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2B5FA3" w:rsidRDefault="00D53236" w:rsidP="004A036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8F7536">
        <w:rPr>
          <w:rFonts w:ascii="Times New Roman" w:eastAsia="Calibri" w:hAnsi="Times New Roman" w:cs="Times New Roman"/>
          <w:bCs/>
          <w:sz w:val="12"/>
          <w:szCs w:val="12"/>
        </w:rPr>
        <w:t xml:space="preserve">. </w:t>
      </w:r>
      <w:r w:rsidR="002B5FA3">
        <w:rPr>
          <w:rFonts w:ascii="Times New Roman" w:eastAsia="Calibri" w:hAnsi="Times New Roman" w:cs="Times New Roman"/>
          <w:bCs/>
          <w:sz w:val="12"/>
          <w:szCs w:val="12"/>
        </w:rPr>
        <w:t>Решение собрания представителей</w:t>
      </w:r>
      <w:r w:rsidR="00140DBD">
        <w:rPr>
          <w:rFonts w:ascii="Times New Roman" w:eastAsia="Calibri" w:hAnsi="Times New Roman" w:cs="Times New Roman"/>
          <w:bCs/>
          <w:sz w:val="12"/>
          <w:szCs w:val="12"/>
        </w:rPr>
        <w:t xml:space="preserve"> муниципального района Сер</w:t>
      </w:r>
      <w:r w:rsidR="002B5FA3">
        <w:rPr>
          <w:rFonts w:ascii="Times New Roman" w:eastAsia="Calibri" w:hAnsi="Times New Roman" w:cs="Times New Roman"/>
          <w:bCs/>
          <w:sz w:val="12"/>
          <w:szCs w:val="12"/>
        </w:rPr>
        <w:t>гиевский Самарской области №81 от «29</w:t>
      </w:r>
      <w:r w:rsidR="00140DBD">
        <w:rPr>
          <w:rFonts w:ascii="Times New Roman" w:eastAsia="Calibri" w:hAnsi="Times New Roman" w:cs="Times New Roman"/>
          <w:bCs/>
          <w:sz w:val="12"/>
          <w:szCs w:val="12"/>
        </w:rPr>
        <w:t>» декабря 2021 года «</w:t>
      </w:r>
      <w:r w:rsidR="002B5FA3" w:rsidRPr="002B5FA3">
        <w:rPr>
          <w:rFonts w:ascii="Times New Roman" w:eastAsia="Calibri" w:hAnsi="Times New Roman" w:cs="Times New Roman"/>
          <w:bCs/>
          <w:sz w:val="12"/>
          <w:szCs w:val="12"/>
        </w:rPr>
        <w:t>О внесении изменений и дополнений в бюджет муниципального района Сергиевский на 2021 год и на плановый период 2022 и 2023 годов</w:t>
      </w:r>
      <w:r w:rsidR="00140DBD">
        <w:rPr>
          <w:rFonts w:ascii="Times New Roman" w:eastAsia="Calibri" w:hAnsi="Times New Roman" w:cs="Times New Roman"/>
          <w:bCs/>
          <w:sz w:val="12"/>
          <w:szCs w:val="12"/>
        </w:rPr>
        <w:t>»</w:t>
      </w:r>
      <w:r w:rsidR="00FF21F6">
        <w:rPr>
          <w:rFonts w:ascii="Times New Roman" w:eastAsia="Calibri" w:hAnsi="Times New Roman" w:cs="Times New Roman"/>
          <w:bCs/>
          <w:sz w:val="12"/>
          <w:szCs w:val="12"/>
        </w:rPr>
        <w:t>…</w:t>
      </w:r>
      <w:r w:rsidR="002B5FA3">
        <w:rPr>
          <w:rFonts w:ascii="Times New Roman" w:eastAsia="Calibri" w:hAnsi="Times New Roman" w:cs="Times New Roman"/>
          <w:bCs/>
          <w:sz w:val="12"/>
          <w:szCs w:val="12"/>
        </w:rPr>
        <w:t>……………….</w:t>
      </w:r>
      <w:r w:rsidR="00C62E0B">
        <w:rPr>
          <w:rFonts w:ascii="Times New Roman" w:eastAsia="Calibri" w:hAnsi="Times New Roman" w:cs="Times New Roman"/>
          <w:bCs/>
          <w:sz w:val="12"/>
          <w:szCs w:val="12"/>
        </w:rPr>
        <w:t>3</w:t>
      </w:r>
    </w:p>
    <w:p w:rsidR="00BE4CFF" w:rsidRDefault="00E173FB" w:rsidP="004E4B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0A6C46">
        <w:rPr>
          <w:rFonts w:ascii="Times New Roman" w:eastAsia="Calibri" w:hAnsi="Times New Roman" w:cs="Times New Roman"/>
          <w:bCs/>
          <w:sz w:val="12"/>
          <w:szCs w:val="12"/>
        </w:rPr>
        <w:t xml:space="preserve">. </w:t>
      </w:r>
      <w:r w:rsidR="004A0363">
        <w:rPr>
          <w:rFonts w:ascii="Times New Roman" w:eastAsia="Calibri" w:hAnsi="Times New Roman" w:cs="Times New Roman"/>
          <w:bCs/>
          <w:sz w:val="12"/>
          <w:szCs w:val="12"/>
        </w:rPr>
        <w:t xml:space="preserve">Решение собрания представителей </w:t>
      </w:r>
      <w:r w:rsidR="004A0363" w:rsidRPr="004A0363">
        <w:rPr>
          <w:rFonts w:ascii="Times New Roman" w:eastAsia="Calibri" w:hAnsi="Times New Roman" w:cs="Times New Roman"/>
          <w:bCs/>
          <w:sz w:val="12"/>
          <w:szCs w:val="12"/>
        </w:rPr>
        <w:t>сельского поселения Антоновка</w:t>
      </w:r>
      <w:r w:rsidR="004A0363">
        <w:rPr>
          <w:rFonts w:ascii="Times New Roman" w:eastAsia="Calibri" w:hAnsi="Times New Roman" w:cs="Times New Roman"/>
          <w:bCs/>
          <w:sz w:val="12"/>
          <w:szCs w:val="12"/>
        </w:rPr>
        <w:t xml:space="preserve"> муниципального района Сергиевский Самарской области №47 от «29» декабря 2021 года «</w:t>
      </w:r>
      <w:r w:rsidR="004A0363" w:rsidRPr="002B5FA3">
        <w:rPr>
          <w:rFonts w:ascii="Times New Roman" w:eastAsia="Calibri" w:hAnsi="Times New Roman" w:cs="Times New Roman"/>
          <w:bCs/>
          <w:sz w:val="12"/>
          <w:szCs w:val="12"/>
        </w:rPr>
        <w:t xml:space="preserve">О внесении изменений и дополнений в бюджет </w:t>
      </w:r>
      <w:r w:rsidR="004A0363" w:rsidRPr="004A0363">
        <w:rPr>
          <w:rFonts w:ascii="Times New Roman" w:eastAsia="Calibri" w:hAnsi="Times New Roman" w:cs="Times New Roman"/>
          <w:bCs/>
          <w:sz w:val="12"/>
          <w:szCs w:val="12"/>
        </w:rPr>
        <w:t>сельского поселения Антоновка</w:t>
      </w:r>
      <w:r w:rsidR="004A0363">
        <w:rPr>
          <w:rFonts w:ascii="Times New Roman" w:eastAsia="Calibri" w:hAnsi="Times New Roman" w:cs="Times New Roman"/>
          <w:bCs/>
          <w:sz w:val="12"/>
          <w:szCs w:val="12"/>
        </w:rPr>
        <w:t xml:space="preserve"> </w:t>
      </w:r>
      <w:r w:rsidR="004A0363" w:rsidRPr="002B5FA3">
        <w:rPr>
          <w:rFonts w:ascii="Times New Roman" w:eastAsia="Calibri" w:hAnsi="Times New Roman" w:cs="Times New Roman"/>
          <w:bCs/>
          <w:sz w:val="12"/>
          <w:szCs w:val="12"/>
        </w:rPr>
        <w:t>муниципального района Сергиевский на 2021 год и на плановый период 2022 и 2023 годов</w:t>
      </w:r>
      <w:r w:rsidR="004A0363">
        <w:rPr>
          <w:rFonts w:ascii="Times New Roman" w:eastAsia="Calibri" w:hAnsi="Times New Roman" w:cs="Times New Roman"/>
          <w:bCs/>
          <w:sz w:val="12"/>
          <w:szCs w:val="12"/>
        </w:rPr>
        <w:t>»………………………………………………………………………………………………</w:t>
      </w:r>
      <w:r w:rsidR="004E4B85">
        <w:rPr>
          <w:rFonts w:ascii="Times New Roman" w:eastAsia="Calibri" w:hAnsi="Times New Roman" w:cs="Times New Roman"/>
          <w:bCs/>
          <w:sz w:val="12"/>
          <w:szCs w:val="12"/>
        </w:rPr>
        <w:t>..……….20</w:t>
      </w:r>
    </w:p>
    <w:p w:rsidR="00D17B03" w:rsidRDefault="00D53236" w:rsidP="00D17B0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0A6C46">
        <w:rPr>
          <w:rFonts w:ascii="Times New Roman" w:eastAsia="Calibri" w:hAnsi="Times New Roman" w:cs="Times New Roman"/>
          <w:bCs/>
          <w:sz w:val="12"/>
          <w:szCs w:val="12"/>
        </w:rPr>
        <w:t>.</w:t>
      </w:r>
      <w:r w:rsidR="00CD69D2">
        <w:rPr>
          <w:rFonts w:ascii="Times New Roman" w:eastAsia="Calibri" w:hAnsi="Times New Roman" w:cs="Times New Roman"/>
          <w:bCs/>
          <w:sz w:val="12"/>
          <w:szCs w:val="12"/>
        </w:rPr>
        <w:t xml:space="preserve"> </w:t>
      </w:r>
      <w:r w:rsidR="004E4B85">
        <w:rPr>
          <w:rFonts w:ascii="Times New Roman" w:eastAsia="Calibri" w:hAnsi="Times New Roman" w:cs="Times New Roman"/>
          <w:bCs/>
          <w:sz w:val="12"/>
          <w:szCs w:val="12"/>
        </w:rPr>
        <w:t xml:space="preserve">Решение собрания представителей </w:t>
      </w:r>
      <w:r w:rsidR="004E4B85" w:rsidRPr="004A0363">
        <w:rPr>
          <w:rFonts w:ascii="Times New Roman" w:eastAsia="Calibri" w:hAnsi="Times New Roman" w:cs="Times New Roman"/>
          <w:bCs/>
          <w:sz w:val="12"/>
          <w:szCs w:val="12"/>
        </w:rPr>
        <w:t xml:space="preserve">сельского поселения </w:t>
      </w:r>
      <w:r w:rsidR="004E4B85" w:rsidRPr="004E4B85">
        <w:rPr>
          <w:rFonts w:ascii="Times New Roman" w:eastAsia="Calibri" w:hAnsi="Times New Roman" w:cs="Times New Roman"/>
          <w:bCs/>
          <w:sz w:val="12"/>
          <w:szCs w:val="12"/>
        </w:rPr>
        <w:t xml:space="preserve">Верхняя Орлянка </w:t>
      </w:r>
      <w:r w:rsidR="004E4B85">
        <w:rPr>
          <w:rFonts w:ascii="Times New Roman" w:eastAsia="Calibri" w:hAnsi="Times New Roman" w:cs="Times New Roman"/>
          <w:bCs/>
          <w:sz w:val="12"/>
          <w:szCs w:val="12"/>
        </w:rPr>
        <w:t>муниципального района Сергиевский Самарской области №47 от «29» декабря 2021 года «</w:t>
      </w:r>
      <w:r w:rsidR="004E4B85" w:rsidRPr="002B5FA3">
        <w:rPr>
          <w:rFonts w:ascii="Times New Roman" w:eastAsia="Calibri" w:hAnsi="Times New Roman" w:cs="Times New Roman"/>
          <w:bCs/>
          <w:sz w:val="12"/>
          <w:szCs w:val="12"/>
        </w:rPr>
        <w:t xml:space="preserve">О внесении изменений и дополнений в бюджет </w:t>
      </w:r>
      <w:r w:rsidR="004E4B85" w:rsidRPr="004A0363">
        <w:rPr>
          <w:rFonts w:ascii="Times New Roman" w:eastAsia="Calibri" w:hAnsi="Times New Roman" w:cs="Times New Roman"/>
          <w:bCs/>
          <w:sz w:val="12"/>
          <w:szCs w:val="12"/>
        </w:rPr>
        <w:t xml:space="preserve">сельского поселения </w:t>
      </w:r>
      <w:r w:rsidR="004E4B85" w:rsidRPr="004E4B85">
        <w:rPr>
          <w:rFonts w:ascii="Times New Roman" w:eastAsia="Calibri" w:hAnsi="Times New Roman" w:cs="Times New Roman"/>
          <w:bCs/>
          <w:sz w:val="12"/>
          <w:szCs w:val="12"/>
        </w:rPr>
        <w:t xml:space="preserve">Верхняя Орлянка </w:t>
      </w:r>
      <w:r w:rsidR="004E4B85" w:rsidRPr="002B5FA3">
        <w:rPr>
          <w:rFonts w:ascii="Times New Roman" w:eastAsia="Calibri" w:hAnsi="Times New Roman" w:cs="Times New Roman"/>
          <w:bCs/>
          <w:sz w:val="12"/>
          <w:szCs w:val="12"/>
        </w:rPr>
        <w:t>муниципального района Сергиевский на 2021 год и на плановый период 2022 и 2023 годов</w:t>
      </w:r>
      <w:r w:rsidR="004E4B85">
        <w:rPr>
          <w:rFonts w:ascii="Times New Roman" w:eastAsia="Calibri" w:hAnsi="Times New Roman" w:cs="Times New Roman"/>
          <w:bCs/>
          <w:sz w:val="12"/>
          <w:szCs w:val="12"/>
        </w:rPr>
        <w:t>»……………………………………………………………………………………...23</w:t>
      </w:r>
    </w:p>
    <w:p w:rsidR="00FC04DB" w:rsidRDefault="00F876C1" w:rsidP="001477E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FB022E" w:rsidRPr="00FB022E">
        <w:rPr>
          <w:rFonts w:ascii="Times New Roman" w:eastAsia="Calibri" w:hAnsi="Times New Roman" w:cs="Times New Roman"/>
          <w:bCs/>
          <w:sz w:val="12"/>
          <w:szCs w:val="12"/>
        </w:rPr>
        <w:t xml:space="preserve"> </w:t>
      </w:r>
      <w:r w:rsidR="00FC04DB">
        <w:rPr>
          <w:rFonts w:ascii="Times New Roman" w:eastAsia="Calibri" w:hAnsi="Times New Roman" w:cs="Times New Roman"/>
          <w:bCs/>
          <w:sz w:val="12"/>
          <w:szCs w:val="12"/>
        </w:rPr>
        <w:t xml:space="preserve">Решение собрания представителей </w:t>
      </w:r>
      <w:r w:rsidR="00FC04DB" w:rsidRPr="004A0363">
        <w:rPr>
          <w:rFonts w:ascii="Times New Roman" w:eastAsia="Calibri" w:hAnsi="Times New Roman" w:cs="Times New Roman"/>
          <w:bCs/>
          <w:sz w:val="12"/>
          <w:szCs w:val="12"/>
        </w:rPr>
        <w:t xml:space="preserve">сельского поселения </w:t>
      </w:r>
      <w:r w:rsidR="00FC04DB" w:rsidRPr="00FC04DB">
        <w:rPr>
          <w:rFonts w:ascii="Times New Roman" w:eastAsia="Calibri" w:hAnsi="Times New Roman" w:cs="Times New Roman"/>
          <w:bCs/>
          <w:sz w:val="12"/>
          <w:szCs w:val="12"/>
        </w:rPr>
        <w:t xml:space="preserve">Воротнее </w:t>
      </w:r>
      <w:r w:rsidR="00FC04DB">
        <w:rPr>
          <w:rFonts w:ascii="Times New Roman" w:eastAsia="Calibri" w:hAnsi="Times New Roman" w:cs="Times New Roman"/>
          <w:bCs/>
          <w:sz w:val="12"/>
          <w:szCs w:val="12"/>
        </w:rPr>
        <w:t>муниципального района Сергиевский Самарской области №45 от «29» декабря 2021 года «</w:t>
      </w:r>
      <w:r w:rsidR="00FC04DB" w:rsidRPr="002B5FA3">
        <w:rPr>
          <w:rFonts w:ascii="Times New Roman" w:eastAsia="Calibri" w:hAnsi="Times New Roman" w:cs="Times New Roman"/>
          <w:bCs/>
          <w:sz w:val="12"/>
          <w:szCs w:val="12"/>
        </w:rPr>
        <w:t xml:space="preserve">О внесении изменений и дополнений в бюджет </w:t>
      </w:r>
      <w:r w:rsidR="00FC04DB" w:rsidRPr="004A0363">
        <w:rPr>
          <w:rFonts w:ascii="Times New Roman" w:eastAsia="Calibri" w:hAnsi="Times New Roman" w:cs="Times New Roman"/>
          <w:bCs/>
          <w:sz w:val="12"/>
          <w:szCs w:val="12"/>
        </w:rPr>
        <w:t xml:space="preserve">сельского поселения </w:t>
      </w:r>
      <w:r w:rsidR="00FC04DB" w:rsidRPr="00FC04DB">
        <w:rPr>
          <w:rFonts w:ascii="Times New Roman" w:eastAsia="Calibri" w:hAnsi="Times New Roman" w:cs="Times New Roman"/>
          <w:bCs/>
          <w:sz w:val="12"/>
          <w:szCs w:val="12"/>
        </w:rPr>
        <w:t xml:space="preserve">Воротнее </w:t>
      </w:r>
      <w:r w:rsidR="00FC04DB" w:rsidRPr="002B5FA3">
        <w:rPr>
          <w:rFonts w:ascii="Times New Roman" w:eastAsia="Calibri" w:hAnsi="Times New Roman" w:cs="Times New Roman"/>
          <w:bCs/>
          <w:sz w:val="12"/>
          <w:szCs w:val="12"/>
        </w:rPr>
        <w:t>муниципального района Сергиевский на 2021 год и на плановый период 2022 и 2023 годов</w:t>
      </w:r>
      <w:r w:rsidR="00FC04DB">
        <w:rPr>
          <w:rFonts w:ascii="Times New Roman" w:eastAsia="Calibri" w:hAnsi="Times New Roman" w:cs="Times New Roman"/>
          <w:bCs/>
          <w:sz w:val="12"/>
          <w:szCs w:val="12"/>
        </w:rPr>
        <w:t>»…………………………………………………………………………….………………………………...25</w:t>
      </w:r>
    </w:p>
    <w:p w:rsidR="001477E3" w:rsidRDefault="00F876C1" w:rsidP="00AF7DC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FB022E" w:rsidRPr="00FB022E">
        <w:rPr>
          <w:rFonts w:ascii="Times New Roman" w:eastAsia="Calibri" w:hAnsi="Times New Roman" w:cs="Times New Roman"/>
          <w:bCs/>
          <w:sz w:val="12"/>
          <w:szCs w:val="12"/>
        </w:rPr>
        <w:t xml:space="preserve"> </w:t>
      </w:r>
      <w:r w:rsidR="001477E3">
        <w:rPr>
          <w:rFonts w:ascii="Times New Roman" w:eastAsia="Calibri" w:hAnsi="Times New Roman" w:cs="Times New Roman"/>
          <w:bCs/>
          <w:sz w:val="12"/>
          <w:szCs w:val="12"/>
        </w:rPr>
        <w:t xml:space="preserve">Решение собрания представителей </w:t>
      </w:r>
      <w:r w:rsidR="001477E3" w:rsidRPr="004A0363">
        <w:rPr>
          <w:rFonts w:ascii="Times New Roman" w:eastAsia="Calibri" w:hAnsi="Times New Roman" w:cs="Times New Roman"/>
          <w:bCs/>
          <w:sz w:val="12"/>
          <w:szCs w:val="12"/>
        </w:rPr>
        <w:t xml:space="preserve">сельского поселения </w:t>
      </w:r>
      <w:r w:rsidR="001477E3" w:rsidRPr="001477E3">
        <w:rPr>
          <w:rFonts w:ascii="Times New Roman" w:eastAsia="Calibri" w:hAnsi="Times New Roman" w:cs="Times New Roman"/>
          <w:bCs/>
          <w:sz w:val="12"/>
          <w:szCs w:val="12"/>
        </w:rPr>
        <w:t xml:space="preserve">Елшанка </w:t>
      </w:r>
      <w:r w:rsidR="001477E3">
        <w:rPr>
          <w:rFonts w:ascii="Times New Roman" w:eastAsia="Calibri" w:hAnsi="Times New Roman" w:cs="Times New Roman"/>
          <w:bCs/>
          <w:sz w:val="12"/>
          <w:szCs w:val="12"/>
        </w:rPr>
        <w:t>муниципального района Сергиевский Самарской области №49 от «29» декабря 2021 года «</w:t>
      </w:r>
      <w:r w:rsidR="001477E3" w:rsidRPr="002B5FA3">
        <w:rPr>
          <w:rFonts w:ascii="Times New Roman" w:eastAsia="Calibri" w:hAnsi="Times New Roman" w:cs="Times New Roman"/>
          <w:bCs/>
          <w:sz w:val="12"/>
          <w:szCs w:val="12"/>
        </w:rPr>
        <w:t xml:space="preserve">О внесении изменений и дополнений в бюджет </w:t>
      </w:r>
      <w:r w:rsidR="001477E3" w:rsidRPr="004A0363">
        <w:rPr>
          <w:rFonts w:ascii="Times New Roman" w:eastAsia="Calibri" w:hAnsi="Times New Roman" w:cs="Times New Roman"/>
          <w:bCs/>
          <w:sz w:val="12"/>
          <w:szCs w:val="12"/>
        </w:rPr>
        <w:t xml:space="preserve">сельского поселения </w:t>
      </w:r>
      <w:r w:rsidR="001477E3" w:rsidRPr="001477E3">
        <w:rPr>
          <w:rFonts w:ascii="Times New Roman" w:eastAsia="Calibri" w:hAnsi="Times New Roman" w:cs="Times New Roman"/>
          <w:bCs/>
          <w:sz w:val="12"/>
          <w:szCs w:val="12"/>
        </w:rPr>
        <w:t xml:space="preserve">Елшанка </w:t>
      </w:r>
      <w:r w:rsidR="001477E3" w:rsidRPr="002B5FA3">
        <w:rPr>
          <w:rFonts w:ascii="Times New Roman" w:eastAsia="Calibri" w:hAnsi="Times New Roman" w:cs="Times New Roman"/>
          <w:bCs/>
          <w:sz w:val="12"/>
          <w:szCs w:val="12"/>
        </w:rPr>
        <w:t>муниципального района Сергиевский на 2021 год и на плановый период 2022 и 2023 годов</w:t>
      </w:r>
      <w:r w:rsidR="001477E3">
        <w:rPr>
          <w:rFonts w:ascii="Times New Roman" w:eastAsia="Calibri" w:hAnsi="Times New Roman" w:cs="Times New Roman"/>
          <w:bCs/>
          <w:sz w:val="12"/>
          <w:szCs w:val="12"/>
        </w:rPr>
        <w:t>»…………………………………………………………………………….………………………………...27</w:t>
      </w:r>
    </w:p>
    <w:p w:rsidR="00AF7DC0" w:rsidRDefault="002635BD" w:rsidP="0044027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AF7DC0">
        <w:rPr>
          <w:rFonts w:ascii="Times New Roman" w:eastAsia="Calibri" w:hAnsi="Times New Roman" w:cs="Times New Roman"/>
          <w:bCs/>
          <w:sz w:val="12"/>
          <w:szCs w:val="12"/>
        </w:rPr>
        <w:t xml:space="preserve">Решение собрания представителей </w:t>
      </w:r>
      <w:r w:rsidR="00AF7DC0" w:rsidRPr="004A0363">
        <w:rPr>
          <w:rFonts w:ascii="Times New Roman" w:eastAsia="Calibri" w:hAnsi="Times New Roman" w:cs="Times New Roman"/>
          <w:bCs/>
          <w:sz w:val="12"/>
          <w:szCs w:val="12"/>
        </w:rPr>
        <w:t xml:space="preserve">сельского поселения </w:t>
      </w:r>
      <w:r w:rsidR="00AF7DC0" w:rsidRPr="00AF7DC0">
        <w:rPr>
          <w:rFonts w:ascii="Times New Roman" w:eastAsia="Calibri" w:hAnsi="Times New Roman" w:cs="Times New Roman"/>
          <w:bCs/>
          <w:sz w:val="12"/>
          <w:szCs w:val="12"/>
        </w:rPr>
        <w:t xml:space="preserve">Захаркино </w:t>
      </w:r>
      <w:r w:rsidR="00AF7DC0">
        <w:rPr>
          <w:rFonts w:ascii="Times New Roman" w:eastAsia="Calibri" w:hAnsi="Times New Roman" w:cs="Times New Roman"/>
          <w:bCs/>
          <w:sz w:val="12"/>
          <w:szCs w:val="12"/>
        </w:rPr>
        <w:t>муниципального района Сергиевский Самарской области №48 от «29» декабря 2021 года «</w:t>
      </w:r>
      <w:r w:rsidR="00AF7DC0" w:rsidRPr="002B5FA3">
        <w:rPr>
          <w:rFonts w:ascii="Times New Roman" w:eastAsia="Calibri" w:hAnsi="Times New Roman" w:cs="Times New Roman"/>
          <w:bCs/>
          <w:sz w:val="12"/>
          <w:szCs w:val="12"/>
        </w:rPr>
        <w:t xml:space="preserve">О внесении изменений и дополнений в бюджет </w:t>
      </w:r>
      <w:r w:rsidR="00AF7DC0" w:rsidRPr="004A0363">
        <w:rPr>
          <w:rFonts w:ascii="Times New Roman" w:eastAsia="Calibri" w:hAnsi="Times New Roman" w:cs="Times New Roman"/>
          <w:bCs/>
          <w:sz w:val="12"/>
          <w:szCs w:val="12"/>
        </w:rPr>
        <w:t xml:space="preserve">сельского поселения </w:t>
      </w:r>
      <w:r w:rsidR="00AF7DC0" w:rsidRPr="00AF7DC0">
        <w:rPr>
          <w:rFonts w:ascii="Times New Roman" w:eastAsia="Calibri" w:hAnsi="Times New Roman" w:cs="Times New Roman"/>
          <w:bCs/>
          <w:sz w:val="12"/>
          <w:szCs w:val="12"/>
        </w:rPr>
        <w:t xml:space="preserve">Захаркино </w:t>
      </w:r>
      <w:r w:rsidR="00AF7DC0" w:rsidRPr="002B5FA3">
        <w:rPr>
          <w:rFonts w:ascii="Times New Roman" w:eastAsia="Calibri" w:hAnsi="Times New Roman" w:cs="Times New Roman"/>
          <w:bCs/>
          <w:sz w:val="12"/>
          <w:szCs w:val="12"/>
        </w:rPr>
        <w:t>муниципального района Сергиевский на 2021 год и на плановый период 2022 и 2023 годов</w:t>
      </w:r>
      <w:r w:rsidR="00AF7DC0">
        <w:rPr>
          <w:rFonts w:ascii="Times New Roman" w:eastAsia="Calibri" w:hAnsi="Times New Roman" w:cs="Times New Roman"/>
          <w:bCs/>
          <w:sz w:val="12"/>
          <w:szCs w:val="12"/>
        </w:rPr>
        <w:t>»…………………………………………………………………………….………………………………...30</w:t>
      </w:r>
    </w:p>
    <w:p w:rsidR="00440271" w:rsidRDefault="00AF7DC0" w:rsidP="00E308A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183203">
        <w:rPr>
          <w:rFonts w:ascii="Times New Roman" w:eastAsia="Calibri" w:hAnsi="Times New Roman" w:cs="Times New Roman"/>
          <w:bCs/>
          <w:sz w:val="12"/>
          <w:szCs w:val="12"/>
        </w:rPr>
        <w:t xml:space="preserve">. </w:t>
      </w:r>
      <w:r w:rsidR="00440271">
        <w:rPr>
          <w:rFonts w:ascii="Times New Roman" w:eastAsia="Calibri" w:hAnsi="Times New Roman" w:cs="Times New Roman"/>
          <w:bCs/>
          <w:sz w:val="12"/>
          <w:szCs w:val="12"/>
        </w:rPr>
        <w:t xml:space="preserve">Решение собрания представителей </w:t>
      </w:r>
      <w:r w:rsidR="00440271" w:rsidRPr="004A0363">
        <w:rPr>
          <w:rFonts w:ascii="Times New Roman" w:eastAsia="Calibri" w:hAnsi="Times New Roman" w:cs="Times New Roman"/>
          <w:bCs/>
          <w:sz w:val="12"/>
          <w:szCs w:val="12"/>
        </w:rPr>
        <w:t xml:space="preserve">сельского поселения </w:t>
      </w:r>
      <w:r w:rsidR="00440271" w:rsidRPr="00440271">
        <w:rPr>
          <w:rFonts w:ascii="Times New Roman" w:eastAsia="Calibri" w:hAnsi="Times New Roman" w:cs="Times New Roman"/>
          <w:bCs/>
          <w:sz w:val="12"/>
          <w:szCs w:val="12"/>
        </w:rPr>
        <w:t xml:space="preserve">Калиновка </w:t>
      </w:r>
      <w:r w:rsidR="00440271">
        <w:rPr>
          <w:rFonts w:ascii="Times New Roman" w:eastAsia="Calibri" w:hAnsi="Times New Roman" w:cs="Times New Roman"/>
          <w:bCs/>
          <w:sz w:val="12"/>
          <w:szCs w:val="12"/>
        </w:rPr>
        <w:t>муниципального района Сергиевский Самарской области №45 от «29» декабря 2021 года «</w:t>
      </w:r>
      <w:r w:rsidR="00440271" w:rsidRPr="002B5FA3">
        <w:rPr>
          <w:rFonts w:ascii="Times New Roman" w:eastAsia="Calibri" w:hAnsi="Times New Roman" w:cs="Times New Roman"/>
          <w:bCs/>
          <w:sz w:val="12"/>
          <w:szCs w:val="12"/>
        </w:rPr>
        <w:t xml:space="preserve">О внесении изменений и дополнений в бюджет </w:t>
      </w:r>
      <w:r w:rsidR="00440271" w:rsidRPr="004A0363">
        <w:rPr>
          <w:rFonts w:ascii="Times New Roman" w:eastAsia="Calibri" w:hAnsi="Times New Roman" w:cs="Times New Roman"/>
          <w:bCs/>
          <w:sz w:val="12"/>
          <w:szCs w:val="12"/>
        </w:rPr>
        <w:t xml:space="preserve">сельского поселения </w:t>
      </w:r>
      <w:r w:rsidR="00440271" w:rsidRPr="00440271">
        <w:rPr>
          <w:rFonts w:ascii="Times New Roman" w:eastAsia="Calibri" w:hAnsi="Times New Roman" w:cs="Times New Roman"/>
          <w:bCs/>
          <w:sz w:val="12"/>
          <w:szCs w:val="12"/>
        </w:rPr>
        <w:t xml:space="preserve">Калиновка </w:t>
      </w:r>
      <w:r w:rsidR="00440271" w:rsidRPr="002B5FA3">
        <w:rPr>
          <w:rFonts w:ascii="Times New Roman" w:eastAsia="Calibri" w:hAnsi="Times New Roman" w:cs="Times New Roman"/>
          <w:bCs/>
          <w:sz w:val="12"/>
          <w:szCs w:val="12"/>
        </w:rPr>
        <w:t>муниципального района Сергиевский на 2021 год и на плановый период 2022 и 2023 годов</w:t>
      </w:r>
      <w:r w:rsidR="00440271">
        <w:rPr>
          <w:rFonts w:ascii="Times New Roman" w:eastAsia="Calibri" w:hAnsi="Times New Roman" w:cs="Times New Roman"/>
          <w:bCs/>
          <w:sz w:val="12"/>
          <w:szCs w:val="12"/>
        </w:rPr>
        <w:t>»…………………………………………………………………………….………………………………...32</w:t>
      </w:r>
    </w:p>
    <w:p w:rsidR="00E308AB" w:rsidRDefault="009A73A4" w:rsidP="0023118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00E308AB">
        <w:rPr>
          <w:rFonts w:ascii="Times New Roman" w:eastAsia="Calibri" w:hAnsi="Times New Roman" w:cs="Times New Roman"/>
          <w:bCs/>
          <w:sz w:val="12"/>
          <w:szCs w:val="12"/>
        </w:rPr>
        <w:t xml:space="preserve">Решение собрания представителей </w:t>
      </w:r>
      <w:r w:rsidR="00E308AB" w:rsidRPr="004A0363">
        <w:rPr>
          <w:rFonts w:ascii="Times New Roman" w:eastAsia="Calibri" w:hAnsi="Times New Roman" w:cs="Times New Roman"/>
          <w:bCs/>
          <w:sz w:val="12"/>
          <w:szCs w:val="12"/>
        </w:rPr>
        <w:t xml:space="preserve">сельского поселения </w:t>
      </w:r>
      <w:r w:rsidR="00E308AB" w:rsidRPr="00E308AB">
        <w:rPr>
          <w:rFonts w:ascii="Times New Roman" w:eastAsia="Calibri" w:hAnsi="Times New Roman" w:cs="Times New Roman"/>
          <w:bCs/>
          <w:sz w:val="12"/>
          <w:szCs w:val="12"/>
        </w:rPr>
        <w:t xml:space="preserve">Кандабулак </w:t>
      </w:r>
      <w:r w:rsidR="00E308AB">
        <w:rPr>
          <w:rFonts w:ascii="Times New Roman" w:eastAsia="Calibri" w:hAnsi="Times New Roman" w:cs="Times New Roman"/>
          <w:bCs/>
          <w:sz w:val="12"/>
          <w:szCs w:val="12"/>
        </w:rPr>
        <w:t>муниципального района Сергиевский Самарской области №49 от «29» декабря 2021 года «</w:t>
      </w:r>
      <w:r w:rsidR="00E308AB" w:rsidRPr="002B5FA3">
        <w:rPr>
          <w:rFonts w:ascii="Times New Roman" w:eastAsia="Calibri" w:hAnsi="Times New Roman" w:cs="Times New Roman"/>
          <w:bCs/>
          <w:sz w:val="12"/>
          <w:szCs w:val="12"/>
        </w:rPr>
        <w:t xml:space="preserve">О внесении изменений и дополнений в бюджет </w:t>
      </w:r>
      <w:r w:rsidR="00E308AB" w:rsidRPr="004A0363">
        <w:rPr>
          <w:rFonts w:ascii="Times New Roman" w:eastAsia="Calibri" w:hAnsi="Times New Roman" w:cs="Times New Roman"/>
          <w:bCs/>
          <w:sz w:val="12"/>
          <w:szCs w:val="12"/>
        </w:rPr>
        <w:t xml:space="preserve">сельского поселения </w:t>
      </w:r>
      <w:r w:rsidR="00E308AB" w:rsidRPr="00E308AB">
        <w:rPr>
          <w:rFonts w:ascii="Times New Roman" w:eastAsia="Calibri" w:hAnsi="Times New Roman" w:cs="Times New Roman"/>
          <w:bCs/>
          <w:sz w:val="12"/>
          <w:szCs w:val="12"/>
        </w:rPr>
        <w:t xml:space="preserve">Кандабулак </w:t>
      </w:r>
      <w:r w:rsidR="00E308AB" w:rsidRPr="002B5FA3">
        <w:rPr>
          <w:rFonts w:ascii="Times New Roman" w:eastAsia="Calibri" w:hAnsi="Times New Roman" w:cs="Times New Roman"/>
          <w:bCs/>
          <w:sz w:val="12"/>
          <w:szCs w:val="12"/>
        </w:rPr>
        <w:t>муниципального района Сергиевский на 2021 год и на плановый период 2022 и 2023 годов</w:t>
      </w:r>
      <w:r w:rsidR="00E308AB">
        <w:rPr>
          <w:rFonts w:ascii="Times New Roman" w:eastAsia="Calibri" w:hAnsi="Times New Roman" w:cs="Times New Roman"/>
          <w:bCs/>
          <w:sz w:val="12"/>
          <w:szCs w:val="12"/>
        </w:rPr>
        <w:t>»…………………………………………………………………………….……………………….34</w:t>
      </w:r>
    </w:p>
    <w:p w:rsidR="00231188" w:rsidRPr="00244D26" w:rsidRDefault="00244D26" w:rsidP="009D0EA0">
      <w:pPr>
        <w:tabs>
          <w:tab w:val="left" w:pos="6936"/>
        </w:tabs>
        <w:spacing w:after="0" w:line="240" w:lineRule="auto"/>
        <w:ind w:firstLine="284"/>
        <w:jc w:val="both"/>
        <w:rPr>
          <w:rFonts w:ascii="Times New Roman" w:eastAsia="Calibri" w:hAnsi="Times New Roman" w:cs="Times New Roman"/>
          <w:bCs/>
          <w:sz w:val="12"/>
          <w:szCs w:val="12"/>
        </w:rPr>
      </w:pPr>
      <w:r w:rsidRPr="00244D26">
        <w:rPr>
          <w:rFonts w:ascii="Times New Roman" w:eastAsia="Calibri" w:hAnsi="Times New Roman" w:cs="Times New Roman"/>
          <w:bCs/>
          <w:sz w:val="12"/>
          <w:szCs w:val="12"/>
        </w:rPr>
        <w:t xml:space="preserve">9. </w:t>
      </w:r>
      <w:r w:rsidR="00231188">
        <w:rPr>
          <w:rFonts w:ascii="Times New Roman" w:eastAsia="Calibri" w:hAnsi="Times New Roman" w:cs="Times New Roman"/>
          <w:bCs/>
          <w:sz w:val="12"/>
          <w:szCs w:val="12"/>
        </w:rPr>
        <w:t xml:space="preserve">Решение собрания представителей </w:t>
      </w:r>
      <w:r w:rsidR="00231188" w:rsidRPr="004A0363">
        <w:rPr>
          <w:rFonts w:ascii="Times New Roman" w:eastAsia="Calibri" w:hAnsi="Times New Roman" w:cs="Times New Roman"/>
          <w:bCs/>
          <w:sz w:val="12"/>
          <w:szCs w:val="12"/>
        </w:rPr>
        <w:t xml:space="preserve">сельского поселения </w:t>
      </w:r>
      <w:r w:rsidR="00231188" w:rsidRPr="00231188">
        <w:rPr>
          <w:rFonts w:ascii="Times New Roman" w:eastAsia="Calibri" w:hAnsi="Times New Roman" w:cs="Times New Roman"/>
          <w:bCs/>
          <w:sz w:val="12"/>
          <w:szCs w:val="12"/>
        </w:rPr>
        <w:t>Кармало-Аделяково</w:t>
      </w:r>
      <w:r w:rsidR="00231188">
        <w:rPr>
          <w:rFonts w:ascii="Times New Roman" w:eastAsia="Calibri" w:hAnsi="Times New Roman" w:cs="Times New Roman"/>
          <w:bCs/>
          <w:sz w:val="12"/>
          <w:szCs w:val="12"/>
        </w:rPr>
        <w:t xml:space="preserve"> муниципального района Сергиевский Самарской области №47 от «29» декабря 2021 года «</w:t>
      </w:r>
      <w:r w:rsidR="00231188" w:rsidRPr="002B5FA3">
        <w:rPr>
          <w:rFonts w:ascii="Times New Roman" w:eastAsia="Calibri" w:hAnsi="Times New Roman" w:cs="Times New Roman"/>
          <w:bCs/>
          <w:sz w:val="12"/>
          <w:szCs w:val="12"/>
        </w:rPr>
        <w:t xml:space="preserve">О внесении изменений и дополнений в бюджет </w:t>
      </w:r>
      <w:r w:rsidR="00231188" w:rsidRPr="004A0363">
        <w:rPr>
          <w:rFonts w:ascii="Times New Roman" w:eastAsia="Calibri" w:hAnsi="Times New Roman" w:cs="Times New Roman"/>
          <w:bCs/>
          <w:sz w:val="12"/>
          <w:szCs w:val="12"/>
        </w:rPr>
        <w:t xml:space="preserve">сельского поселения </w:t>
      </w:r>
      <w:r w:rsidR="00231188" w:rsidRPr="00231188">
        <w:rPr>
          <w:rFonts w:ascii="Times New Roman" w:eastAsia="Calibri" w:hAnsi="Times New Roman" w:cs="Times New Roman"/>
          <w:bCs/>
          <w:sz w:val="12"/>
          <w:szCs w:val="12"/>
        </w:rPr>
        <w:t xml:space="preserve">Кармало-Аделяково </w:t>
      </w:r>
      <w:r w:rsidR="00231188" w:rsidRPr="002B5FA3">
        <w:rPr>
          <w:rFonts w:ascii="Times New Roman" w:eastAsia="Calibri" w:hAnsi="Times New Roman" w:cs="Times New Roman"/>
          <w:bCs/>
          <w:sz w:val="12"/>
          <w:szCs w:val="12"/>
        </w:rPr>
        <w:t>муниципального района Сергиевский на 2021 год и на плановый период 2022 и 2023 годов</w:t>
      </w:r>
      <w:r w:rsidR="00231188">
        <w:rPr>
          <w:rFonts w:ascii="Times New Roman" w:eastAsia="Calibri" w:hAnsi="Times New Roman" w:cs="Times New Roman"/>
          <w:bCs/>
          <w:sz w:val="12"/>
          <w:szCs w:val="12"/>
        </w:rPr>
        <w:t>»…………………………………………………………………………….36</w:t>
      </w:r>
    </w:p>
    <w:p w:rsidR="009D0EA0" w:rsidRDefault="00244D26" w:rsidP="00984AC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sidR="009D0EA0">
        <w:rPr>
          <w:rFonts w:ascii="Times New Roman" w:eastAsia="Calibri" w:hAnsi="Times New Roman" w:cs="Times New Roman"/>
          <w:bCs/>
          <w:sz w:val="12"/>
          <w:szCs w:val="12"/>
        </w:rPr>
        <w:t xml:space="preserve">Решение собрания представителей </w:t>
      </w:r>
      <w:r w:rsidR="009D0EA0" w:rsidRPr="004A0363">
        <w:rPr>
          <w:rFonts w:ascii="Times New Roman" w:eastAsia="Calibri" w:hAnsi="Times New Roman" w:cs="Times New Roman"/>
          <w:bCs/>
          <w:sz w:val="12"/>
          <w:szCs w:val="12"/>
        </w:rPr>
        <w:t xml:space="preserve">сельского поселения </w:t>
      </w:r>
      <w:r w:rsidR="009D0EA0" w:rsidRPr="009D0EA0">
        <w:rPr>
          <w:rFonts w:ascii="Times New Roman" w:eastAsia="Calibri" w:hAnsi="Times New Roman" w:cs="Times New Roman"/>
          <w:bCs/>
          <w:sz w:val="12"/>
          <w:szCs w:val="12"/>
        </w:rPr>
        <w:t xml:space="preserve">Красносельское </w:t>
      </w:r>
      <w:r w:rsidR="009D0EA0">
        <w:rPr>
          <w:rFonts w:ascii="Times New Roman" w:eastAsia="Calibri" w:hAnsi="Times New Roman" w:cs="Times New Roman"/>
          <w:bCs/>
          <w:sz w:val="12"/>
          <w:szCs w:val="12"/>
        </w:rPr>
        <w:t>муниципального района Сергиевский Самарской области №48 от «29» декабря 2021 года «</w:t>
      </w:r>
      <w:r w:rsidR="009D0EA0" w:rsidRPr="002B5FA3">
        <w:rPr>
          <w:rFonts w:ascii="Times New Roman" w:eastAsia="Calibri" w:hAnsi="Times New Roman" w:cs="Times New Roman"/>
          <w:bCs/>
          <w:sz w:val="12"/>
          <w:szCs w:val="12"/>
        </w:rPr>
        <w:t xml:space="preserve">О внесении изменений и дополнений в бюджет </w:t>
      </w:r>
      <w:r w:rsidR="009D0EA0" w:rsidRPr="004A0363">
        <w:rPr>
          <w:rFonts w:ascii="Times New Roman" w:eastAsia="Calibri" w:hAnsi="Times New Roman" w:cs="Times New Roman"/>
          <w:bCs/>
          <w:sz w:val="12"/>
          <w:szCs w:val="12"/>
        </w:rPr>
        <w:t xml:space="preserve">сельского поселения </w:t>
      </w:r>
      <w:r w:rsidR="009D0EA0" w:rsidRPr="009D0EA0">
        <w:rPr>
          <w:rFonts w:ascii="Times New Roman" w:eastAsia="Calibri" w:hAnsi="Times New Roman" w:cs="Times New Roman"/>
          <w:bCs/>
          <w:sz w:val="12"/>
          <w:szCs w:val="12"/>
        </w:rPr>
        <w:t xml:space="preserve">Красносельское </w:t>
      </w:r>
      <w:r w:rsidR="009D0EA0" w:rsidRPr="002B5FA3">
        <w:rPr>
          <w:rFonts w:ascii="Times New Roman" w:eastAsia="Calibri" w:hAnsi="Times New Roman" w:cs="Times New Roman"/>
          <w:bCs/>
          <w:sz w:val="12"/>
          <w:szCs w:val="12"/>
        </w:rPr>
        <w:t>муниципального района Сергиевский на 2021 год и на плановый период 2022 и 2023 годов</w:t>
      </w:r>
      <w:r w:rsidR="009D0EA0">
        <w:rPr>
          <w:rFonts w:ascii="Times New Roman" w:eastAsia="Calibri" w:hAnsi="Times New Roman" w:cs="Times New Roman"/>
          <w:bCs/>
          <w:sz w:val="12"/>
          <w:szCs w:val="12"/>
        </w:rPr>
        <w:t>»……………………………………………………..……………………………….38</w:t>
      </w:r>
    </w:p>
    <w:p w:rsidR="00984ACB" w:rsidRDefault="00244D26" w:rsidP="00FD3DF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00984ACB">
        <w:rPr>
          <w:rFonts w:ascii="Times New Roman" w:eastAsia="Calibri" w:hAnsi="Times New Roman" w:cs="Times New Roman"/>
          <w:bCs/>
          <w:sz w:val="12"/>
          <w:szCs w:val="12"/>
        </w:rPr>
        <w:t xml:space="preserve">Решение собрания представителей </w:t>
      </w:r>
      <w:r w:rsidR="00984ACB" w:rsidRPr="004A0363">
        <w:rPr>
          <w:rFonts w:ascii="Times New Roman" w:eastAsia="Calibri" w:hAnsi="Times New Roman" w:cs="Times New Roman"/>
          <w:bCs/>
          <w:sz w:val="12"/>
          <w:szCs w:val="12"/>
        </w:rPr>
        <w:t xml:space="preserve">сельского поселения </w:t>
      </w:r>
      <w:r w:rsidR="00984ACB" w:rsidRPr="00984ACB">
        <w:rPr>
          <w:rFonts w:ascii="Times New Roman" w:eastAsia="Calibri" w:hAnsi="Times New Roman" w:cs="Times New Roman"/>
          <w:bCs/>
          <w:sz w:val="12"/>
          <w:szCs w:val="12"/>
        </w:rPr>
        <w:t xml:space="preserve">Кутузовский </w:t>
      </w:r>
      <w:r w:rsidR="00984ACB">
        <w:rPr>
          <w:rFonts w:ascii="Times New Roman" w:eastAsia="Calibri" w:hAnsi="Times New Roman" w:cs="Times New Roman"/>
          <w:bCs/>
          <w:sz w:val="12"/>
          <w:szCs w:val="12"/>
        </w:rPr>
        <w:t>муниципального района Сергиевский Самарской области №50 от «29» декабря 2021 года «</w:t>
      </w:r>
      <w:r w:rsidR="00984ACB" w:rsidRPr="002B5FA3">
        <w:rPr>
          <w:rFonts w:ascii="Times New Roman" w:eastAsia="Calibri" w:hAnsi="Times New Roman" w:cs="Times New Roman"/>
          <w:bCs/>
          <w:sz w:val="12"/>
          <w:szCs w:val="12"/>
        </w:rPr>
        <w:t xml:space="preserve">О внесении изменений и дополнений в бюджет </w:t>
      </w:r>
      <w:r w:rsidR="00984ACB" w:rsidRPr="004A0363">
        <w:rPr>
          <w:rFonts w:ascii="Times New Roman" w:eastAsia="Calibri" w:hAnsi="Times New Roman" w:cs="Times New Roman"/>
          <w:bCs/>
          <w:sz w:val="12"/>
          <w:szCs w:val="12"/>
        </w:rPr>
        <w:t xml:space="preserve">сельского поселения </w:t>
      </w:r>
      <w:r w:rsidR="00984ACB" w:rsidRPr="00984ACB">
        <w:rPr>
          <w:rFonts w:ascii="Times New Roman" w:eastAsia="Calibri" w:hAnsi="Times New Roman" w:cs="Times New Roman"/>
          <w:bCs/>
          <w:sz w:val="12"/>
          <w:szCs w:val="12"/>
        </w:rPr>
        <w:t xml:space="preserve">Кутузовский </w:t>
      </w:r>
      <w:r w:rsidR="00984ACB" w:rsidRPr="002B5FA3">
        <w:rPr>
          <w:rFonts w:ascii="Times New Roman" w:eastAsia="Calibri" w:hAnsi="Times New Roman" w:cs="Times New Roman"/>
          <w:bCs/>
          <w:sz w:val="12"/>
          <w:szCs w:val="12"/>
        </w:rPr>
        <w:t>муниципального района Сергиевский на 2021 год и на плановый период 2022 и 2023 годов</w:t>
      </w:r>
      <w:r w:rsidR="00984ACB">
        <w:rPr>
          <w:rFonts w:ascii="Times New Roman" w:eastAsia="Calibri" w:hAnsi="Times New Roman" w:cs="Times New Roman"/>
          <w:bCs/>
          <w:sz w:val="12"/>
          <w:szCs w:val="12"/>
        </w:rPr>
        <w:t>»……………………………………………………..…………………………………...………….41</w:t>
      </w:r>
    </w:p>
    <w:p w:rsidR="00FD3DF8" w:rsidRDefault="00244D26" w:rsidP="00A13DD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CB755E">
        <w:rPr>
          <w:rFonts w:ascii="Times New Roman" w:eastAsia="Calibri" w:hAnsi="Times New Roman" w:cs="Times New Roman"/>
          <w:bCs/>
          <w:sz w:val="12"/>
          <w:szCs w:val="12"/>
        </w:rPr>
        <w:t xml:space="preserve"> </w:t>
      </w:r>
      <w:r w:rsidR="00FD3DF8">
        <w:rPr>
          <w:rFonts w:ascii="Times New Roman" w:eastAsia="Calibri" w:hAnsi="Times New Roman" w:cs="Times New Roman"/>
          <w:bCs/>
          <w:sz w:val="12"/>
          <w:szCs w:val="12"/>
        </w:rPr>
        <w:t xml:space="preserve">Решение собрания представителей </w:t>
      </w:r>
      <w:r w:rsidR="00FD3DF8" w:rsidRPr="004A0363">
        <w:rPr>
          <w:rFonts w:ascii="Times New Roman" w:eastAsia="Calibri" w:hAnsi="Times New Roman" w:cs="Times New Roman"/>
          <w:bCs/>
          <w:sz w:val="12"/>
          <w:szCs w:val="12"/>
        </w:rPr>
        <w:t xml:space="preserve">сельского поселения </w:t>
      </w:r>
      <w:r w:rsidR="00FD3DF8" w:rsidRPr="00FD3DF8">
        <w:rPr>
          <w:rFonts w:ascii="Times New Roman" w:eastAsia="Calibri" w:hAnsi="Times New Roman" w:cs="Times New Roman"/>
          <w:bCs/>
          <w:sz w:val="12"/>
          <w:szCs w:val="12"/>
        </w:rPr>
        <w:t xml:space="preserve">Липовка </w:t>
      </w:r>
      <w:r w:rsidR="00FD3DF8">
        <w:rPr>
          <w:rFonts w:ascii="Times New Roman" w:eastAsia="Calibri" w:hAnsi="Times New Roman" w:cs="Times New Roman"/>
          <w:bCs/>
          <w:sz w:val="12"/>
          <w:szCs w:val="12"/>
        </w:rPr>
        <w:t>муниципального района Сергиевский Самарской области №47 от «29» декабря 2021 года «</w:t>
      </w:r>
      <w:r w:rsidR="00FD3DF8" w:rsidRPr="002B5FA3">
        <w:rPr>
          <w:rFonts w:ascii="Times New Roman" w:eastAsia="Calibri" w:hAnsi="Times New Roman" w:cs="Times New Roman"/>
          <w:bCs/>
          <w:sz w:val="12"/>
          <w:szCs w:val="12"/>
        </w:rPr>
        <w:t xml:space="preserve">О внесении изменений и дополнений в бюджет </w:t>
      </w:r>
      <w:r w:rsidR="00FD3DF8" w:rsidRPr="004A0363">
        <w:rPr>
          <w:rFonts w:ascii="Times New Roman" w:eastAsia="Calibri" w:hAnsi="Times New Roman" w:cs="Times New Roman"/>
          <w:bCs/>
          <w:sz w:val="12"/>
          <w:szCs w:val="12"/>
        </w:rPr>
        <w:t xml:space="preserve">сельского поселения </w:t>
      </w:r>
      <w:r w:rsidR="00FD3DF8" w:rsidRPr="00FD3DF8">
        <w:rPr>
          <w:rFonts w:ascii="Times New Roman" w:eastAsia="Calibri" w:hAnsi="Times New Roman" w:cs="Times New Roman"/>
          <w:bCs/>
          <w:sz w:val="12"/>
          <w:szCs w:val="12"/>
        </w:rPr>
        <w:t xml:space="preserve">Липовка </w:t>
      </w:r>
      <w:r w:rsidR="00FD3DF8" w:rsidRPr="002B5FA3">
        <w:rPr>
          <w:rFonts w:ascii="Times New Roman" w:eastAsia="Calibri" w:hAnsi="Times New Roman" w:cs="Times New Roman"/>
          <w:bCs/>
          <w:sz w:val="12"/>
          <w:szCs w:val="12"/>
        </w:rPr>
        <w:t>муниципального района Сергиевский на 2021 год и на плановый период 2022 и 2023 годов</w:t>
      </w:r>
      <w:r w:rsidR="00FD3DF8">
        <w:rPr>
          <w:rFonts w:ascii="Times New Roman" w:eastAsia="Calibri" w:hAnsi="Times New Roman" w:cs="Times New Roman"/>
          <w:bCs/>
          <w:sz w:val="12"/>
          <w:szCs w:val="12"/>
        </w:rPr>
        <w:t>»……………………………………………………..…………………………..………………...………….43</w:t>
      </w:r>
    </w:p>
    <w:p w:rsidR="00244D26" w:rsidRDefault="00244D26"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CB755E">
        <w:rPr>
          <w:rFonts w:ascii="Times New Roman" w:eastAsia="Calibri" w:hAnsi="Times New Roman" w:cs="Times New Roman"/>
          <w:bCs/>
          <w:sz w:val="12"/>
          <w:szCs w:val="12"/>
        </w:rPr>
        <w:t xml:space="preserve"> </w:t>
      </w:r>
      <w:r w:rsidR="00A13DDD">
        <w:rPr>
          <w:rFonts w:ascii="Times New Roman" w:eastAsia="Calibri" w:hAnsi="Times New Roman" w:cs="Times New Roman"/>
          <w:bCs/>
          <w:sz w:val="12"/>
          <w:szCs w:val="12"/>
        </w:rPr>
        <w:t xml:space="preserve">Решение собрания представителей </w:t>
      </w:r>
      <w:r w:rsidR="00A13DDD" w:rsidRPr="004A0363">
        <w:rPr>
          <w:rFonts w:ascii="Times New Roman" w:eastAsia="Calibri" w:hAnsi="Times New Roman" w:cs="Times New Roman"/>
          <w:bCs/>
          <w:sz w:val="12"/>
          <w:szCs w:val="12"/>
        </w:rPr>
        <w:t xml:space="preserve">сельского поселения </w:t>
      </w:r>
      <w:r w:rsidR="00A13DDD" w:rsidRPr="00A13DDD">
        <w:rPr>
          <w:rFonts w:ascii="Times New Roman" w:eastAsia="Calibri" w:hAnsi="Times New Roman" w:cs="Times New Roman"/>
          <w:bCs/>
          <w:sz w:val="12"/>
          <w:szCs w:val="12"/>
        </w:rPr>
        <w:t xml:space="preserve">Светлодольск </w:t>
      </w:r>
      <w:r w:rsidR="00A13DDD">
        <w:rPr>
          <w:rFonts w:ascii="Times New Roman" w:eastAsia="Calibri" w:hAnsi="Times New Roman" w:cs="Times New Roman"/>
          <w:bCs/>
          <w:sz w:val="12"/>
          <w:szCs w:val="12"/>
        </w:rPr>
        <w:t>муниципального района Сергиевский Самарской области №48 от «29» декабря 2021 года «</w:t>
      </w:r>
      <w:r w:rsidR="00A13DDD" w:rsidRPr="002B5FA3">
        <w:rPr>
          <w:rFonts w:ascii="Times New Roman" w:eastAsia="Calibri" w:hAnsi="Times New Roman" w:cs="Times New Roman"/>
          <w:bCs/>
          <w:sz w:val="12"/>
          <w:szCs w:val="12"/>
        </w:rPr>
        <w:t xml:space="preserve">О внесении изменений и дополнений в бюджет </w:t>
      </w:r>
      <w:r w:rsidR="00A13DDD" w:rsidRPr="004A0363">
        <w:rPr>
          <w:rFonts w:ascii="Times New Roman" w:eastAsia="Calibri" w:hAnsi="Times New Roman" w:cs="Times New Roman"/>
          <w:bCs/>
          <w:sz w:val="12"/>
          <w:szCs w:val="12"/>
        </w:rPr>
        <w:t xml:space="preserve">сельского поселения </w:t>
      </w:r>
      <w:r w:rsidR="00A13DDD" w:rsidRPr="00A13DDD">
        <w:rPr>
          <w:rFonts w:ascii="Times New Roman" w:eastAsia="Calibri" w:hAnsi="Times New Roman" w:cs="Times New Roman"/>
          <w:bCs/>
          <w:sz w:val="12"/>
          <w:szCs w:val="12"/>
        </w:rPr>
        <w:t xml:space="preserve">Светлодольск </w:t>
      </w:r>
      <w:r w:rsidR="00A13DDD" w:rsidRPr="002B5FA3">
        <w:rPr>
          <w:rFonts w:ascii="Times New Roman" w:eastAsia="Calibri" w:hAnsi="Times New Roman" w:cs="Times New Roman"/>
          <w:bCs/>
          <w:sz w:val="12"/>
          <w:szCs w:val="12"/>
        </w:rPr>
        <w:t>муниципального района Сергиевский на 2021 год и на плановый период 2022 и 2023 годов</w:t>
      </w:r>
      <w:r w:rsidR="00A13DDD">
        <w:rPr>
          <w:rFonts w:ascii="Times New Roman" w:eastAsia="Calibri" w:hAnsi="Times New Roman" w:cs="Times New Roman"/>
          <w:bCs/>
          <w:sz w:val="12"/>
          <w:szCs w:val="12"/>
        </w:rPr>
        <w:t>»……………………………………………………..…………………………..………………......45</w:t>
      </w:r>
    </w:p>
    <w:p w:rsidR="00A13DDD" w:rsidRDefault="005561D9" w:rsidP="00AE1C9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AE1C93">
        <w:rPr>
          <w:rFonts w:ascii="Times New Roman" w:eastAsia="Calibri" w:hAnsi="Times New Roman" w:cs="Times New Roman"/>
          <w:bCs/>
          <w:sz w:val="12"/>
          <w:szCs w:val="12"/>
        </w:rPr>
        <w:t xml:space="preserve"> Решение собрания представителей </w:t>
      </w:r>
      <w:r w:rsidR="00AE1C93" w:rsidRPr="004A0363">
        <w:rPr>
          <w:rFonts w:ascii="Times New Roman" w:eastAsia="Calibri" w:hAnsi="Times New Roman" w:cs="Times New Roman"/>
          <w:bCs/>
          <w:sz w:val="12"/>
          <w:szCs w:val="12"/>
        </w:rPr>
        <w:t xml:space="preserve">сельского поселения </w:t>
      </w:r>
      <w:r w:rsidR="00AE1C93" w:rsidRPr="00AE1C93">
        <w:rPr>
          <w:rFonts w:ascii="Times New Roman" w:eastAsia="Calibri" w:hAnsi="Times New Roman" w:cs="Times New Roman"/>
          <w:bCs/>
          <w:sz w:val="12"/>
          <w:szCs w:val="12"/>
        </w:rPr>
        <w:t xml:space="preserve">Сергиевск </w:t>
      </w:r>
      <w:r w:rsidR="00AE1C93">
        <w:rPr>
          <w:rFonts w:ascii="Times New Roman" w:eastAsia="Calibri" w:hAnsi="Times New Roman" w:cs="Times New Roman"/>
          <w:bCs/>
          <w:sz w:val="12"/>
          <w:szCs w:val="12"/>
        </w:rPr>
        <w:t>муниципального района Сергиевский Самарской области №48 от «29» декабря 2021 года «</w:t>
      </w:r>
      <w:r w:rsidR="00AE1C93" w:rsidRPr="002B5FA3">
        <w:rPr>
          <w:rFonts w:ascii="Times New Roman" w:eastAsia="Calibri" w:hAnsi="Times New Roman" w:cs="Times New Roman"/>
          <w:bCs/>
          <w:sz w:val="12"/>
          <w:szCs w:val="12"/>
        </w:rPr>
        <w:t xml:space="preserve">О внесении изменений и дополнений в бюджет </w:t>
      </w:r>
      <w:r w:rsidR="00AE1C93" w:rsidRPr="004A0363">
        <w:rPr>
          <w:rFonts w:ascii="Times New Roman" w:eastAsia="Calibri" w:hAnsi="Times New Roman" w:cs="Times New Roman"/>
          <w:bCs/>
          <w:sz w:val="12"/>
          <w:szCs w:val="12"/>
        </w:rPr>
        <w:t xml:space="preserve">сельского поселения </w:t>
      </w:r>
      <w:r w:rsidR="00AE1C93" w:rsidRPr="00AE1C93">
        <w:rPr>
          <w:rFonts w:ascii="Times New Roman" w:eastAsia="Calibri" w:hAnsi="Times New Roman" w:cs="Times New Roman"/>
          <w:bCs/>
          <w:sz w:val="12"/>
          <w:szCs w:val="12"/>
        </w:rPr>
        <w:t xml:space="preserve">Сергиевск </w:t>
      </w:r>
      <w:r w:rsidR="00AE1C93" w:rsidRPr="002B5FA3">
        <w:rPr>
          <w:rFonts w:ascii="Times New Roman" w:eastAsia="Calibri" w:hAnsi="Times New Roman" w:cs="Times New Roman"/>
          <w:bCs/>
          <w:sz w:val="12"/>
          <w:szCs w:val="12"/>
        </w:rPr>
        <w:t>муниципального района Сергиевский на 2021 год и на плановый период 2022 и 2023 годов</w:t>
      </w:r>
      <w:r w:rsidR="00AE1C93">
        <w:rPr>
          <w:rFonts w:ascii="Times New Roman" w:eastAsia="Calibri" w:hAnsi="Times New Roman" w:cs="Times New Roman"/>
          <w:bCs/>
          <w:sz w:val="12"/>
          <w:szCs w:val="12"/>
        </w:rPr>
        <w:t>»……………………………………………………..…………………………..…………………......48</w:t>
      </w:r>
    </w:p>
    <w:p w:rsidR="005561D9" w:rsidRDefault="005561D9"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FC3A39">
        <w:rPr>
          <w:rFonts w:ascii="Times New Roman" w:eastAsia="Calibri" w:hAnsi="Times New Roman" w:cs="Times New Roman"/>
          <w:bCs/>
          <w:sz w:val="12"/>
          <w:szCs w:val="12"/>
        </w:rPr>
        <w:t xml:space="preserve"> Решение собрания представителей </w:t>
      </w:r>
      <w:r w:rsidR="00FC3A39" w:rsidRPr="004A0363">
        <w:rPr>
          <w:rFonts w:ascii="Times New Roman" w:eastAsia="Calibri" w:hAnsi="Times New Roman" w:cs="Times New Roman"/>
          <w:bCs/>
          <w:sz w:val="12"/>
          <w:szCs w:val="12"/>
        </w:rPr>
        <w:t xml:space="preserve">сельского поселения </w:t>
      </w:r>
      <w:r w:rsidR="00FC3A39" w:rsidRPr="00FC3A39">
        <w:rPr>
          <w:rFonts w:ascii="Times New Roman" w:eastAsia="Calibri" w:hAnsi="Times New Roman" w:cs="Times New Roman"/>
          <w:bCs/>
          <w:sz w:val="12"/>
          <w:szCs w:val="12"/>
        </w:rPr>
        <w:t xml:space="preserve">Серноводск </w:t>
      </w:r>
      <w:r w:rsidR="00FC3A39">
        <w:rPr>
          <w:rFonts w:ascii="Times New Roman" w:eastAsia="Calibri" w:hAnsi="Times New Roman" w:cs="Times New Roman"/>
          <w:bCs/>
          <w:sz w:val="12"/>
          <w:szCs w:val="12"/>
        </w:rPr>
        <w:t>муниципального района Сергиевский Самарской области №47 от «29» декабря 2021 года «</w:t>
      </w:r>
      <w:r w:rsidR="00FC3A39" w:rsidRPr="002B5FA3">
        <w:rPr>
          <w:rFonts w:ascii="Times New Roman" w:eastAsia="Calibri" w:hAnsi="Times New Roman" w:cs="Times New Roman"/>
          <w:bCs/>
          <w:sz w:val="12"/>
          <w:szCs w:val="12"/>
        </w:rPr>
        <w:t xml:space="preserve">О внесении изменений и дополнений в бюджет </w:t>
      </w:r>
      <w:r w:rsidR="00FC3A39" w:rsidRPr="004A0363">
        <w:rPr>
          <w:rFonts w:ascii="Times New Roman" w:eastAsia="Calibri" w:hAnsi="Times New Roman" w:cs="Times New Roman"/>
          <w:bCs/>
          <w:sz w:val="12"/>
          <w:szCs w:val="12"/>
        </w:rPr>
        <w:t xml:space="preserve">сельского поселения </w:t>
      </w:r>
      <w:r w:rsidR="00FC3A39" w:rsidRPr="00FC3A39">
        <w:rPr>
          <w:rFonts w:ascii="Times New Roman" w:eastAsia="Calibri" w:hAnsi="Times New Roman" w:cs="Times New Roman"/>
          <w:bCs/>
          <w:sz w:val="12"/>
          <w:szCs w:val="12"/>
        </w:rPr>
        <w:t xml:space="preserve">Серноводск </w:t>
      </w:r>
      <w:r w:rsidR="00FC3A39" w:rsidRPr="002B5FA3">
        <w:rPr>
          <w:rFonts w:ascii="Times New Roman" w:eastAsia="Calibri" w:hAnsi="Times New Roman" w:cs="Times New Roman"/>
          <w:bCs/>
          <w:sz w:val="12"/>
          <w:szCs w:val="12"/>
        </w:rPr>
        <w:t>муниципального района Сергиевский на 2021 год и на плановый период 2022 и 2023 годов</w:t>
      </w:r>
      <w:r w:rsidR="00FC3A39">
        <w:rPr>
          <w:rFonts w:ascii="Times New Roman" w:eastAsia="Calibri" w:hAnsi="Times New Roman" w:cs="Times New Roman"/>
          <w:bCs/>
          <w:sz w:val="12"/>
          <w:szCs w:val="12"/>
        </w:rPr>
        <w:t>»……………………………………………………..…………………………..…………………..50</w:t>
      </w:r>
    </w:p>
    <w:p w:rsidR="005561D9" w:rsidRDefault="005561D9"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5874EC">
        <w:rPr>
          <w:rFonts w:ascii="Times New Roman" w:eastAsia="Calibri" w:hAnsi="Times New Roman" w:cs="Times New Roman"/>
          <w:bCs/>
          <w:sz w:val="12"/>
          <w:szCs w:val="12"/>
        </w:rPr>
        <w:t xml:space="preserve"> Решение собрания представителей </w:t>
      </w:r>
      <w:r w:rsidR="005874EC" w:rsidRPr="004A0363">
        <w:rPr>
          <w:rFonts w:ascii="Times New Roman" w:eastAsia="Calibri" w:hAnsi="Times New Roman" w:cs="Times New Roman"/>
          <w:bCs/>
          <w:sz w:val="12"/>
          <w:szCs w:val="12"/>
        </w:rPr>
        <w:t xml:space="preserve">сельского поселения </w:t>
      </w:r>
      <w:r w:rsidR="005874EC" w:rsidRPr="005874EC">
        <w:rPr>
          <w:rFonts w:ascii="Times New Roman" w:eastAsia="Calibri" w:hAnsi="Times New Roman" w:cs="Times New Roman"/>
          <w:bCs/>
          <w:sz w:val="12"/>
          <w:szCs w:val="12"/>
        </w:rPr>
        <w:t xml:space="preserve">Сургут </w:t>
      </w:r>
      <w:r w:rsidR="005874EC">
        <w:rPr>
          <w:rFonts w:ascii="Times New Roman" w:eastAsia="Calibri" w:hAnsi="Times New Roman" w:cs="Times New Roman"/>
          <w:bCs/>
          <w:sz w:val="12"/>
          <w:szCs w:val="12"/>
        </w:rPr>
        <w:t>муниципального района Сергиевский Самарской области №50 от «29» декабря 2021 года «</w:t>
      </w:r>
      <w:r w:rsidR="005874EC" w:rsidRPr="002B5FA3">
        <w:rPr>
          <w:rFonts w:ascii="Times New Roman" w:eastAsia="Calibri" w:hAnsi="Times New Roman" w:cs="Times New Roman"/>
          <w:bCs/>
          <w:sz w:val="12"/>
          <w:szCs w:val="12"/>
        </w:rPr>
        <w:t xml:space="preserve">О внесении изменений и дополнений в бюджет </w:t>
      </w:r>
      <w:r w:rsidR="005874EC" w:rsidRPr="004A0363">
        <w:rPr>
          <w:rFonts w:ascii="Times New Roman" w:eastAsia="Calibri" w:hAnsi="Times New Roman" w:cs="Times New Roman"/>
          <w:bCs/>
          <w:sz w:val="12"/>
          <w:szCs w:val="12"/>
        </w:rPr>
        <w:t xml:space="preserve">сельского поселения </w:t>
      </w:r>
      <w:r w:rsidR="005874EC" w:rsidRPr="005874EC">
        <w:rPr>
          <w:rFonts w:ascii="Times New Roman" w:eastAsia="Calibri" w:hAnsi="Times New Roman" w:cs="Times New Roman"/>
          <w:bCs/>
          <w:sz w:val="12"/>
          <w:szCs w:val="12"/>
        </w:rPr>
        <w:t xml:space="preserve">Сургут </w:t>
      </w:r>
      <w:r w:rsidR="005874EC" w:rsidRPr="002B5FA3">
        <w:rPr>
          <w:rFonts w:ascii="Times New Roman" w:eastAsia="Calibri" w:hAnsi="Times New Roman" w:cs="Times New Roman"/>
          <w:bCs/>
          <w:sz w:val="12"/>
          <w:szCs w:val="12"/>
        </w:rPr>
        <w:t>муниципального района Сергиевский на 2021 год и на плановый период 2022 и 2023 годов</w:t>
      </w:r>
      <w:r w:rsidR="005874EC">
        <w:rPr>
          <w:rFonts w:ascii="Times New Roman" w:eastAsia="Calibri" w:hAnsi="Times New Roman" w:cs="Times New Roman"/>
          <w:bCs/>
          <w:sz w:val="12"/>
          <w:szCs w:val="12"/>
        </w:rPr>
        <w:t>»……………………………………………………..………………………………………..…………………..52</w:t>
      </w:r>
    </w:p>
    <w:p w:rsidR="005561D9" w:rsidRDefault="005561D9"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9E285D">
        <w:rPr>
          <w:rFonts w:ascii="Times New Roman" w:eastAsia="Calibri" w:hAnsi="Times New Roman" w:cs="Times New Roman"/>
          <w:bCs/>
          <w:sz w:val="12"/>
          <w:szCs w:val="12"/>
        </w:rPr>
        <w:t xml:space="preserve"> Решение собрания представителей </w:t>
      </w:r>
      <w:r w:rsidR="009E285D" w:rsidRPr="009E285D">
        <w:rPr>
          <w:rFonts w:ascii="Times New Roman" w:eastAsia="Calibri" w:hAnsi="Times New Roman" w:cs="Times New Roman"/>
          <w:bCs/>
          <w:sz w:val="12"/>
          <w:szCs w:val="12"/>
        </w:rPr>
        <w:t>городского поселения Суходол</w:t>
      </w:r>
      <w:r w:rsidR="009E285D">
        <w:rPr>
          <w:rFonts w:ascii="Times New Roman" w:eastAsia="Calibri" w:hAnsi="Times New Roman" w:cs="Times New Roman"/>
          <w:bCs/>
          <w:sz w:val="12"/>
          <w:szCs w:val="12"/>
        </w:rPr>
        <w:t xml:space="preserve"> муниципального района Сергиевский Самарской области №50 от «29» декабря 2021 года «</w:t>
      </w:r>
      <w:r w:rsidR="009E285D" w:rsidRPr="002B5FA3">
        <w:rPr>
          <w:rFonts w:ascii="Times New Roman" w:eastAsia="Calibri" w:hAnsi="Times New Roman" w:cs="Times New Roman"/>
          <w:bCs/>
          <w:sz w:val="12"/>
          <w:szCs w:val="12"/>
        </w:rPr>
        <w:t xml:space="preserve">О внесении изменений и дополнений в бюджет </w:t>
      </w:r>
      <w:r w:rsidR="009E285D" w:rsidRPr="009E285D">
        <w:rPr>
          <w:rFonts w:ascii="Times New Roman" w:eastAsia="Calibri" w:hAnsi="Times New Roman" w:cs="Times New Roman"/>
          <w:bCs/>
          <w:sz w:val="12"/>
          <w:szCs w:val="12"/>
        </w:rPr>
        <w:t>городского поселения Суходол</w:t>
      </w:r>
      <w:r w:rsidR="009E285D">
        <w:rPr>
          <w:rFonts w:ascii="Times New Roman" w:eastAsia="Calibri" w:hAnsi="Times New Roman" w:cs="Times New Roman"/>
          <w:bCs/>
          <w:sz w:val="12"/>
          <w:szCs w:val="12"/>
        </w:rPr>
        <w:t xml:space="preserve"> </w:t>
      </w:r>
      <w:r w:rsidR="009E285D" w:rsidRPr="002B5FA3">
        <w:rPr>
          <w:rFonts w:ascii="Times New Roman" w:eastAsia="Calibri" w:hAnsi="Times New Roman" w:cs="Times New Roman"/>
          <w:bCs/>
          <w:sz w:val="12"/>
          <w:szCs w:val="12"/>
        </w:rPr>
        <w:t>муниципального района Сергиевский на 2021 год и на плановый период 2022 и 2023 годов</w:t>
      </w:r>
      <w:r w:rsidR="009E285D">
        <w:rPr>
          <w:rFonts w:ascii="Times New Roman" w:eastAsia="Calibri" w:hAnsi="Times New Roman" w:cs="Times New Roman"/>
          <w:bCs/>
          <w:sz w:val="12"/>
          <w:szCs w:val="12"/>
        </w:rPr>
        <w:t>»……………………………………………………..………………………………………..………...54</w:t>
      </w:r>
    </w:p>
    <w:p w:rsidR="005561D9" w:rsidRDefault="005561D9"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7E205D">
        <w:rPr>
          <w:rFonts w:ascii="Times New Roman" w:eastAsia="Calibri" w:hAnsi="Times New Roman" w:cs="Times New Roman"/>
          <w:bCs/>
          <w:sz w:val="12"/>
          <w:szCs w:val="12"/>
        </w:rPr>
        <w:t xml:space="preserve"> Решение собрания представителей </w:t>
      </w:r>
      <w:r w:rsidR="007E205D" w:rsidRPr="007E205D">
        <w:rPr>
          <w:rFonts w:ascii="Times New Roman" w:eastAsia="Calibri" w:hAnsi="Times New Roman" w:cs="Times New Roman"/>
          <w:bCs/>
          <w:sz w:val="12"/>
          <w:szCs w:val="12"/>
        </w:rPr>
        <w:t>сельского поселения Черновка</w:t>
      </w:r>
      <w:r w:rsidR="002412C5">
        <w:rPr>
          <w:rFonts w:ascii="Times New Roman" w:eastAsia="Calibri" w:hAnsi="Times New Roman" w:cs="Times New Roman"/>
          <w:bCs/>
          <w:sz w:val="12"/>
          <w:szCs w:val="12"/>
        </w:rPr>
        <w:t xml:space="preserve"> м</w:t>
      </w:r>
      <w:r w:rsidR="007E205D">
        <w:rPr>
          <w:rFonts w:ascii="Times New Roman" w:eastAsia="Calibri" w:hAnsi="Times New Roman" w:cs="Times New Roman"/>
          <w:bCs/>
          <w:sz w:val="12"/>
          <w:szCs w:val="12"/>
        </w:rPr>
        <w:t>униципального района Сергиевский Самарской области №48 от «29» декабря 2021 года «</w:t>
      </w:r>
      <w:r w:rsidR="007E205D" w:rsidRPr="002B5FA3">
        <w:rPr>
          <w:rFonts w:ascii="Times New Roman" w:eastAsia="Calibri" w:hAnsi="Times New Roman" w:cs="Times New Roman"/>
          <w:bCs/>
          <w:sz w:val="12"/>
          <w:szCs w:val="12"/>
        </w:rPr>
        <w:t xml:space="preserve">О внесении изменений и дополнений в бюджет </w:t>
      </w:r>
      <w:r w:rsidR="007E205D" w:rsidRPr="007E205D">
        <w:rPr>
          <w:rFonts w:ascii="Times New Roman" w:eastAsia="Calibri" w:hAnsi="Times New Roman" w:cs="Times New Roman"/>
          <w:bCs/>
          <w:sz w:val="12"/>
          <w:szCs w:val="12"/>
        </w:rPr>
        <w:t>сельского поселения Черновка</w:t>
      </w:r>
      <w:r w:rsidR="007E205D">
        <w:rPr>
          <w:rFonts w:ascii="Times New Roman" w:eastAsia="Calibri" w:hAnsi="Times New Roman" w:cs="Times New Roman"/>
          <w:bCs/>
          <w:sz w:val="12"/>
          <w:szCs w:val="12"/>
        </w:rPr>
        <w:t xml:space="preserve"> </w:t>
      </w:r>
      <w:r w:rsidR="007E205D" w:rsidRPr="002B5FA3">
        <w:rPr>
          <w:rFonts w:ascii="Times New Roman" w:eastAsia="Calibri" w:hAnsi="Times New Roman" w:cs="Times New Roman"/>
          <w:bCs/>
          <w:sz w:val="12"/>
          <w:szCs w:val="12"/>
        </w:rPr>
        <w:t>муниципального района Сергиевский на 2021 год и на плановый период 2022 и 2023 годов</w:t>
      </w:r>
      <w:r w:rsidR="007E205D">
        <w:rPr>
          <w:rFonts w:ascii="Times New Roman" w:eastAsia="Calibri" w:hAnsi="Times New Roman" w:cs="Times New Roman"/>
          <w:bCs/>
          <w:sz w:val="12"/>
          <w:szCs w:val="12"/>
        </w:rPr>
        <w:t>»……………………………………………………..……………………………………………..………...57</w:t>
      </w:r>
    </w:p>
    <w:p w:rsidR="00D4702C" w:rsidRDefault="00D4702C"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 Постановление администрации муниципального района Сергиевский Самарской области №1215 от «29» декабря 2021 года «</w:t>
      </w:r>
      <w:r w:rsidRPr="00D4702C">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от 1</w:t>
      </w:r>
      <w:r>
        <w:rPr>
          <w:rFonts w:ascii="Times New Roman" w:eastAsia="Calibri" w:hAnsi="Times New Roman" w:cs="Times New Roman"/>
          <w:bCs/>
          <w:sz w:val="12"/>
          <w:szCs w:val="12"/>
        </w:rPr>
        <w:t>0.12.2020г. №</w:t>
      </w:r>
      <w:r w:rsidRPr="00D4702C">
        <w:rPr>
          <w:rFonts w:ascii="Times New Roman" w:eastAsia="Calibri" w:hAnsi="Times New Roman" w:cs="Times New Roman"/>
          <w:bCs/>
          <w:sz w:val="12"/>
          <w:szCs w:val="12"/>
        </w:rPr>
        <w:t>1361 «Об утверждении муниципальной программы  «Укрепление общественного здоровья на территории муниципального района Сергиевский Самарской области на 2021-2024 годы»</w:t>
      </w:r>
      <w:r>
        <w:rPr>
          <w:rFonts w:ascii="Times New Roman" w:eastAsia="Calibri" w:hAnsi="Times New Roman" w:cs="Times New Roman"/>
          <w:bCs/>
          <w:sz w:val="12"/>
          <w:szCs w:val="12"/>
        </w:rPr>
        <w:t>»……………………………………………………..……………………………………………..………………………………………...59</w:t>
      </w:r>
    </w:p>
    <w:p w:rsidR="00D4702C" w:rsidRDefault="00D4702C"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214763">
        <w:rPr>
          <w:rFonts w:ascii="Times New Roman" w:eastAsia="Calibri" w:hAnsi="Times New Roman" w:cs="Times New Roman"/>
          <w:bCs/>
          <w:sz w:val="12"/>
          <w:szCs w:val="12"/>
        </w:rPr>
        <w:t xml:space="preserve"> Постановление администрации муниципального района Сергиевский Самарской области №1222 от «29» декабря 2021 года «</w:t>
      </w:r>
      <w:r w:rsidR="00214763" w:rsidRPr="00214763">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№1461 от 18.12.2013г. «Об утверждении муниципальной программы муниципального района Сергиевский «Молодой семье – доступное жилье» до 2023 года»</w:t>
      </w:r>
      <w:r w:rsidR="00214763">
        <w:rPr>
          <w:rFonts w:ascii="Times New Roman" w:eastAsia="Calibri" w:hAnsi="Times New Roman" w:cs="Times New Roman"/>
          <w:bCs/>
          <w:sz w:val="12"/>
          <w:szCs w:val="12"/>
        </w:rPr>
        <w:t>»…………………………………………….61</w:t>
      </w:r>
    </w:p>
    <w:p w:rsidR="00D4702C" w:rsidRDefault="00D4702C"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8B2074">
        <w:rPr>
          <w:rFonts w:ascii="Times New Roman" w:eastAsia="Calibri" w:hAnsi="Times New Roman" w:cs="Times New Roman"/>
          <w:bCs/>
          <w:sz w:val="12"/>
          <w:szCs w:val="12"/>
        </w:rPr>
        <w:t xml:space="preserve"> Постановление администрации муниципального района Сергиевский Самарской области №1229 от «29» декабря 2021 года «</w:t>
      </w:r>
      <w:r w:rsidR="008B2074" w:rsidRPr="008B2074">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Самарской области №424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w:t>
      </w:r>
      <w:r w:rsidR="008B2074">
        <w:rPr>
          <w:rFonts w:ascii="Times New Roman" w:eastAsia="Calibri" w:hAnsi="Times New Roman" w:cs="Times New Roman"/>
          <w:bCs/>
          <w:sz w:val="12"/>
          <w:szCs w:val="12"/>
        </w:rPr>
        <w:t>»………………………………………………………………..…………….62</w:t>
      </w:r>
    </w:p>
    <w:p w:rsidR="00D4702C" w:rsidRDefault="00D4702C"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05249F">
        <w:rPr>
          <w:rFonts w:ascii="Times New Roman" w:eastAsia="Calibri" w:hAnsi="Times New Roman" w:cs="Times New Roman"/>
          <w:bCs/>
          <w:sz w:val="12"/>
          <w:szCs w:val="12"/>
        </w:rPr>
        <w:t xml:space="preserve"> Распоряжение администрации муниципального района Сергиевский Самарской области №1946-р от «29» декабря 2021 года «</w:t>
      </w:r>
      <w:r w:rsidR="0005249F" w:rsidRPr="0005249F">
        <w:rPr>
          <w:rFonts w:ascii="Times New Roman" w:eastAsia="Calibri" w:hAnsi="Times New Roman" w:cs="Times New Roman"/>
          <w:bCs/>
          <w:sz w:val="12"/>
          <w:szCs w:val="12"/>
        </w:rPr>
        <w:t>О внесении изменений в Приложение №1 к распоряжению администрации муниципального района  Сергиевский №2210-р от 30.12.2020 г. «О создании комиссии по приемке жилых помещений, строящихся (приобретаемых) для предоставления по договорам найма в рамках государственной программы Российской Федерации «Комплексное развитие сельских территорий»»</w:t>
      </w:r>
      <w:r w:rsidR="0005249F">
        <w:rPr>
          <w:rFonts w:ascii="Times New Roman" w:eastAsia="Calibri" w:hAnsi="Times New Roman" w:cs="Times New Roman"/>
          <w:bCs/>
          <w:sz w:val="12"/>
          <w:szCs w:val="12"/>
        </w:rPr>
        <w:t>»……………………………………………..65</w:t>
      </w:r>
    </w:p>
    <w:p w:rsidR="007E205D" w:rsidRDefault="00407BE0"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 Постановление администрации муниципального района Сергиевский Самарской области №1223 от «29» декабря 2021 года «</w:t>
      </w:r>
      <w:r w:rsidRPr="00407BE0">
        <w:rPr>
          <w:rFonts w:ascii="Times New Roman" w:eastAsia="Calibri" w:hAnsi="Times New Roman" w:cs="Times New Roman"/>
          <w:bCs/>
          <w:sz w:val="12"/>
          <w:szCs w:val="12"/>
        </w:rPr>
        <w:t>О внесении изменений в Приложение №2 к постановлению администрации муниципального района Сергиевский № 1281 от 17.09.2014 года «Об образовании комиссии по жилищным вопросам при Администрации муниципального района Сергиевский»</w:t>
      </w:r>
      <w:r>
        <w:rPr>
          <w:rFonts w:ascii="Times New Roman" w:eastAsia="Calibri" w:hAnsi="Times New Roman" w:cs="Times New Roman"/>
          <w:bCs/>
          <w:sz w:val="12"/>
          <w:szCs w:val="12"/>
        </w:rPr>
        <w:t>»……………………………………………………..65</w:t>
      </w:r>
    </w:p>
    <w:p w:rsidR="00407BE0" w:rsidRDefault="00407BE0"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 Постановление администрации муниципального района Сергиевский Самарской области №1224 от «29» декабря 2021 года «</w:t>
      </w:r>
      <w:r w:rsidRPr="00407BE0">
        <w:rPr>
          <w:rFonts w:ascii="Times New Roman" w:eastAsia="Calibri" w:hAnsi="Times New Roman" w:cs="Times New Roman"/>
          <w:bCs/>
          <w:sz w:val="12"/>
          <w:szCs w:val="12"/>
        </w:rPr>
        <w:t xml:space="preserve">О внесении дополнений в постановление  администрации муниципального района Сергиевский №343 от 31.03.2016 г. «Об утверждении Административного </w:t>
      </w:r>
      <w:r w:rsidRPr="00407BE0">
        <w:rPr>
          <w:rFonts w:ascii="Times New Roman" w:eastAsia="Calibri" w:hAnsi="Times New Roman" w:cs="Times New Roman"/>
          <w:bCs/>
          <w:sz w:val="12"/>
          <w:szCs w:val="12"/>
        </w:rPr>
        <w:lastRenderedPageBreak/>
        <w:t>регламента предоставления администрацией муниципального района Сергиевский муниципальной услуги «Предоставление земельных участков, находящихся в муниципальной собственности, либо государственная собственность на которые не разграничена, отдельным категориям физических и юридических лиц без проведения торгов»</w:t>
      </w:r>
      <w:r>
        <w:rPr>
          <w:rFonts w:ascii="Times New Roman" w:eastAsia="Calibri" w:hAnsi="Times New Roman" w:cs="Times New Roman"/>
          <w:bCs/>
          <w:sz w:val="12"/>
          <w:szCs w:val="12"/>
        </w:rPr>
        <w:t>»………………………………………………………………………………………………....65</w:t>
      </w:r>
    </w:p>
    <w:p w:rsidR="00407BE0" w:rsidRDefault="00407BE0"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25. Постановление администрации муниципального района Сергиевский Самарской области №1226 от «29» декабря 2021 года «</w:t>
      </w:r>
      <w:r w:rsidRPr="00407BE0">
        <w:rPr>
          <w:rFonts w:ascii="Times New Roman" w:eastAsia="Calibri" w:hAnsi="Times New Roman" w:cs="Times New Roman"/>
          <w:bCs/>
          <w:sz w:val="12"/>
          <w:szCs w:val="12"/>
        </w:rPr>
        <w:t>Об определении управляющей организации, временно исполняющей обязанности по управлению многоквартирными домами</w:t>
      </w:r>
      <w:r>
        <w:rPr>
          <w:rFonts w:ascii="Times New Roman" w:eastAsia="Calibri" w:hAnsi="Times New Roman" w:cs="Times New Roman"/>
          <w:bCs/>
          <w:sz w:val="12"/>
          <w:szCs w:val="12"/>
        </w:rPr>
        <w:t>»……………………..65</w:t>
      </w:r>
    </w:p>
    <w:p w:rsidR="00472CB1" w:rsidRDefault="00E235E4"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26. </w:t>
      </w:r>
      <w:r>
        <w:rPr>
          <w:rFonts w:ascii="Times New Roman" w:eastAsia="Calibri" w:hAnsi="Times New Roman" w:cs="Times New Roman"/>
          <w:bCs/>
          <w:sz w:val="12"/>
          <w:szCs w:val="12"/>
        </w:rPr>
        <w:t>Постановление администрации муниципального района Сер</w:t>
      </w:r>
      <w:r>
        <w:rPr>
          <w:rFonts w:ascii="Times New Roman" w:eastAsia="Calibri" w:hAnsi="Times New Roman" w:cs="Times New Roman"/>
          <w:bCs/>
          <w:sz w:val="12"/>
          <w:szCs w:val="12"/>
        </w:rPr>
        <w:t>гиевский Самарской области №1228</w:t>
      </w:r>
      <w:r>
        <w:rPr>
          <w:rFonts w:ascii="Times New Roman" w:eastAsia="Calibri" w:hAnsi="Times New Roman" w:cs="Times New Roman"/>
          <w:bCs/>
          <w:sz w:val="12"/>
          <w:szCs w:val="12"/>
        </w:rPr>
        <w:t xml:space="preserve"> от «29» декабря 2021 года </w:t>
      </w:r>
      <w:r w:rsidR="00DC6BE2" w:rsidRPr="00DC6BE2">
        <w:rPr>
          <w:rFonts w:ascii="Times New Roman" w:eastAsia="Calibri" w:hAnsi="Times New Roman" w:cs="Times New Roman"/>
          <w:bCs/>
          <w:sz w:val="12"/>
          <w:szCs w:val="12"/>
        </w:rPr>
        <w:t>О внесении изменений в приложение к Постановлению администрации муниципального района Сергиевский №1737 от 23.12.2019г. «Об утверждении состава межведомственной комиссии для оценки и обследования помещения в целях признания его жилым помещением, жилого помещения (кроме жилых помещений жилищного фонда субъекта Российской Федерации)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территории муниципального района Сергиевский Самарской области»</w:t>
      </w:r>
      <w:r w:rsidR="00DC6BE2">
        <w:rPr>
          <w:rFonts w:ascii="Times New Roman" w:eastAsia="Calibri" w:hAnsi="Times New Roman" w:cs="Times New Roman"/>
          <w:bCs/>
          <w:sz w:val="12"/>
          <w:szCs w:val="12"/>
        </w:rPr>
        <w:t>»…………………………………………...66</w:t>
      </w:r>
    </w:p>
    <w:p w:rsidR="00E235E4" w:rsidRDefault="00E235E4"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00DC6BE2">
        <w:rPr>
          <w:rFonts w:ascii="Times New Roman" w:eastAsia="Calibri" w:hAnsi="Times New Roman" w:cs="Times New Roman"/>
          <w:bCs/>
          <w:sz w:val="12"/>
          <w:szCs w:val="12"/>
        </w:rPr>
        <w:t xml:space="preserve"> </w:t>
      </w:r>
      <w:r w:rsidR="00DC6BE2">
        <w:rPr>
          <w:rFonts w:ascii="Times New Roman" w:eastAsia="Calibri" w:hAnsi="Times New Roman" w:cs="Times New Roman"/>
          <w:bCs/>
          <w:sz w:val="12"/>
          <w:szCs w:val="12"/>
        </w:rPr>
        <w:t>Распоряжение администрации муниципального района Сергиевский Сама</w:t>
      </w:r>
      <w:r w:rsidR="00DC6BE2">
        <w:rPr>
          <w:rFonts w:ascii="Times New Roman" w:eastAsia="Calibri" w:hAnsi="Times New Roman" w:cs="Times New Roman"/>
          <w:bCs/>
          <w:sz w:val="12"/>
          <w:szCs w:val="12"/>
        </w:rPr>
        <w:t>рской области №1939</w:t>
      </w:r>
      <w:r w:rsidR="00DC6BE2">
        <w:rPr>
          <w:rFonts w:ascii="Times New Roman" w:eastAsia="Calibri" w:hAnsi="Times New Roman" w:cs="Times New Roman"/>
          <w:bCs/>
          <w:sz w:val="12"/>
          <w:szCs w:val="12"/>
        </w:rPr>
        <w:t>-р от «29» декабря 2021 года «</w:t>
      </w:r>
      <w:r w:rsidR="00DC6BE2" w:rsidRPr="0005249F">
        <w:rPr>
          <w:rFonts w:ascii="Times New Roman" w:eastAsia="Calibri" w:hAnsi="Times New Roman" w:cs="Times New Roman"/>
          <w:bCs/>
          <w:sz w:val="12"/>
          <w:szCs w:val="12"/>
        </w:rPr>
        <w:t>О внесении изменений в Приложение №1 к распоряжению администрации муниципального района  Сергиевский №2210-р от 30.12.2020 г. «</w:t>
      </w:r>
      <w:r w:rsidR="00DC6BE2" w:rsidRPr="00DC6BE2">
        <w:rPr>
          <w:rFonts w:ascii="Times New Roman" w:eastAsia="Calibri" w:hAnsi="Times New Roman" w:cs="Times New Roman"/>
          <w:bCs/>
          <w:sz w:val="12"/>
          <w:szCs w:val="12"/>
        </w:rPr>
        <w:t>О внесении изменений в распоряжение администрации муниципального района Сергиевский №729-р от 25.05.2021г. «О создании комиссии по приемке жилых помещений, приобретаемых в целях реализации мероприятий региональных адресных программ по переселению граждан из аварийного жилищного фонда»</w:t>
      </w:r>
      <w:r w:rsidR="00DC6BE2">
        <w:rPr>
          <w:rFonts w:ascii="Times New Roman" w:eastAsia="Calibri" w:hAnsi="Times New Roman" w:cs="Times New Roman"/>
          <w:bCs/>
          <w:sz w:val="12"/>
          <w:szCs w:val="12"/>
        </w:rPr>
        <w:t>»……………………………………………………………………………………………………………………………..66</w:t>
      </w:r>
    </w:p>
    <w:p w:rsidR="00E235E4" w:rsidRDefault="00E235E4"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00827B50">
        <w:rPr>
          <w:rFonts w:ascii="Times New Roman" w:eastAsia="Calibri" w:hAnsi="Times New Roman" w:cs="Times New Roman"/>
          <w:bCs/>
          <w:sz w:val="12"/>
          <w:szCs w:val="12"/>
        </w:rPr>
        <w:t xml:space="preserve"> </w:t>
      </w:r>
      <w:r w:rsidR="00827B50">
        <w:rPr>
          <w:rFonts w:ascii="Times New Roman" w:eastAsia="Calibri" w:hAnsi="Times New Roman" w:cs="Times New Roman"/>
          <w:bCs/>
          <w:sz w:val="12"/>
          <w:szCs w:val="12"/>
        </w:rPr>
        <w:t>Распоряжение администрации муниципального района Сергиевский Самарской области №19</w:t>
      </w:r>
      <w:r w:rsidR="00827B50">
        <w:rPr>
          <w:rFonts w:ascii="Times New Roman" w:eastAsia="Calibri" w:hAnsi="Times New Roman" w:cs="Times New Roman"/>
          <w:bCs/>
          <w:sz w:val="12"/>
          <w:szCs w:val="12"/>
        </w:rPr>
        <w:t>40</w:t>
      </w:r>
      <w:r w:rsidR="00827B50">
        <w:rPr>
          <w:rFonts w:ascii="Times New Roman" w:eastAsia="Calibri" w:hAnsi="Times New Roman" w:cs="Times New Roman"/>
          <w:bCs/>
          <w:sz w:val="12"/>
          <w:szCs w:val="12"/>
        </w:rPr>
        <w:t>-р от «29» декабря 2021 года «</w:t>
      </w:r>
      <w:r w:rsidR="00827B50" w:rsidRPr="00827B50">
        <w:rPr>
          <w:rFonts w:ascii="Times New Roman" w:eastAsia="Calibri" w:hAnsi="Times New Roman" w:cs="Times New Roman"/>
          <w:bCs/>
          <w:sz w:val="12"/>
          <w:szCs w:val="12"/>
        </w:rPr>
        <w:t>О внесении изменений в распоряжение администрации муниципального района Сергиевский №1086-р от 13.07.2020г. «О создании комиссии по приемке жилых помещений, приобретаемых с целью обеспечения жильем отдельных категорий граждан, в том числе детей-сирот,  и детей, оставшихся без попечения родителей, и лиц из их числа»</w:t>
      </w:r>
      <w:r w:rsidR="00827B50">
        <w:rPr>
          <w:rFonts w:ascii="Times New Roman" w:eastAsia="Calibri" w:hAnsi="Times New Roman" w:cs="Times New Roman"/>
          <w:bCs/>
          <w:sz w:val="12"/>
          <w:szCs w:val="12"/>
        </w:rPr>
        <w:t>»……………………………………………………………………………………………</w:t>
      </w:r>
      <w:r w:rsidR="00827B50">
        <w:rPr>
          <w:rFonts w:ascii="Times New Roman" w:eastAsia="Calibri" w:hAnsi="Times New Roman" w:cs="Times New Roman"/>
          <w:bCs/>
          <w:sz w:val="12"/>
          <w:szCs w:val="12"/>
        </w:rPr>
        <w:t>…..</w:t>
      </w:r>
      <w:r w:rsidR="00827B50">
        <w:rPr>
          <w:rFonts w:ascii="Times New Roman" w:eastAsia="Calibri" w:hAnsi="Times New Roman" w:cs="Times New Roman"/>
          <w:bCs/>
          <w:sz w:val="12"/>
          <w:szCs w:val="12"/>
        </w:rPr>
        <w:t>6</w:t>
      </w:r>
      <w:r w:rsidR="00827B50">
        <w:rPr>
          <w:rFonts w:ascii="Times New Roman" w:eastAsia="Calibri" w:hAnsi="Times New Roman" w:cs="Times New Roman"/>
          <w:bCs/>
          <w:sz w:val="12"/>
          <w:szCs w:val="12"/>
        </w:rPr>
        <w:t>7</w:t>
      </w:r>
    </w:p>
    <w:p w:rsidR="00E235E4" w:rsidRDefault="00E235E4"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29.</w:t>
      </w:r>
      <w:r w:rsidR="002A5F64">
        <w:rPr>
          <w:rFonts w:ascii="Times New Roman" w:eastAsia="Calibri" w:hAnsi="Times New Roman" w:cs="Times New Roman"/>
          <w:bCs/>
          <w:sz w:val="12"/>
          <w:szCs w:val="12"/>
        </w:rPr>
        <w:t xml:space="preserve"> </w:t>
      </w:r>
      <w:r w:rsidR="002A5F64">
        <w:rPr>
          <w:rFonts w:ascii="Times New Roman" w:eastAsia="Calibri" w:hAnsi="Times New Roman" w:cs="Times New Roman"/>
          <w:bCs/>
          <w:sz w:val="12"/>
          <w:szCs w:val="12"/>
        </w:rPr>
        <w:t>Распоряжение администрации муниципального района Сергиевский Самарской области №19</w:t>
      </w:r>
      <w:r w:rsidR="002A5F64">
        <w:rPr>
          <w:rFonts w:ascii="Times New Roman" w:eastAsia="Calibri" w:hAnsi="Times New Roman" w:cs="Times New Roman"/>
          <w:bCs/>
          <w:sz w:val="12"/>
          <w:szCs w:val="12"/>
        </w:rPr>
        <w:t>41</w:t>
      </w:r>
      <w:r w:rsidR="002A5F64">
        <w:rPr>
          <w:rFonts w:ascii="Times New Roman" w:eastAsia="Calibri" w:hAnsi="Times New Roman" w:cs="Times New Roman"/>
          <w:bCs/>
          <w:sz w:val="12"/>
          <w:szCs w:val="12"/>
        </w:rPr>
        <w:t>-р от «29» декабря 2021 года «</w:t>
      </w:r>
      <w:r w:rsidR="002A5F64" w:rsidRPr="002A5F64">
        <w:rPr>
          <w:rFonts w:ascii="Times New Roman" w:eastAsia="Calibri" w:hAnsi="Times New Roman" w:cs="Times New Roman"/>
          <w:bCs/>
          <w:sz w:val="12"/>
          <w:szCs w:val="12"/>
        </w:rPr>
        <w:t>О внесении изменений в Приложение №1 к распоряжению администрации муниципального района Сергиевский №2002-р от 27.11.2020г. «Об утверждении состава постоянно действующей приемочной комиссии по вводу в действие  жилых (нежилых) помещений после завершения переустройства и (или) перепланировки на территории муниципального района Сергиевский»</w:t>
      </w:r>
      <w:r w:rsidR="002A5F64">
        <w:rPr>
          <w:rFonts w:ascii="Times New Roman" w:eastAsia="Calibri" w:hAnsi="Times New Roman" w:cs="Times New Roman"/>
          <w:bCs/>
          <w:sz w:val="12"/>
          <w:szCs w:val="12"/>
        </w:rPr>
        <w:t>»……………………………………………………</w:t>
      </w:r>
      <w:r w:rsidR="002A5F64">
        <w:rPr>
          <w:rFonts w:ascii="Times New Roman" w:eastAsia="Calibri" w:hAnsi="Times New Roman" w:cs="Times New Roman"/>
          <w:bCs/>
          <w:sz w:val="12"/>
          <w:szCs w:val="12"/>
        </w:rPr>
        <w:t>..</w:t>
      </w:r>
      <w:r w:rsidR="002A5F64">
        <w:rPr>
          <w:rFonts w:ascii="Times New Roman" w:eastAsia="Calibri" w:hAnsi="Times New Roman" w:cs="Times New Roman"/>
          <w:bCs/>
          <w:sz w:val="12"/>
          <w:szCs w:val="12"/>
        </w:rPr>
        <w:t>67</w:t>
      </w:r>
    </w:p>
    <w:p w:rsidR="00E235E4" w:rsidRDefault="00E235E4"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30.</w:t>
      </w: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407BE0" w:rsidRDefault="00407BE0" w:rsidP="00EC62DB">
      <w:pPr>
        <w:tabs>
          <w:tab w:val="left" w:pos="6936"/>
        </w:tabs>
        <w:spacing w:after="0" w:line="240" w:lineRule="auto"/>
        <w:jc w:val="both"/>
        <w:rPr>
          <w:rFonts w:ascii="Times New Roman" w:eastAsia="Calibri" w:hAnsi="Times New Roman" w:cs="Times New Roman"/>
          <w:bCs/>
          <w:sz w:val="12"/>
          <w:szCs w:val="12"/>
        </w:rPr>
      </w:pPr>
    </w:p>
    <w:p w:rsidR="005A2FF5" w:rsidRPr="005A2FF5" w:rsidRDefault="005A2FF5" w:rsidP="002B5FA3">
      <w:pPr>
        <w:tabs>
          <w:tab w:val="left" w:pos="0"/>
        </w:tabs>
        <w:spacing w:after="0" w:line="240" w:lineRule="auto"/>
        <w:ind w:firstLine="284"/>
        <w:jc w:val="center"/>
        <w:rPr>
          <w:rFonts w:ascii="Times New Roman" w:hAnsi="Times New Roman" w:cs="Times New Roman"/>
          <w:sz w:val="12"/>
          <w:szCs w:val="12"/>
        </w:rPr>
      </w:pPr>
      <w:r w:rsidRPr="005A2FF5">
        <w:rPr>
          <w:rFonts w:ascii="Times New Roman" w:hAnsi="Times New Roman" w:cs="Times New Roman"/>
          <w:sz w:val="12"/>
          <w:szCs w:val="12"/>
        </w:rPr>
        <w:lastRenderedPageBreak/>
        <w:t>СОБРАНИЕ ПРЕДСТАВИТЕЛЕЙ</w:t>
      </w:r>
    </w:p>
    <w:p w:rsidR="005A2FF5" w:rsidRPr="005A2FF5" w:rsidRDefault="005A2FF5" w:rsidP="002B5FA3">
      <w:pPr>
        <w:tabs>
          <w:tab w:val="left" w:pos="0"/>
        </w:tabs>
        <w:spacing w:after="0" w:line="240" w:lineRule="auto"/>
        <w:ind w:firstLine="284"/>
        <w:jc w:val="center"/>
        <w:rPr>
          <w:rFonts w:ascii="Times New Roman" w:hAnsi="Times New Roman" w:cs="Times New Roman"/>
          <w:sz w:val="12"/>
          <w:szCs w:val="12"/>
        </w:rPr>
      </w:pPr>
      <w:r w:rsidRPr="005A2FF5">
        <w:rPr>
          <w:rFonts w:ascii="Times New Roman" w:hAnsi="Times New Roman" w:cs="Times New Roman"/>
          <w:sz w:val="12"/>
          <w:szCs w:val="12"/>
        </w:rPr>
        <w:t>МУ</w:t>
      </w:r>
      <w:r w:rsidR="002B5FA3">
        <w:rPr>
          <w:rFonts w:ascii="Times New Roman" w:hAnsi="Times New Roman" w:cs="Times New Roman"/>
          <w:sz w:val="12"/>
          <w:szCs w:val="12"/>
        </w:rPr>
        <w:t>НИЦИПАЛЬНОГО РАЙОНА СЕРГИЕВСКИЙ</w:t>
      </w:r>
    </w:p>
    <w:p w:rsidR="005A2FF5" w:rsidRPr="005A2FF5" w:rsidRDefault="005A2FF5" w:rsidP="002B5FA3">
      <w:pPr>
        <w:tabs>
          <w:tab w:val="left" w:pos="0"/>
        </w:tabs>
        <w:spacing w:after="0" w:line="240" w:lineRule="auto"/>
        <w:ind w:firstLine="284"/>
        <w:jc w:val="center"/>
        <w:rPr>
          <w:rFonts w:ascii="Times New Roman" w:hAnsi="Times New Roman" w:cs="Times New Roman"/>
          <w:sz w:val="12"/>
          <w:szCs w:val="12"/>
        </w:rPr>
      </w:pPr>
      <w:r w:rsidRPr="005A2FF5">
        <w:rPr>
          <w:rFonts w:ascii="Times New Roman" w:hAnsi="Times New Roman" w:cs="Times New Roman"/>
          <w:sz w:val="12"/>
          <w:szCs w:val="12"/>
        </w:rPr>
        <w:t>САМАРСКОЙ ОБЛАСТИ</w:t>
      </w:r>
    </w:p>
    <w:p w:rsidR="005A2FF5" w:rsidRPr="005A2FF5" w:rsidRDefault="002B5FA3" w:rsidP="002B5FA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5A2FF5" w:rsidRPr="005A2FF5" w:rsidRDefault="005A2FF5" w:rsidP="002B5FA3">
      <w:pPr>
        <w:tabs>
          <w:tab w:val="left" w:pos="0"/>
        </w:tabs>
        <w:spacing w:after="0" w:line="240" w:lineRule="auto"/>
        <w:ind w:firstLine="284"/>
        <w:jc w:val="both"/>
        <w:rPr>
          <w:rFonts w:ascii="Times New Roman" w:hAnsi="Times New Roman" w:cs="Times New Roman"/>
          <w:sz w:val="12"/>
          <w:szCs w:val="12"/>
        </w:rPr>
      </w:pPr>
      <w:r w:rsidRPr="005A2FF5">
        <w:rPr>
          <w:rFonts w:ascii="Times New Roman" w:hAnsi="Times New Roman" w:cs="Times New Roman"/>
          <w:sz w:val="12"/>
          <w:szCs w:val="12"/>
        </w:rPr>
        <w:t xml:space="preserve">«29» декабря 2021г.                                              </w:t>
      </w:r>
      <w:r w:rsidR="002B5FA3">
        <w:rPr>
          <w:rFonts w:ascii="Times New Roman" w:hAnsi="Times New Roman" w:cs="Times New Roman"/>
          <w:sz w:val="12"/>
          <w:szCs w:val="12"/>
        </w:rPr>
        <w:t xml:space="preserve">                                                                                                                                                       №81</w:t>
      </w:r>
    </w:p>
    <w:p w:rsidR="005A2FF5" w:rsidRPr="005A2FF5" w:rsidRDefault="005A2FF5" w:rsidP="002B5FA3">
      <w:pPr>
        <w:tabs>
          <w:tab w:val="left" w:pos="0"/>
        </w:tabs>
        <w:spacing w:after="0" w:line="240" w:lineRule="auto"/>
        <w:ind w:firstLine="284"/>
        <w:jc w:val="center"/>
        <w:rPr>
          <w:rFonts w:ascii="Times New Roman" w:hAnsi="Times New Roman" w:cs="Times New Roman"/>
          <w:sz w:val="12"/>
          <w:szCs w:val="12"/>
        </w:rPr>
      </w:pPr>
      <w:r w:rsidRPr="005A2FF5">
        <w:rPr>
          <w:rFonts w:ascii="Times New Roman" w:hAnsi="Times New Roman" w:cs="Times New Roman"/>
          <w:sz w:val="12"/>
          <w:szCs w:val="12"/>
        </w:rPr>
        <w:t>О внесении изме</w:t>
      </w:r>
      <w:r w:rsidR="002B5FA3">
        <w:rPr>
          <w:rFonts w:ascii="Times New Roman" w:hAnsi="Times New Roman" w:cs="Times New Roman"/>
          <w:sz w:val="12"/>
          <w:szCs w:val="12"/>
        </w:rPr>
        <w:t>нений и дополнений в бюджет</w:t>
      </w:r>
      <w:r w:rsidRPr="005A2FF5">
        <w:rPr>
          <w:rFonts w:ascii="Times New Roman" w:hAnsi="Times New Roman" w:cs="Times New Roman"/>
          <w:sz w:val="12"/>
          <w:szCs w:val="12"/>
        </w:rPr>
        <w:t xml:space="preserve"> му</w:t>
      </w:r>
      <w:r w:rsidR="002B5FA3">
        <w:rPr>
          <w:rFonts w:ascii="Times New Roman" w:hAnsi="Times New Roman" w:cs="Times New Roman"/>
          <w:sz w:val="12"/>
          <w:szCs w:val="12"/>
        </w:rPr>
        <w:t xml:space="preserve">ниципального района Сергиевский </w:t>
      </w:r>
      <w:r w:rsidRPr="005A2FF5">
        <w:rPr>
          <w:rFonts w:ascii="Times New Roman" w:hAnsi="Times New Roman" w:cs="Times New Roman"/>
          <w:sz w:val="12"/>
          <w:szCs w:val="12"/>
        </w:rPr>
        <w:t>на 2021 год и на плановый период 2022 и 2023 годов</w:t>
      </w:r>
    </w:p>
    <w:p w:rsidR="005A2FF5" w:rsidRPr="005A2FF5" w:rsidRDefault="005A2FF5" w:rsidP="005A2FF5">
      <w:pPr>
        <w:tabs>
          <w:tab w:val="left" w:pos="0"/>
        </w:tabs>
        <w:spacing w:after="0" w:line="240" w:lineRule="auto"/>
        <w:ind w:firstLine="284"/>
        <w:jc w:val="both"/>
        <w:rPr>
          <w:rFonts w:ascii="Times New Roman" w:hAnsi="Times New Roman" w:cs="Times New Roman"/>
          <w:sz w:val="12"/>
          <w:szCs w:val="12"/>
        </w:rPr>
      </w:pPr>
      <w:r w:rsidRPr="005A2FF5">
        <w:rPr>
          <w:rFonts w:ascii="Times New Roman" w:hAnsi="Times New Roman" w:cs="Times New Roman"/>
          <w:sz w:val="12"/>
          <w:szCs w:val="12"/>
        </w:rPr>
        <w:t xml:space="preserve">Рассмотрев представленный Администрацией муниципального района Сергиевский бюджет муниципального района Сергиевский на 2021 год и плановый период  2022 и  2023 годов, Собрание Представителей муниципального района Сергиевский </w:t>
      </w:r>
    </w:p>
    <w:p w:rsidR="005A2FF5" w:rsidRPr="005A2FF5" w:rsidRDefault="005A2FF5" w:rsidP="005A2FF5">
      <w:pPr>
        <w:tabs>
          <w:tab w:val="left" w:pos="0"/>
        </w:tabs>
        <w:spacing w:after="0" w:line="240" w:lineRule="auto"/>
        <w:ind w:firstLine="284"/>
        <w:jc w:val="both"/>
        <w:rPr>
          <w:rFonts w:ascii="Times New Roman" w:hAnsi="Times New Roman" w:cs="Times New Roman"/>
          <w:sz w:val="12"/>
          <w:szCs w:val="12"/>
        </w:rPr>
      </w:pPr>
      <w:r w:rsidRPr="005A2FF5">
        <w:rPr>
          <w:rFonts w:ascii="Times New Roman" w:hAnsi="Times New Roman" w:cs="Times New Roman"/>
          <w:sz w:val="12"/>
          <w:szCs w:val="12"/>
        </w:rPr>
        <w:t>РЕШИЛО:</w:t>
      </w:r>
    </w:p>
    <w:p w:rsidR="005A2FF5" w:rsidRPr="005A2FF5" w:rsidRDefault="002B5FA3" w:rsidP="005A2FF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5A2FF5" w:rsidRPr="005A2FF5">
        <w:rPr>
          <w:rFonts w:ascii="Times New Roman" w:hAnsi="Times New Roman" w:cs="Times New Roman"/>
          <w:sz w:val="12"/>
          <w:szCs w:val="12"/>
        </w:rPr>
        <w:t>Внести в решение Собрания Представителей муниципального района Сергиевский от 18 декабря 2020 года № 29 «О бюджете муниципального района Сергиевский  на 2021 год и плановый период 2022 и 2023 годов» следующие изменения и дополнения:</w:t>
      </w:r>
    </w:p>
    <w:p w:rsidR="005A2FF5" w:rsidRPr="005A2FF5" w:rsidRDefault="005A2FF5" w:rsidP="005A2FF5">
      <w:pPr>
        <w:tabs>
          <w:tab w:val="left" w:pos="0"/>
        </w:tabs>
        <w:spacing w:after="0" w:line="240" w:lineRule="auto"/>
        <w:ind w:firstLine="284"/>
        <w:jc w:val="both"/>
        <w:rPr>
          <w:rFonts w:ascii="Times New Roman" w:hAnsi="Times New Roman" w:cs="Times New Roman"/>
          <w:sz w:val="12"/>
          <w:szCs w:val="12"/>
        </w:rPr>
      </w:pPr>
      <w:r w:rsidRPr="005A2FF5">
        <w:rPr>
          <w:rFonts w:ascii="Times New Roman" w:hAnsi="Times New Roman" w:cs="Times New Roman"/>
          <w:sz w:val="12"/>
          <w:szCs w:val="12"/>
        </w:rPr>
        <w:t>1)</w:t>
      </w:r>
      <w:r w:rsidR="002B5FA3" w:rsidRPr="005A2FF5">
        <w:rPr>
          <w:rFonts w:ascii="Times New Roman" w:hAnsi="Times New Roman" w:cs="Times New Roman"/>
          <w:sz w:val="12"/>
          <w:szCs w:val="12"/>
        </w:rPr>
        <w:t xml:space="preserve"> </w:t>
      </w:r>
      <w:r w:rsidRPr="005A2FF5">
        <w:rPr>
          <w:rFonts w:ascii="Times New Roman" w:hAnsi="Times New Roman" w:cs="Times New Roman"/>
          <w:sz w:val="12"/>
          <w:szCs w:val="12"/>
        </w:rPr>
        <w:t>Статью 1 изложить в следующей редакции:</w:t>
      </w:r>
    </w:p>
    <w:p w:rsidR="005A2FF5" w:rsidRPr="005A2FF5" w:rsidRDefault="002B5FA3" w:rsidP="005A2FF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5A2FF5" w:rsidRPr="005A2FF5">
        <w:rPr>
          <w:rFonts w:ascii="Times New Roman" w:hAnsi="Times New Roman" w:cs="Times New Roman"/>
          <w:sz w:val="12"/>
          <w:szCs w:val="12"/>
        </w:rPr>
        <w:t xml:space="preserve">Утвердить основные характеристики местного бюджета на 2021 год: </w:t>
      </w:r>
    </w:p>
    <w:p w:rsidR="005A2FF5" w:rsidRPr="005A2FF5" w:rsidRDefault="005A2FF5" w:rsidP="005A2FF5">
      <w:pPr>
        <w:tabs>
          <w:tab w:val="left" w:pos="0"/>
        </w:tabs>
        <w:spacing w:after="0" w:line="240" w:lineRule="auto"/>
        <w:ind w:firstLine="284"/>
        <w:jc w:val="both"/>
        <w:rPr>
          <w:rFonts w:ascii="Times New Roman" w:hAnsi="Times New Roman" w:cs="Times New Roman"/>
          <w:sz w:val="12"/>
          <w:szCs w:val="12"/>
        </w:rPr>
      </w:pPr>
      <w:r w:rsidRPr="005A2FF5">
        <w:rPr>
          <w:rFonts w:ascii="Times New Roman" w:hAnsi="Times New Roman" w:cs="Times New Roman"/>
          <w:sz w:val="12"/>
          <w:szCs w:val="12"/>
        </w:rPr>
        <w:t>общий объем доходов – 1 296 248 тыс. рублей;</w:t>
      </w:r>
    </w:p>
    <w:p w:rsidR="005A2FF5" w:rsidRPr="005A2FF5" w:rsidRDefault="005A2FF5" w:rsidP="005A2FF5">
      <w:pPr>
        <w:tabs>
          <w:tab w:val="left" w:pos="0"/>
        </w:tabs>
        <w:spacing w:after="0" w:line="240" w:lineRule="auto"/>
        <w:ind w:firstLine="284"/>
        <w:jc w:val="both"/>
        <w:rPr>
          <w:rFonts w:ascii="Times New Roman" w:hAnsi="Times New Roman" w:cs="Times New Roman"/>
          <w:sz w:val="12"/>
          <w:szCs w:val="12"/>
        </w:rPr>
      </w:pPr>
      <w:r w:rsidRPr="005A2FF5">
        <w:rPr>
          <w:rFonts w:ascii="Times New Roman" w:hAnsi="Times New Roman" w:cs="Times New Roman"/>
          <w:sz w:val="12"/>
          <w:szCs w:val="12"/>
        </w:rPr>
        <w:t>общий объем расходов – 1 329 398 тыс. рублей;</w:t>
      </w:r>
    </w:p>
    <w:p w:rsidR="005A2FF5" w:rsidRPr="005A2FF5" w:rsidRDefault="005A2FF5" w:rsidP="005A2FF5">
      <w:pPr>
        <w:tabs>
          <w:tab w:val="left" w:pos="0"/>
        </w:tabs>
        <w:spacing w:after="0" w:line="240" w:lineRule="auto"/>
        <w:ind w:firstLine="284"/>
        <w:jc w:val="both"/>
        <w:rPr>
          <w:rFonts w:ascii="Times New Roman" w:hAnsi="Times New Roman" w:cs="Times New Roman"/>
          <w:sz w:val="12"/>
          <w:szCs w:val="12"/>
        </w:rPr>
      </w:pPr>
      <w:r w:rsidRPr="005A2FF5">
        <w:rPr>
          <w:rFonts w:ascii="Times New Roman" w:hAnsi="Times New Roman" w:cs="Times New Roman"/>
          <w:sz w:val="12"/>
          <w:szCs w:val="12"/>
        </w:rPr>
        <w:t>дефицит – 33 150 тыс. рублей.</w:t>
      </w:r>
    </w:p>
    <w:p w:rsidR="005A2FF5" w:rsidRPr="005A2FF5" w:rsidRDefault="002B5FA3" w:rsidP="005A2FF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5A2FF5" w:rsidRPr="005A2FF5">
        <w:rPr>
          <w:rFonts w:ascii="Times New Roman" w:hAnsi="Times New Roman" w:cs="Times New Roman"/>
          <w:sz w:val="12"/>
          <w:szCs w:val="12"/>
        </w:rPr>
        <w:t>Утвердить основные характеристики местного бюджета на 2022 год:</w:t>
      </w:r>
    </w:p>
    <w:p w:rsidR="005A2FF5" w:rsidRPr="005A2FF5" w:rsidRDefault="005A2FF5" w:rsidP="005A2FF5">
      <w:pPr>
        <w:tabs>
          <w:tab w:val="left" w:pos="0"/>
        </w:tabs>
        <w:spacing w:after="0" w:line="240" w:lineRule="auto"/>
        <w:ind w:firstLine="284"/>
        <w:jc w:val="both"/>
        <w:rPr>
          <w:rFonts w:ascii="Times New Roman" w:hAnsi="Times New Roman" w:cs="Times New Roman"/>
          <w:sz w:val="12"/>
          <w:szCs w:val="12"/>
        </w:rPr>
      </w:pPr>
      <w:r w:rsidRPr="005A2FF5">
        <w:rPr>
          <w:rFonts w:ascii="Times New Roman" w:hAnsi="Times New Roman" w:cs="Times New Roman"/>
          <w:sz w:val="12"/>
          <w:szCs w:val="12"/>
        </w:rPr>
        <w:t>общий объем доходов – 507 338 тыс. рублей;</w:t>
      </w:r>
    </w:p>
    <w:p w:rsidR="005A2FF5" w:rsidRPr="005A2FF5" w:rsidRDefault="005A2FF5" w:rsidP="005A2FF5">
      <w:pPr>
        <w:tabs>
          <w:tab w:val="left" w:pos="0"/>
        </w:tabs>
        <w:spacing w:after="0" w:line="240" w:lineRule="auto"/>
        <w:ind w:firstLine="284"/>
        <w:jc w:val="both"/>
        <w:rPr>
          <w:rFonts w:ascii="Times New Roman" w:hAnsi="Times New Roman" w:cs="Times New Roman"/>
          <w:sz w:val="12"/>
          <w:szCs w:val="12"/>
        </w:rPr>
      </w:pPr>
      <w:r w:rsidRPr="005A2FF5">
        <w:rPr>
          <w:rFonts w:ascii="Times New Roman" w:hAnsi="Times New Roman" w:cs="Times New Roman"/>
          <w:sz w:val="12"/>
          <w:szCs w:val="12"/>
        </w:rPr>
        <w:t>общий объем расходов – 507 338 тыс. рублей;</w:t>
      </w:r>
    </w:p>
    <w:p w:rsidR="005A2FF5" w:rsidRPr="005A2FF5" w:rsidRDefault="005A2FF5" w:rsidP="005A2FF5">
      <w:pPr>
        <w:tabs>
          <w:tab w:val="left" w:pos="0"/>
        </w:tabs>
        <w:spacing w:after="0" w:line="240" w:lineRule="auto"/>
        <w:ind w:firstLine="284"/>
        <w:jc w:val="both"/>
        <w:rPr>
          <w:rFonts w:ascii="Times New Roman" w:hAnsi="Times New Roman" w:cs="Times New Roman"/>
          <w:sz w:val="12"/>
          <w:szCs w:val="12"/>
        </w:rPr>
      </w:pPr>
      <w:r w:rsidRPr="005A2FF5">
        <w:rPr>
          <w:rFonts w:ascii="Times New Roman" w:hAnsi="Times New Roman" w:cs="Times New Roman"/>
          <w:sz w:val="12"/>
          <w:szCs w:val="12"/>
        </w:rPr>
        <w:t>дефицит (профицит) – 0 тыс. рублей.</w:t>
      </w:r>
    </w:p>
    <w:p w:rsidR="005A2FF5" w:rsidRPr="005A2FF5" w:rsidRDefault="002B5FA3" w:rsidP="005A2FF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5A2FF5" w:rsidRPr="005A2FF5">
        <w:rPr>
          <w:rFonts w:ascii="Times New Roman" w:hAnsi="Times New Roman" w:cs="Times New Roman"/>
          <w:sz w:val="12"/>
          <w:szCs w:val="12"/>
        </w:rPr>
        <w:t>Утвердить основные характеристики местного бюджета на 2023 год:</w:t>
      </w:r>
    </w:p>
    <w:p w:rsidR="005A2FF5" w:rsidRPr="005A2FF5" w:rsidRDefault="005A2FF5" w:rsidP="005A2FF5">
      <w:pPr>
        <w:tabs>
          <w:tab w:val="left" w:pos="0"/>
        </w:tabs>
        <w:spacing w:after="0" w:line="240" w:lineRule="auto"/>
        <w:ind w:firstLine="284"/>
        <w:jc w:val="both"/>
        <w:rPr>
          <w:rFonts w:ascii="Times New Roman" w:hAnsi="Times New Roman" w:cs="Times New Roman"/>
          <w:sz w:val="12"/>
          <w:szCs w:val="12"/>
        </w:rPr>
      </w:pPr>
      <w:r w:rsidRPr="005A2FF5">
        <w:rPr>
          <w:rFonts w:ascii="Times New Roman" w:hAnsi="Times New Roman" w:cs="Times New Roman"/>
          <w:sz w:val="12"/>
          <w:szCs w:val="12"/>
        </w:rPr>
        <w:t>общий объем доходов – 545 946 тыс. рублей;</w:t>
      </w:r>
    </w:p>
    <w:p w:rsidR="005A2FF5" w:rsidRPr="005A2FF5" w:rsidRDefault="005A2FF5" w:rsidP="005A2FF5">
      <w:pPr>
        <w:tabs>
          <w:tab w:val="left" w:pos="0"/>
        </w:tabs>
        <w:spacing w:after="0" w:line="240" w:lineRule="auto"/>
        <w:ind w:firstLine="284"/>
        <w:jc w:val="both"/>
        <w:rPr>
          <w:rFonts w:ascii="Times New Roman" w:hAnsi="Times New Roman" w:cs="Times New Roman"/>
          <w:sz w:val="12"/>
          <w:szCs w:val="12"/>
        </w:rPr>
      </w:pPr>
      <w:r w:rsidRPr="005A2FF5">
        <w:rPr>
          <w:rFonts w:ascii="Times New Roman" w:hAnsi="Times New Roman" w:cs="Times New Roman"/>
          <w:sz w:val="12"/>
          <w:szCs w:val="12"/>
        </w:rPr>
        <w:t>общий объем расходов – 545 946 тыс. рублей;</w:t>
      </w:r>
    </w:p>
    <w:p w:rsidR="005A2FF5" w:rsidRPr="005A2FF5" w:rsidRDefault="005A2FF5" w:rsidP="005A2FF5">
      <w:pPr>
        <w:tabs>
          <w:tab w:val="left" w:pos="0"/>
        </w:tabs>
        <w:spacing w:after="0" w:line="240" w:lineRule="auto"/>
        <w:ind w:firstLine="284"/>
        <w:jc w:val="both"/>
        <w:rPr>
          <w:rFonts w:ascii="Times New Roman" w:hAnsi="Times New Roman" w:cs="Times New Roman"/>
          <w:sz w:val="12"/>
          <w:szCs w:val="12"/>
        </w:rPr>
      </w:pPr>
      <w:r w:rsidRPr="005A2FF5">
        <w:rPr>
          <w:rFonts w:ascii="Times New Roman" w:hAnsi="Times New Roman" w:cs="Times New Roman"/>
          <w:sz w:val="12"/>
          <w:szCs w:val="12"/>
        </w:rPr>
        <w:t>дефицит (профицит) – 0 тыс. рублей.</w:t>
      </w:r>
    </w:p>
    <w:p w:rsidR="005A2FF5" w:rsidRPr="005A2FF5" w:rsidRDefault="002B5FA3" w:rsidP="005A2FF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5A2FF5" w:rsidRPr="005A2FF5">
        <w:rPr>
          <w:rFonts w:ascii="Times New Roman" w:hAnsi="Times New Roman" w:cs="Times New Roman"/>
          <w:sz w:val="12"/>
          <w:szCs w:val="12"/>
        </w:rPr>
        <w:t>Статью 4 изложить в следующей редакции:</w:t>
      </w:r>
    </w:p>
    <w:p w:rsidR="005A2FF5" w:rsidRPr="005A2FF5" w:rsidRDefault="005A2FF5" w:rsidP="005A2FF5">
      <w:pPr>
        <w:tabs>
          <w:tab w:val="left" w:pos="0"/>
        </w:tabs>
        <w:spacing w:after="0" w:line="240" w:lineRule="auto"/>
        <w:ind w:firstLine="284"/>
        <w:jc w:val="both"/>
        <w:rPr>
          <w:rFonts w:ascii="Times New Roman" w:hAnsi="Times New Roman" w:cs="Times New Roman"/>
          <w:sz w:val="12"/>
          <w:szCs w:val="12"/>
        </w:rPr>
      </w:pPr>
      <w:r w:rsidRPr="005A2FF5">
        <w:rPr>
          <w:rFonts w:ascii="Times New Roman" w:hAnsi="Times New Roman" w:cs="Times New Roman"/>
          <w:sz w:val="12"/>
          <w:szCs w:val="12"/>
        </w:rPr>
        <w:t>1. Утвердить объем безвозмездных поступлений в доход бюджета в 2021 году в сумме  948 418 тыс. рублей, из них субсидии, субвенции и иные межбюджетные трансферты, имеющие целевое назначение – 421 389 тыс. рублей.</w:t>
      </w:r>
    </w:p>
    <w:p w:rsidR="005A2FF5" w:rsidRPr="005A2FF5" w:rsidRDefault="005A2FF5" w:rsidP="005A2FF5">
      <w:pPr>
        <w:tabs>
          <w:tab w:val="left" w:pos="0"/>
        </w:tabs>
        <w:spacing w:after="0" w:line="240" w:lineRule="auto"/>
        <w:ind w:firstLine="284"/>
        <w:jc w:val="both"/>
        <w:rPr>
          <w:rFonts w:ascii="Times New Roman" w:hAnsi="Times New Roman" w:cs="Times New Roman"/>
          <w:sz w:val="12"/>
          <w:szCs w:val="12"/>
        </w:rPr>
      </w:pPr>
      <w:r w:rsidRPr="005A2FF5">
        <w:rPr>
          <w:rFonts w:ascii="Times New Roman" w:hAnsi="Times New Roman" w:cs="Times New Roman"/>
          <w:sz w:val="12"/>
          <w:szCs w:val="12"/>
        </w:rPr>
        <w:t xml:space="preserve">2. Утвердить объем межбюджетных трансфертов, получаемых </w:t>
      </w:r>
    </w:p>
    <w:p w:rsidR="005A2FF5" w:rsidRPr="005A2FF5" w:rsidRDefault="005A2FF5" w:rsidP="005A2FF5">
      <w:pPr>
        <w:tabs>
          <w:tab w:val="left" w:pos="0"/>
        </w:tabs>
        <w:spacing w:after="0" w:line="240" w:lineRule="auto"/>
        <w:ind w:firstLine="284"/>
        <w:jc w:val="both"/>
        <w:rPr>
          <w:rFonts w:ascii="Times New Roman" w:hAnsi="Times New Roman" w:cs="Times New Roman"/>
          <w:sz w:val="12"/>
          <w:szCs w:val="12"/>
        </w:rPr>
      </w:pPr>
      <w:r w:rsidRPr="005A2FF5">
        <w:rPr>
          <w:rFonts w:ascii="Times New Roman" w:hAnsi="Times New Roman" w:cs="Times New Roman"/>
          <w:sz w:val="12"/>
          <w:szCs w:val="12"/>
        </w:rPr>
        <w:t>из бюджетов поселений в 2021 году, в сумме 387 706 тыс. рублей.</w:t>
      </w:r>
    </w:p>
    <w:p w:rsidR="005A2FF5" w:rsidRPr="005A2FF5" w:rsidRDefault="005A2FF5" w:rsidP="005A2FF5">
      <w:pPr>
        <w:tabs>
          <w:tab w:val="left" w:pos="0"/>
        </w:tabs>
        <w:spacing w:after="0" w:line="240" w:lineRule="auto"/>
        <w:ind w:firstLine="284"/>
        <w:jc w:val="both"/>
        <w:rPr>
          <w:rFonts w:ascii="Times New Roman" w:hAnsi="Times New Roman" w:cs="Times New Roman"/>
          <w:sz w:val="12"/>
          <w:szCs w:val="12"/>
        </w:rPr>
      </w:pPr>
      <w:r w:rsidRPr="005A2FF5">
        <w:rPr>
          <w:rFonts w:ascii="Times New Roman" w:hAnsi="Times New Roman" w:cs="Times New Roman"/>
          <w:sz w:val="12"/>
          <w:szCs w:val="12"/>
        </w:rPr>
        <w:t>3. Утвердить объем безвозмездных поступлений в доход бюджета в 2022 году в сумме  177 782 тыс. рублей, из них субсидии, субвенции и иные межбюджетные трансферты, имеющие целевое назначение – 124 760 тыс. рублей.</w:t>
      </w:r>
    </w:p>
    <w:p w:rsidR="005A2FF5" w:rsidRPr="005A2FF5" w:rsidRDefault="005A2FF5" w:rsidP="002B5FA3">
      <w:pPr>
        <w:tabs>
          <w:tab w:val="left" w:pos="0"/>
        </w:tabs>
        <w:spacing w:after="0" w:line="240" w:lineRule="auto"/>
        <w:ind w:firstLine="284"/>
        <w:jc w:val="both"/>
        <w:rPr>
          <w:rFonts w:ascii="Times New Roman" w:hAnsi="Times New Roman" w:cs="Times New Roman"/>
          <w:sz w:val="12"/>
          <w:szCs w:val="12"/>
        </w:rPr>
      </w:pPr>
      <w:r w:rsidRPr="005A2FF5">
        <w:rPr>
          <w:rFonts w:ascii="Times New Roman" w:hAnsi="Times New Roman" w:cs="Times New Roman"/>
          <w:sz w:val="12"/>
          <w:szCs w:val="12"/>
        </w:rPr>
        <w:t>4.Утвердить объем межбюд</w:t>
      </w:r>
      <w:r w:rsidR="002B5FA3">
        <w:rPr>
          <w:rFonts w:ascii="Times New Roman" w:hAnsi="Times New Roman" w:cs="Times New Roman"/>
          <w:sz w:val="12"/>
          <w:szCs w:val="12"/>
        </w:rPr>
        <w:t xml:space="preserve">жетных трансфертов, получаемых </w:t>
      </w:r>
      <w:r w:rsidRPr="005A2FF5">
        <w:rPr>
          <w:rFonts w:ascii="Times New Roman" w:hAnsi="Times New Roman" w:cs="Times New Roman"/>
          <w:sz w:val="12"/>
          <w:szCs w:val="12"/>
        </w:rPr>
        <w:t>из бюджетов поселений в 2022 году, в сумме 53 022 тыс. рублей.</w:t>
      </w:r>
    </w:p>
    <w:p w:rsidR="005A2FF5" w:rsidRPr="005A2FF5" w:rsidRDefault="005A2FF5" w:rsidP="005A2FF5">
      <w:pPr>
        <w:tabs>
          <w:tab w:val="left" w:pos="0"/>
        </w:tabs>
        <w:spacing w:after="0" w:line="240" w:lineRule="auto"/>
        <w:ind w:firstLine="284"/>
        <w:jc w:val="both"/>
        <w:rPr>
          <w:rFonts w:ascii="Times New Roman" w:hAnsi="Times New Roman" w:cs="Times New Roman"/>
          <w:sz w:val="12"/>
          <w:szCs w:val="12"/>
        </w:rPr>
      </w:pPr>
      <w:r w:rsidRPr="005A2FF5">
        <w:rPr>
          <w:rFonts w:ascii="Times New Roman" w:hAnsi="Times New Roman" w:cs="Times New Roman"/>
          <w:sz w:val="12"/>
          <w:szCs w:val="12"/>
        </w:rPr>
        <w:t>5. Утвердить объем безвозмездных поступлений в доход бюджета в 2023 году в сумме  204 527  тыс. рублей, из них субсидии, субвенции и иные межбюджетные трансферты, имеющие целевое назначение – 81 644 тыс. рублей.</w:t>
      </w:r>
    </w:p>
    <w:p w:rsidR="005A2FF5" w:rsidRPr="005A2FF5" w:rsidRDefault="002B5FA3" w:rsidP="002B5FA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5A2FF5" w:rsidRPr="005A2FF5">
        <w:rPr>
          <w:rFonts w:ascii="Times New Roman" w:hAnsi="Times New Roman" w:cs="Times New Roman"/>
          <w:sz w:val="12"/>
          <w:szCs w:val="12"/>
        </w:rPr>
        <w:t>6. Утвердить объем межбюд</w:t>
      </w:r>
      <w:r>
        <w:rPr>
          <w:rFonts w:ascii="Times New Roman" w:hAnsi="Times New Roman" w:cs="Times New Roman"/>
          <w:sz w:val="12"/>
          <w:szCs w:val="12"/>
        </w:rPr>
        <w:t xml:space="preserve">жетных трансфертов, получаемых </w:t>
      </w:r>
      <w:r w:rsidR="005A2FF5" w:rsidRPr="005A2FF5">
        <w:rPr>
          <w:rFonts w:ascii="Times New Roman" w:hAnsi="Times New Roman" w:cs="Times New Roman"/>
          <w:sz w:val="12"/>
          <w:szCs w:val="12"/>
        </w:rPr>
        <w:t>из бюджетов поселений в 2023 году, в сумме 122 882 тыс. рублей.</w:t>
      </w:r>
    </w:p>
    <w:p w:rsidR="005A2FF5" w:rsidRPr="005A2FF5" w:rsidRDefault="002B5FA3" w:rsidP="005A2FF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5A2FF5" w:rsidRPr="005A2FF5">
        <w:rPr>
          <w:rFonts w:ascii="Times New Roman" w:hAnsi="Times New Roman" w:cs="Times New Roman"/>
          <w:sz w:val="12"/>
          <w:szCs w:val="12"/>
        </w:rPr>
        <w:t>Статью 16 изложить в следующей редакции:</w:t>
      </w:r>
    </w:p>
    <w:p w:rsidR="005A2FF5" w:rsidRPr="005A2FF5" w:rsidRDefault="005A2FF5" w:rsidP="005A2FF5">
      <w:pPr>
        <w:tabs>
          <w:tab w:val="left" w:pos="0"/>
        </w:tabs>
        <w:spacing w:after="0" w:line="240" w:lineRule="auto"/>
        <w:ind w:firstLine="284"/>
        <w:jc w:val="both"/>
        <w:rPr>
          <w:rFonts w:ascii="Times New Roman" w:hAnsi="Times New Roman" w:cs="Times New Roman"/>
          <w:sz w:val="12"/>
          <w:szCs w:val="12"/>
        </w:rPr>
      </w:pPr>
      <w:r w:rsidRPr="005A2FF5">
        <w:rPr>
          <w:rFonts w:ascii="Times New Roman" w:hAnsi="Times New Roman" w:cs="Times New Roman"/>
          <w:sz w:val="12"/>
          <w:szCs w:val="12"/>
        </w:rPr>
        <w:t>Установить предельный объем муниципального внутреннего долга муниципального района Сергиевский:</w:t>
      </w:r>
    </w:p>
    <w:p w:rsidR="005A2FF5" w:rsidRPr="005A2FF5" w:rsidRDefault="005A2FF5" w:rsidP="005A2FF5">
      <w:pPr>
        <w:tabs>
          <w:tab w:val="left" w:pos="0"/>
        </w:tabs>
        <w:spacing w:after="0" w:line="240" w:lineRule="auto"/>
        <w:ind w:firstLine="284"/>
        <w:jc w:val="both"/>
        <w:rPr>
          <w:rFonts w:ascii="Times New Roman" w:hAnsi="Times New Roman" w:cs="Times New Roman"/>
          <w:sz w:val="12"/>
          <w:szCs w:val="12"/>
        </w:rPr>
      </w:pPr>
      <w:r w:rsidRPr="005A2FF5">
        <w:rPr>
          <w:rFonts w:ascii="Times New Roman" w:hAnsi="Times New Roman" w:cs="Times New Roman"/>
          <w:sz w:val="12"/>
          <w:szCs w:val="12"/>
        </w:rPr>
        <w:t>в 2021 году – в сумме 104 090 тыс. рублей;</w:t>
      </w:r>
    </w:p>
    <w:p w:rsidR="005A2FF5" w:rsidRPr="005A2FF5" w:rsidRDefault="005A2FF5" w:rsidP="005A2FF5">
      <w:pPr>
        <w:tabs>
          <w:tab w:val="left" w:pos="0"/>
        </w:tabs>
        <w:spacing w:after="0" w:line="240" w:lineRule="auto"/>
        <w:ind w:firstLine="284"/>
        <w:jc w:val="both"/>
        <w:rPr>
          <w:rFonts w:ascii="Times New Roman" w:hAnsi="Times New Roman" w:cs="Times New Roman"/>
          <w:sz w:val="12"/>
          <w:szCs w:val="12"/>
        </w:rPr>
      </w:pPr>
      <w:r w:rsidRPr="005A2FF5">
        <w:rPr>
          <w:rFonts w:ascii="Times New Roman" w:hAnsi="Times New Roman" w:cs="Times New Roman"/>
          <w:sz w:val="12"/>
          <w:szCs w:val="12"/>
        </w:rPr>
        <w:t>в 2022 году – в сумме 110 827 тыс. рублей;</w:t>
      </w:r>
    </w:p>
    <w:p w:rsidR="005A2FF5" w:rsidRPr="005A2FF5" w:rsidRDefault="005A2FF5" w:rsidP="005A2FF5">
      <w:pPr>
        <w:tabs>
          <w:tab w:val="left" w:pos="0"/>
        </w:tabs>
        <w:spacing w:after="0" w:line="240" w:lineRule="auto"/>
        <w:ind w:firstLine="284"/>
        <w:jc w:val="both"/>
        <w:rPr>
          <w:rFonts w:ascii="Times New Roman" w:hAnsi="Times New Roman" w:cs="Times New Roman"/>
          <w:sz w:val="12"/>
          <w:szCs w:val="12"/>
        </w:rPr>
      </w:pPr>
      <w:r w:rsidRPr="005A2FF5">
        <w:rPr>
          <w:rFonts w:ascii="Times New Roman" w:hAnsi="Times New Roman" w:cs="Times New Roman"/>
          <w:sz w:val="12"/>
          <w:szCs w:val="12"/>
        </w:rPr>
        <w:t>в 2023 году – в сумме 134 127 тыс. рублей.</w:t>
      </w:r>
    </w:p>
    <w:p w:rsidR="005A2FF5" w:rsidRPr="005A2FF5" w:rsidRDefault="005A2FF5" w:rsidP="005A2FF5">
      <w:pPr>
        <w:tabs>
          <w:tab w:val="left" w:pos="0"/>
        </w:tabs>
        <w:spacing w:after="0" w:line="240" w:lineRule="auto"/>
        <w:ind w:firstLine="284"/>
        <w:jc w:val="both"/>
        <w:rPr>
          <w:rFonts w:ascii="Times New Roman" w:hAnsi="Times New Roman" w:cs="Times New Roman"/>
          <w:sz w:val="12"/>
          <w:szCs w:val="12"/>
        </w:rPr>
      </w:pPr>
      <w:r w:rsidRPr="005A2FF5">
        <w:rPr>
          <w:rFonts w:ascii="Times New Roman" w:hAnsi="Times New Roman" w:cs="Times New Roman"/>
          <w:sz w:val="12"/>
          <w:szCs w:val="12"/>
        </w:rPr>
        <w:t>2. Установить верхний предел муниципального внутреннего долга муниципального района Сергиевский:</w:t>
      </w:r>
    </w:p>
    <w:p w:rsidR="005A2FF5" w:rsidRPr="005A2FF5" w:rsidRDefault="005A2FF5" w:rsidP="005A2FF5">
      <w:pPr>
        <w:tabs>
          <w:tab w:val="left" w:pos="0"/>
        </w:tabs>
        <w:spacing w:after="0" w:line="240" w:lineRule="auto"/>
        <w:ind w:firstLine="284"/>
        <w:jc w:val="both"/>
        <w:rPr>
          <w:rFonts w:ascii="Times New Roman" w:hAnsi="Times New Roman" w:cs="Times New Roman"/>
          <w:sz w:val="12"/>
          <w:szCs w:val="12"/>
        </w:rPr>
      </w:pPr>
      <w:r w:rsidRPr="005A2FF5">
        <w:rPr>
          <w:rFonts w:ascii="Times New Roman" w:hAnsi="Times New Roman" w:cs="Times New Roman"/>
          <w:sz w:val="12"/>
          <w:szCs w:val="12"/>
        </w:rPr>
        <w:t>на 1 января 2022 года – в сумме 77 226 тыс. рублей, в том числе верхний предел долга по муниципальным гарантиям в сумме 0 тыс. рублей;</w:t>
      </w:r>
    </w:p>
    <w:p w:rsidR="005A2FF5" w:rsidRPr="005A2FF5" w:rsidRDefault="005A2FF5" w:rsidP="005A2FF5">
      <w:pPr>
        <w:tabs>
          <w:tab w:val="left" w:pos="0"/>
        </w:tabs>
        <w:spacing w:after="0" w:line="240" w:lineRule="auto"/>
        <w:ind w:firstLine="284"/>
        <w:jc w:val="both"/>
        <w:rPr>
          <w:rFonts w:ascii="Times New Roman" w:hAnsi="Times New Roman" w:cs="Times New Roman"/>
          <w:sz w:val="12"/>
          <w:szCs w:val="12"/>
        </w:rPr>
      </w:pPr>
      <w:r w:rsidRPr="005A2FF5">
        <w:rPr>
          <w:rFonts w:ascii="Times New Roman" w:hAnsi="Times New Roman" w:cs="Times New Roman"/>
          <w:sz w:val="12"/>
          <w:szCs w:val="12"/>
        </w:rPr>
        <w:t>на 1 ян</w:t>
      </w:r>
      <w:r w:rsidR="002B5FA3">
        <w:rPr>
          <w:rFonts w:ascii="Times New Roman" w:hAnsi="Times New Roman" w:cs="Times New Roman"/>
          <w:sz w:val="12"/>
          <w:szCs w:val="12"/>
        </w:rPr>
        <w:t xml:space="preserve">варя 2023 года – в сумме 77 226 тыс. </w:t>
      </w:r>
      <w:r w:rsidRPr="005A2FF5">
        <w:rPr>
          <w:rFonts w:ascii="Times New Roman" w:hAnsi="Times New Roman" w:cs="Times New Roman"/>
          <w:sz w:val="12"/>
          <w:szCs w:val="12"/>
        </w:rPr>
        <w:t xml:space="preserve">рублей, в том числе верхний предел долга по муниципальным гарантиям в сумме 0 тыс. рублей; </w:t>
      </w:r>
    </w:p>
    <w:p w:rsidR="005A2FF5" w:rsidRPr="005A2FF5" w:rsidRDefault="005A2FF5" w:rsidP="005A2FF5">
      <w:pPr>
        <w:tabs>
          <w:tab w:val="left" w:pos="0"/>
        </w:tabs>
        <w:spacing w:after="0" w:line="240" w:lineRule="auto"/>
        <w:ind w:firstLine="284"/>
        <w:jc w:val="both"/>
        <w:rPr>
          <w:rFonts w:ascii="Times New Roman" w:hAnsi="Times New Roman" w:cs="Times New Roman"/>
          <w:sz w:val="12"/>
          <w:szCs w:val="12"/>
        </w:rPr>
      </w:pPr>
      <w:r w:rsidRPr="005A2FF5">
        <w:rPr>
          <w:rFonts w:ascii="Times New Roman" w:hAnsi="Times New Roman" w:cs="Times New Roman"/>
          <w:sz w:val="12"/>
          <w:szCs w:val="12"/>
        </w:rPr>
        <w:t>на 1 ян</w:t>
      </w:r>
      <w:r w:rsidR="002B5FA3">
        <w:rPr>
          <w:rFonts w:ascii="Times New Roman" w:hAnsi="Times New Roman" w:cs="Times New Roman"/>
          <w:sz w:val="12"/>
          <w:szCs w:val="12"/>
        </w:rPr>
        <w:t>варя 2024 года – в сумме 77 226</w:t>
      </w:r>
      <w:r w:rsidRPr="005A2FF5">
        <w:rPr>
          <w:rFonts w:ascii="Times New Roman" w:hAnsi="Times New Roman" w:cs="Times New Roman"/>
          <w:sz w:val="12"/>
          <w:szCs w:val="12"/>
        </w:rPr>
        <w:t xml:space="preserve"> тыс. рублей, в том числе верхний предел долга по муниципальным гарантиям в сумме 0 тыс. рублей. </w:t>
      </w:r>
    </w:p>
    <w:p w:rsidR="005A2FF5" w:rsidRPr="005A2FF5" w:rsidRDefault="005A2FF5" w:rsidP="005A2FF5">
      <w:pPr>
        <w:tabs>
          <w:tab w:val="left" w:pos="0"/>
        </w:tabs>
        <w:spacing w:after="0" w:line="240" w:lineRule="auto"/>
        <w:ind w:firstLine="284"/>
        <w:jc w:val="both"/>
        <w:rPr>
          <w:rFonts w:ascii="Times New Roman" w:hAnsi="Times New Roman" w:cs="Times New Roman"/>
          <w:sz w:val="12"/>
          <w:szCs w:val="12"/>
        </w:rPr>
      </w:pPr>
      <w:r w:rsidRPr="005A2FF5">
        <w:rPr>
          <w:rFonts w:ascii="Times New Roman" w:hAnsi="Times New Roman" w:cs="Times New Roman"/>
          <w:sz w:val="12"/>
          <w:szCs w:val="12"/>
        </w:rPr>
        <w:t>3. Установить объемы расходов на обслуживание муниципального   долга муниципального района Сергиевский:</w:t>
      </w:r>
    </w:p>
    <w:p w:rsidR="005A2FF5" w:rsidRPr="005A2FF5" w:rsidRDefault="005A2FF5" w:rsidP="005A2FF5">
      <w:pPr>
        <w:tabs>
          <w:tab w:val="left" w:pos="0"/>
        </w:tabs>
        <w:spacing w:after="0" w:line="240" w:lineRule="auto"/>
        <w:ind w:firstLine="284"/>
        <w:jc w:val="both"/>
        <w:rPr>
          <w:rFonts w:ascii="Times New Roman" w:hAnsi="Times New Roman" w:cs="Times New Roman"/>
          <w:sz w:val="12"/>
          <w:szCs w:val="12"/>
        </w:rPr>
      </w:pPr>
      <w:r w:rsidRPr="005A2FF5">
        <w:rPr>
          <w:rFonts w:ascii="Times New Roman" w:hAnsi="Times New Roman" w:cs="Times New Roman"/>
          <w:sz w:val="12"/>
          <w:szCs w:val="12"/>
        </w:rPr>
        <w:t>в 2021 году – 1 088 тыс. рублей;</w:t>
      </w:r>
    </w:p>
    <w:p w:rsidR="005A2FF5" w:rsidRPr="005A2FF5" w:rsidRDefault="005A2FF5" w:rsidP="005A2FF5">
      <w:pPr>
        <w:tabs>
          <w:tab w:val="left" w:pos="0"/>
        </w:tabs>
        <w:spacing w:after="0" w:line="240" w:lineRule="auto"/>
        <w:ind w:firstLine="284"/>
        <w:jc w:val="both"/>
        <w:rPr>
          <w:rFonts w:ascii="Times New Roman" w:hAnsi="Times New Roman" w:cs="Times New Roman"/>
          <w:sz w:val="12"/>
          <w:szCs w:val="12"/>
        </w:rPr>
      </w:pPr>
      <w:r w:rsidRPr="005A2FF5">
        <w:rPr>
          <w:rFonts w:ascii="Times New Roman" w:hAnsi="Times New Roman" w:cs="Times New Roman"/>
          <w:sz w:val="12"/>
          <w:szCs w:val="12"/>
        </w:rPr>
        <w:t>в 2022 году – 1 000 тыс. рублей;</w:t>
      </w:r>
    </w:p>
    <w:p w:rsidR="005A2FF5" w:rsidRPr="005A2FF5" w:rsidRDefault="005A2FF5" w:rsidP="005A2FF5">
      <w:pPr>
        <w:tabs>
          <w:tab w:val="left" w:pos="0"/>
        </w:tabs>
        <w:spacing w:after="0" w:line="240" w:lineRule="auto"/>
        <w:ind w:firstLine="284"/>
        <w:jc w:val="both"/>
        <w:rPr>
          <w:rFonts w:ascii="Times New Roman" w:hAnsi="Times New Roman" w:cs="Times New Roman"/>
          <w:sz w:val="12"/>
          <w:szCs w:val="12"/>
        </w:rPr>
      </w:pPr>
      <w:r w:rsidRPr="005A2FF5">
        <w:rPr>
          <w:rFonts w:ascii="Times New Roman" w:hAnsi="Times New Roman" w:cs="Times New Roman"/>
          <w:sz w:val="12"/>
          <w:szCs w:val="12"/>
        </w:rPr>
        <w:t>в 2023 году – 1 000 тыс. рублей.</w:t>
      </w:r>
    </w:p>
    <w:p w:rsidR="005A2FF5" w:rsidRPr="005A2FF5" w:rsidRDefault="002B5FA3" w:rsidP="005A2FF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5A2FF5" w:rsidRPr="005A2FF5">
        <w:rPr>
          <w:rFonts w:ascii="Times New Roman" w:hAnsi="Times New Roman" w:cs="Times New Roman"/>
          <w:sz w:val="12"/>
          <w:szCs w:val="12"/>
        </w:rPr>
        <w:t xml:space="preserve"> Приложения № 3,4,5,6,9,10,11 изложить в новой редакции (прилагаются).                                      </w:t>
      </w:r>
    </w:p>
    <w:p w:rsidR="005A2FF5" w:rsidRPr="005A2FF5" w:rsidRDefault="005A2FF5" w:rsidP="005A2FF5">
      <w:pPr>
        <w:tabs>
          <w:tab w:val="left" w:pos="0"/>
        </w:tabs>
        <w:spacing w:after="0" w:line="240" w:lineRule="auto"/>
        <w:ind w:firstLine="284"/>
        <w:jc w:val="both"/>
        <w:rPr>
          <w:rFonts w:ascii="Times New Roman" w:hAnsi="Times New Roman" w:cs="Times New Roman"/>
          <w:sz w:val="12"/>
          <w:szCs w:val="12"/>
        </w:rPr>
      </w:pPr>
      <w:r w:rsidRPr="005A2FF5">
        <w:rPr>
          <w:rFonts w:ascii="Times New Roman" w:hAnsi="Times New Roman" w:cs="Times New Roman"/>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5A2FF5" w:rsidRPr="005A2FF5" w:rsidRDefault="005A2FF5" w:rsidP="002B5FA3">
      <w:pPr>
        <w:tabs>
          <w:tab w:val="left" w:pos="0"/>
        </w:tabs>
        <w:spacing w:after="0" w:line="240" w:lineRule="auto"/>
        <w:ind w:firstLine="284"/>
        <w:jc w:val="both"/>
        <w:rPr>
          <w:rFonts w:ascii="Times New Roman" w:hAnsi="Times New Roman" w:cs="Times New Roman"/>
          <w:sz w:val="12"/>
          <w:szCs w:val="12"/>
        </w:rPr>
      </w:pPr>
      <w:r w:rsidRPr="005A2FF5">
        <w:rPr>
          <w:rFonts w:ascii="Times New Roman" w:hAnsi="Times New Roman" w:cs="Times New Roman"/>
          <w:sz w:val="12"/>
          <w:szCs w:val="12"/>
        </w:rPr>
        <w:t xml:space="preserve">3. Настоящее решение вступает в силу с момента </w:t>
      </w:r>
      <w:r w:rsidR="002B5FA3">
        <w:rPr>
          <w:rFonts w:ascii="Times New Roman" w:hAnsi="Times New Roman" w:cs="Times New Roman"/>
          <w:sz w:val="12"/>
          <w:szCs w:val="12"/>
        </w:rPr>
        <w:t>его официального опубликования.</w:t>
      </w:r>
    </w:p>
    <w:p w:rsidR="002B5FA3" w:rsidRDefault="002B5FA3" w:rsidP="002B5FA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района </w:t>
      </w:r>
      <w:r w:rsidR="005A2FF5" w:rsidRPr="005A2FF5">
        <w:rPr>
          <w:rFonts w:ascii="Times New Roman" w:hAnsi="Times New Roman" w:cs="Times New Roman"/>
          <w:sz w:val="12"/>
          <w:szCs w:val="12"/>
        </w:rPr>
        <w:t xml:space="preserve">Сергиевский                                               </w:t>
      </w:r>
    </w:p>
    <w:p w:rsidR="005A2FF5" w:rsidRPr="005A2FF5" w:rsidRDefault="005A2FF5" w:rsidP="002B5FA3">
      <w:pPr>
        <w:tabs>
          <w:tab w:val="left" w:pos="0"/>
        </w:tabs>
        <w:spacing w:after="0" w:line="240" w:lineRule="auto"/>
        <w:ind w:firstLine="284"/>
        <w:jc w:val="right"/>
        <w:rPr>
          <w:rFonts w:ascii="Times New Roman" w:hAnsi="Times New Roman" w:cs="Times New Roman"/>
          <w:sz w:val="12"/>
          <w:szCs w:val="12"/>
        </w:rPr>
      </w:pPr>
      <w:r w:rsidRPr="005A2FF5">
        <w:rPr>
          <w:rFonts w:ascii="Times New Roman" w:hAnsi="Times New Roman" w:cs="Times New Roman"/>
          <w:sz w:val="12"/>
          <w:szCs w:val="12"/>
        </w:rPr>
        <w:t xml:space="preserve">             </w:t>
      </w:r>
      <w:r w:rsidR="002B5FA3">
        <w:rPr>
          <w:rFonts w:ascii="Times New Roman" w:hAnsi="Times New Roman" w:cs="Times New Roman"/>
          <w:sz w:val="12"/>
          <w:szCs w:val="12"/>
        </w:rPr>
        <w:t xml:space="preserve">                   А.А. Веселов</w:t>
      </w:r>
    </w:p>
    <w:p w:rsidR="005A2FF5" w:rsidRPr="005A2FF5" w:rsidRDefault="005A2FF5" w:rsidP="002B5FA3">
      <w:pPr>
        <w:tabs>
          <w:tab w:val="left" w:pos="0"/>
        </w:tabs>
        <w:spacing w:after="0" w:line="240" w:lineRule="auto"/>
        <w:ind w:firstLine="284"/>
        <w:jc w:val="right"/>
        <w:rPr>
          <w:rFonts w:ascii="Times New Roman" w:hAnsi="Times New Roman" w:cs="Times New Roman"/>
          <w:sz w:val="12"/>
          <w:szCs w:val="12"/>
        </w:rPr>
      </w:pPr>
      <w:r w:rsidRPr="005A2FF5">
        <w:rPr>
          <w:rFonts w:ascii="Times New Roman" w:hAnsi="Times New Roman" w:cs="Times New Roman"/>
          <w:sz w:val="12"/>
          <w:szCs w:val="12"/>
        </w:rPr>
        <w:t>Председатель Собрания представителей</w:t>
      </w:r>
    </w:p>
    <w:p w:rsidR="002B5FA3" w:rsidRDefault="005A2FF5" w:rsidP="002B5FA3">
      <w:pPr>
        <w:tabs>
          <w:tab w:val="left" w:pos="0"/>
        </w:tabs>
        <w:spacing w:after="0" w:line="240" w:lineRule="auto"/>
        <w:ind w:firstLine="284"/>
        <w:jc w:val="right"/>
        <w:rPr>
          <w:rFonts w:ascii="Times New Roman" w:hAnsi="Times New Roman" w:cs="Times New Roman"/>
          <w:sz w:val="12"/>
          <w:szCs w:val="12"/>
        </w:rPr>
      </w:pPr>
      <w:r w:rsidRPr="005A2FF5">
        <w:rPr>
          <w:rFonts w:ascii="Times New Roman" w:hAnsi="Times New Roman" w:cs="Times New Roman"/>
          <w:sz w:val="12"/>
          <w:szCs w:val="12"/>
        </w:rPr>
        <w:t xml:space="preserve">муниципального района Сергиевский                                     </w:t>
      </w:r>
    </w:p>
    <w:p w:rsidR="001E21F8" w:rsidRDefault="005A2FF5" w:rsidP="002B5FA3">
      <w:pPr>
        <w:tabs>
          <w:tab w:val="left" w:pos="0"/>
        </w:tabs>
        <w:spacing w:after="0" w:line="240" w:lineRule="auto"/>
        <w:ind w:firstLine="284"/>
        <w:jc w:val="right"/>
        <w:rPr>
          <w:rFonts w:ascii="Times New Roman" w:hAnsi="Times New Roman" w:cs="Times New Roman"/>
          <w:sz w:val="12"/>
          <w:szCs w:val="12"/>
        </w:rPr>
      </w:pPr>
      <w:r w:rsidRPr="005A2FF5">
        <w:rPr>
          <w:rFonts w:ascii="Times New Roman" w:hAnsi="Times New Roman" w:cs="Times New Roman"/>
          <w:sz w:val="12"/>
          <w:szCs w:val="12"/>
        </w:rPr>
        <w:t>Ю.В. Анцинов</w:t>
      </w:r>
    </w:p>
    <w:p w:rsidR="002B5FA3" w:rsidRDefault="002B5FA3" w:rsidP="002B5FA3">
      <w:pPr>
        <w:tabs>
          <w:tab w:val="left" w:pos="0"/>
        </w:tabs>
        <w:spacing w:after="0" w:line="240" w:lineRule="auto"/>
        <w:ind w:firstLine="284"/>
        <w:jc w:val="right"/>
        <w:rPr>
          <w:rFonts w:ascii="Times New Roman" w:hAnsi="Times New Roman" w:cs="Times New Roman"/>
          <w:sz w:val="12"/>
          <w:szCs w:val="12"/>
        </w:rPr>
      </w:pPr>
    </w:p>
    <w:p w:rsidR="002B5FA3" w:rsidRPr="002B5FA3" w:rsidRDefault="002B5FA3" w:rsidP="002B5FA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2B5FA3" w:rsidRDefault="002B5FA3" w:rsidP="002B5FA3">
      <w:pPr>
        <w:tabs>
          <w:tab w:val="left" w:pos="0"/>
        </w:tabs>
        <w:spacing w:after="0" w:line="240" w:lineRule="auto"/>
        <w:ind w:firstLine="284"/>
        <w:jc w:val="right"/>
        <w:rPr>
          <w:rFonts w:ascii="Times New Roman" w:hAnsi="Times New Roman" w:cs="Times New Roman"/>
          <w:sz w:val="12"/>
          <w:szCs w:val="12"/>
        </w:rPr>
      </w:pPr>
      <w:r w:rsidRPr="002B5FA3">
        <w:rPr>
          <w:rFonts w:ascii="Times New Roman" w:hAnsi="Times New Roman" w:cs="Times New Roman"/>
          <w:sz w:val="12"/>
          <w:szCs w:val="12"/>
        </w:rPr>
        <w:t>к Решению Собрания представителей</w:t>
      </w:r>
    </w:p>
    <w:p w:rsidR="002B5FA3" w:rsidRDefault="002B5FA3" w:rsidP="002B5FA3">
      <w:pPr>
        <w:tabs>
          <w:tab w:val="left" w:pos="0"/>
        </w:tabs>
        <w:spacing w:after="0" w:line="240" w:lineRule="auto"/>
        <w:ind w:firstLine="284"/>
        <w:jc w:val="right"/>
        <w:rPr>
          <w:rFonts w:ascii="Times New Roman" w:hAnsi="Times New Roman" w:cs="Times New Roman"/>
          <w:sz w:val="12"/>
          <w:szCs w:val="12"/>
        </w:rPr>
      </w:pPr>
      <w:r w:rsidRPr="002B5FA3">
        <w:rPr>
          <w:rFonts w:ascii="Times New Roman" w:hAnsi="Times New Roman" w:cs="Times New Roman"/>
          <w:sz w:val="12"/>
          <w:szCs w:val="12"/>
        </w:rPr>
        <w:t xml:space="preserve"> муни</w:t>
      </w:r>
      <w:r>
        <w:rPr>
          <w:rFonts w:ascii="Times New Roman" w:hAnsi="Times New Roman" w:cs="Times New Roman"/>
          <w:sz w:val="12"/>
          <w:szCs w:val="12"/>
        </w:rPr>
        <w:t>ципального района Сергиевский </w:t>
      </w:r>
    </w:p>
    <w:p w:rsidR="002B5FA3" w:rsidRDefault="002B5FA3" w:rsidP="002B5FA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№81 от "29" декабря 2021 г.</w:t>
      </w:r>
    </w:p>
    <w:p w:rsidR="002B5FA3" w:rsidRDefault="002B5FA3" w:rsidP="001D7962">
      <w:pPr>
        <w:tabs>
          <w:tab w:val="left" w:pos="0"/>
        </w:tabs>
        <w:spacing w:after="0" w:line="240" w:lineRule="auto"/>
        <w:ind w:firstLine="284"/>
        <w:jc w:val="center"/>
        <w:rPr>
          <w:rFonts w:ascii="Times New Roman" w:hAnsi="Times New Roman" w:cs="Times New Roman"/>
          <w:sz w:val="12"/>
          <w:szCs w:val="12"/>
        </w:rPr>
      </w:pPr>
      <w:r w:rsidRPr="002B5FA3">
        <w:rPr>
          <w:rFonts w:ascii="Times New Roman" w:hAnsi="Times New Roman" w:cs="Times New Roman"/>
          <w:sz w:val="12"/>
          <w:szCs w:val="12"/>
        </w:rPr>
        <w:t>Ведомственная структура расходов бюджета муниципального района Сергиевский Самарской области на очередной финансовый год 2021</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2772"/>
        <w:gridCol w:w="336"/>
        <w:gridCol w:w="425"/>
        <w:gridCol w:w="993"/>
        <w:gridCol w:w="425"/>
        <w:gridCol w:w="826"/>
        <w:gridCol w:w="985"/>
      </w:tblGrid>
      <w:tr w:rsidR="002B5FA3" w:rsidRPr="002B5FA3" w:rsidTr="00651B46">
        <w:trPr>
          <w:trHeight w:val="71"/>
        </w:trPr>
        <w:tc>
          <w:tcPr>
            <w:tcW w:w="627" w:type="pct"/>
            <w:vMerge w:val="restart"/>
            <w:shd w:val="clear" w:color="auto" w:fill="auto"/>
            <w:vAlign w:val="center"/>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bookmarkStart w:id="0" w:name="RANGE!A7:I280"/>
            <w:r w:rsidRPr="002B5FA3">
              <w:rPr>
                <w:rFonts w:ascii="Times New Roman" w:eastAsia="Times New Roman" w:hAnsi="Times New Roman" w:cs="Times New Roman"/>
                <w:color w:val="000000"/>
                <w:sz w:val="12"/>
                <w:szCs w:val="12"/>
                <w:lang w:eastAsia="ru-RU"/>
              </w:rPr>
              <w:t>Код главного распорядителя бюджетных средств</w:t>
            </w:r>
            <w:bookmarkEnd w:id="0"/>
          </w:p>
        </w:tc>
        <w:tc>
          <w:tcPr>
            <w:tcW w:w="1793" w:type="pct"/>
            <w:vMerge w:val="restart"/>
            <w:shd w:val="clear" w:color="auto" w:fill="auto"/>
            <w:vAlign w:val="center"/>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Рз</w:t>
            </w:r>
          </w:p>
        </w:tc>
        <w:tc>
          <w:tcPr>
            <w:tcW w:w="275" w:type="pct"/>
            <w:vMerge w:val="restart"/>
            <w:shd w:val="clear" w:color="auto" w:fill="auto"/>
            <w:vAlign w:val="center"/>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ПР</w:t>
            </w:r>
          </w:p>
        </w:tc>
        <w:tc>
          <w:tcPr>
            <w:tcW w:w="642" w:type="pct"/>
            <w:vMerge w:val="restart"/>
            <w:shd w:val="clear" w:color="auto" w:fill="auto"/>
            <w:vAlign w:val="center"/>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ВР</w:t>
            </w:r>
          </w:p>
        </w:tc>
        <w:tc>
          <w:tcPr>
            <w:tcW w:w="1171" w:type="pct"/>
            <w:gridSpan w:val="2"/>
            <w:shd w:val="clear" w:color="auto" w:fill="auto"/>
            <w:vAlign w:val="center"/>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Сумма, тыс. рублей</w:t>
            </w:r>
          </w:p>
        </w:tc>
      </w:tr>
      <w:tr w:rsidR="00651B46" w:rsidRPr="002B5FA3" w:rsidTr="00651B46">
        <w:trPr>
          <w:trHeight w:val="71"/>
        </w:trPr>
        <w:tc>
          <w:tcPr>
            <w:tcW w:w="627" w:type="pct"/>
            <w:vMerge/>
            <w:vAlign w:val="center"/>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p>
        </w:tc>
        <w:tc>
          <w:tcPr>
            <w:tcW w:w="1793" w:type="pct"/>
            <w:vMerge/>
            <w:vAlign w:val="center"/>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p>
        </w:tc>
        <w:tc>
          <w:tcPr>
            <w:tcW w:w="534" w:type="pct"/>
            <w:shd w:val="clear" w:color="auto" w:fill="auto"/>
            <w:vAlign w:val="center"/>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51B46" w:rsidRPr="002B5FA3" w:rsidTr="00651B46">
        <w:trPr>
          <w:trHeight w:val="71"/>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600</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Собрание Представителей муниципального района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1 933</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w:t>
            </w:r>
          </w:p>
        </w:tc>
      </w:tr>
      <w:tr w:rsidR="00651B46" w:rsidRPr="002B5FA3" w:rsidTr="00FC04DB">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600</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 xml:space="preserve">Функционирование законодательных (представительных) органов государственной власти и представительных органов </w:t>
            </w:r>
            <w:r w:rsidRPr="002B5FA3">
              <w:rPr>
                <w:rFonts w:ascii="Times New Roman" w:eastAsia="Times New Roman" w:hAnsi="Times New Roman" w:cs="Times New Roman"/>
                <w:b/>
                <w:bCs/>
                <w:color w:val="000000"/>
                <w:sz w:val="12"/>
                <w:szCs w:val="12"/>
                <w:lang w:eastAsia="ru-RU"/>
              </w:rPr>
              <w:lastRenderedPageBreak/>
              <w:t>муниципальных образований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1 933</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w:t>
            </w:r>
          </w:p>
        </w:tc>
      </w:tr>
      <w:tr w:rsidR="00651B46" w:rsidRPr="002B5FA3" w:rsidTr="00651B46">
        <w:trPr>
          <w:trHeight w:val="86"/>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600</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1 933</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1"/>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600</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120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1 732</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1"/>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600</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201</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1"/>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Администрация муниципального района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1 087 112</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419 708</w:t>
            </w:r>
          </w:p>
        </w:tc>
      </w:tr>
      <w:tr w:rsidR="00651B46" w:rsidRPr="002B5FA3" w:rsidTr="00651B46">
        <w:trPr>
          <w:trHeight w:val="156"/>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2 939</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w:t>
            </w:r>
          </w:p>
        </w:tc>
      </w:tr>
      <w:tr w:rsidR="00651B46" w:rsidRPr="002B5FA3" w:rsidTr="00651B46">
        <w:trPr>
          <w:trHeight w:val="71"/>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02</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2 939</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1"/>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02</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120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2 939</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1"/>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601</w:t>
            </w:r>
          </w:p>
        </w:tc>
        <w:tc>
          <w:tcPr>
            <w:tcW w:w="1793" w:type="pct"/>
            <w:shd w:val="clear" w:color="auto" w:fill="auto"/>
            <w:hideMark/>
          </w:tcPr>
          <w:p w:rsidR="002B5FA3" w:rsidRPr="001D7962" w:rsidRDefault="002B5FA3" w:rsidP="002B5FA3">
            <w:pPr>
              <w:spacing w:after="0" w:line="240" w:lineRule="auto"/>
              <w:rPr>
                <w:rFonts w:ascii="Times New Roman" w:eastAsia="Times New Roman" w:hAnsi="Times New Roman" w:cs="Times New Roman"/>
                <w:bCs/>
                <w:color w:val="000000"/>
                <w:sz w:val="12"/>
                <w:szCs w:val="12"/>
                <w:lang w:eastAsia="ru-RU"/>
              </w:rPr>
            </w:pPr>
            <w:r w:rsidRPr="001D7962">
              <w:rPr>
                <w:rFonts w:ascii="Times New Roman" w:eastAsia="Times New Roman" w:hAnsi="Times New Roman" w:cs="Times New Roman"/>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43 272</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w:t>
            </w:r>
          </w:p>
        </w:tc>
      </w:tr>
      <w:tr w:rsidR="00651B46" w:rsidRPr="002B5FA3" w:rsidTr="00651B46">
        <w:trPr>
          <w:trHeight w:val="71"/>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1D7962" w:rsidRDefault="002B5FA3" w:rsidP="002B5FA3">
            <w:pPr>
              <w:spacing w:after="0" w:line="240" w:lineRule="auto"/>
              <w:rPr>
                <w:rFonts w:ascii="Times New Roman" w:eastAsia="Times New Roman" w:hAnsi="Times New Roman" w:cs="Times New Roman"/>
                <w:color w:val="000000"/>
                <w:sz w:val="12"/>
                <w:szCs w:val="12"/>
                <w:lang w:eastAsia="ru-RU"/>
              </w:rPr>
            </w:pPr>
            <w:r w:rsidRPr="001D796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43 272</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1"/>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120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41 850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1"/>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1 422</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1"/>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850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1"/>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Судебная система</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23</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23</w:t>
            </w:r>
          </w:p>
        </w:tc>
      </w:tr>
      <w:tr w:rsidR="00651B46" w:rsidRPr="002B5FA3" w:rsidTr="00651B46">
        <w:trPr>
          <w:trHeight w:val="71"/>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w:t>
            </w:r>
          </w:p>
        </w:tc>
      </w:tr>
      <w:tr w:rsidR="00651B46" w:rsidRPr="002B5FA3" w:rsidTr="00651B46">
        <w:trPr>
          <w:trHeight w:val="297"/>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w:t>
            </w:r>
          </w:p>
        </w:tc>
      </w:tr>
      <w:tr w:rsidR="00651B46" w:rsidRPr="002B5FA3" w:rsidTr="00651B46">
        <w:trPr>
          <w:trHeight w:val="71"/>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68 064</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3 177</w:t>
            </w:r>
          </w:p>
        </w:tc>
      </w:tr>
      <w:tr w:rsidR="00651B46" w:rsidRPr="002B5FA3" w:rsidTr="00651B46">
        <w:trPr>
          <w:trHeight w:val="71"/>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14 0 00 00000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1 796</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1 782</w:t>
            </w:r>
          </w:p>
        </w:tc>
      </w:tr>
      <w:tr w:rsidR="00651B46" w:rsidRPr="002B5FA3" w:rsidTr="00651B46">
        <w:trPr>
          <w:trHeight w:val="71"/>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14 2 00 00000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1 796</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1 782</w:t>
            </w:r>
          </w:p>
        </w:tc>
      </w:tr>
      <w:tr w:rsidR="00651B46" w:rsidRPr="002B5FA3" w:rsidTr="00651B46">
        <w:trPr>
          <w:trHeight w:val="71"/>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14 2 00 00000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1 791</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1 782</w:t>
            </w:r>
          </w:p>
        </w:tc>
      </w:tr>
      <w:tr w:rsidR="00651B46" w:rsidRPr="002B5FA3" w:rsidTr="00651B46">
        <w:trPr>
          <w:trHeight w:val="71"/>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14 2 00 00000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850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5</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3 450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105</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3 158</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105</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410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620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232</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15 359</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12 906</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 xml:space="preserve">Иные закупки товаров, работ и услуг для </w:t>
            </w:r>
            <w:r w:rsidRPr="002B5FA3">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lastRenderedPageBreak/>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2 314</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lastRenderedPageBreak/>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850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139</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40 839</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542</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6 577</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144"/>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120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12</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12</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3 952</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270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10 205</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260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620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19 782</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Исполнение судебных актов</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830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149</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850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75</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Специальные расходы</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880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88</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6 621</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749</w:t>
            </w:r>
          </w:p>
        </w:tc>
      </w:tr>
      <w:tr w:rsidR="00651B46" w:rsidRPr="002B5FA3" w:rsidTr="00651B46">
        <w:trPr>
          <w:trHeight w:val="126"/>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5 558</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114</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Специальные расходы</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880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949</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749</w:t>
            </w:r>
          </w:p>
        </w:tc>
      </w:tr>
      <w:tr w:rsidR="00651B46" w:rsidRPr="002B5FA3" w:rsidTr="00651B46">
        <w:trPr>
          <w:trHeight w:val="407"/>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8 428</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w:t>
            </w:r>
          </w:p>
        </w:tc>
      </w:tr>
      <w:tr w:rsidR="00651B46" w:rsidRPr="002B5FA3" w:rsidTr="00651B46">
        <w:trPr>
          <w:trHeight w:val="543"/>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20 0 00 00000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6 744</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128"/>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20 0 00 00000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363</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20 0 00 00000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620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6 381</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547"/>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"Профилактика геморрагической лихорадки с почечным синдромом, клещевого вирусного энцефалита и клещевого боррелиоза на территории муниципального района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1 685</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288"/>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56</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50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620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1 578</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2 251</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797</w:t>
            </w:r>
          </w:p>
        </w:tc>
      </w:tr>
      <w:tr w:rsidR="00651B46" w:rsidRPr="002B5FA3" w:rsidTr="00651B46">
        <w:trPr>
          <w:trHeight w:val="158"/>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302</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Премии и гранты</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350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292</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2B5FA3" w:rsidRPr="002B5FA3" w:rsidTr="00651B46">
        <w:trPr>
          <w:trHeight w:val="159"/>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11 0 00 00000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2B5FA3"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11 0 00 00000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620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1 295</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797</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lastRenderedPageBreak/>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120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1 289</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791</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30 0 00 00000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53</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30 0 00 00000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53</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10 460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8 791</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410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6 722</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5 276</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4 407</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3 416</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120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2 279</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1 836</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850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12</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36 0 00 00000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3 538</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3 515</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36 0 00 00000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540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766</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743</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36 0 00 00000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810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2 772</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2 772</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Водное хозяйство</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7 748</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7 507</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06</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7 748</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7 507</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06</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06</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410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7 507</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7 507</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Транспорт</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08</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3 398</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89</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08</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14 0 00 00000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3 398</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89</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Обеспечение пассажирскими перевозками межпоселенческого характера</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08</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14 1 00 00000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3 398</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89</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08</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14 1 00 00000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3 307</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08</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14 1 00 00000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810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89</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106 435</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718</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09</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02 0 00 00000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837</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09</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02 0 00 00000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837</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lastRenderedPageBreak/>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09</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17 0 00 00000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76 822</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264"/>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09</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17 0 00 00000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76 822</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385"/>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09</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21 0 00 00000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28 776</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718</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09</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21 0 00 00000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28 776</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718</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Связь и информатика</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203</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w:t>
            </w:r>
          </w:p>
        </w:tc>
      </w:tr>
      <w:tr w:rsidR="00651B46" w:rsidRPr="002B5FA3" w:rsidTr="00651B46">
        <w:trPr>
          <w:trHeight w:val="73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203</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177"/>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203</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Другие вопросы в области национальной экономики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12</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3 427</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2 694</w:t>
            </w:r>
          </w:p>
        </w:tc>
      </w:tr>
      <w:tr w:rsidR="00651B46" w:rsidRPr="002B5FA3" w:rsidTr="00651B46">
        <w:trPr>
          <w:trHeight w:val="315"/>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12</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616</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12</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810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616</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187"/>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12</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2 812</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2 694</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12</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120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472</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472</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12</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2 340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2 222</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Жилищное хозяйство</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188 722</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174 984</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281</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281</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2 369</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410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1 986</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850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382</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184 667</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174 550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410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184 667</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174 550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620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434</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620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434</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w:t>
            </w:r>
            <w:r w:rsidRPr="002B5FA3">
              <w:rPr>
                <w:rFonts w:ascii="Times New Roman" w:eastAsia="Times New Roman" w:hAnsi="Times New Roman" w:cs="Times New Roman"/>
                <w:color w:val="000000"/>
                <w:sz w:val="12"/>
                <w:szCs w:val="12"/>
                <w:lang w:eastAsia="ru-RU"/>
              </w:rPr>
              <w:lastRenderedPageBreak/>
              <w:t>муниципального района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410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"Стимулирование развития жилищного строительства на территории м.р.Сергиевский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34 0 00 00000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285</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34 0 00 00000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285</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242 861</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105 562</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02</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114 476</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02</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2 632</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02</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410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111 844</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02</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128 385</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105 562</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02</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23 662</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9 270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02</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410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37 018</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32 491</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02</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810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67 705</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63 802</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110 976</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15 751</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71 706</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71 706</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21 0 00 00000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17 033</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21 0 00 00000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17 033</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"Формирование комфортной городской среды"</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25 0 00 00000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22 237</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15 751</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25 0 00 00000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22 237</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15 751</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48 538</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48 538</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410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48 538</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06</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11 107</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8 857</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06</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1 353</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672</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06</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120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1 353</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672</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06</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590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06</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Премии и гранты</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06</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350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"Обращение с отходами на территории м.р.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06</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28 0 00 00000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9 164</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8 185</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(муниципальных) </w:t>
            </w:r>
            <w:r w:rsidRPr="002B5FA3">
              <w:rPr>
                <w:rFonts w:ascii="Times New Roman" w:eastAsia="Times New Roman" w:hAnsi="Times New Roman" w:cs="Times New Roman"/>
                <w:color w:val="000000"/>
                <w:sz w:val="12"/>
                <w:szCs w:val="12"/>
                <w:lang w:eastAsia="ru-RU"/>
              </w:rPr>
              <w:lastRenderedPageBreak/>
              <w:t>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lastRenderedPageBreak/>
              <w:t>06</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28 0 00 00000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4 412</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3 671</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lastRenderedPageBreak/>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06</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28 0 00 00000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410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4 752</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4 514</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Общее образование</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85 095</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07</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02</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1 902</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07</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02</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620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1 902</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07</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02</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83 193</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07</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02</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620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83 193</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Профессиональная подготовка, переподготовка и повышение квалификации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34</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w:t>
            </w:r>
          </w:p>
        </w:tc>
      </w:tr>
      <w:tr w:rsidR="00651B46" w:rsidRPr="002B5FA3" w:rsidTr="00651B46">
        <w:trPr>
          <w:trHeight w:val="306"/>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07</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34</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07</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05</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34</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4 444</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2 655</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07</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07</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1 644</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07</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07</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1 644</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268"/>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07</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07</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2 800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2 655</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07</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07</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513</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368</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07</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07</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620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2 287</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2 287</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Другие вопросы в области образования</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18 291</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15 078</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07</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09</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18 291</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15 078</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07</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09</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15 085</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12 353</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07</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09</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620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3 206</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2 725</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22 397</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20 537</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08</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22 397</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20 537</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08</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22 397</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20 537</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256</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08</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256</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08</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256</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Социальное обеспечение населения</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2 587</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2 457</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2 537</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2 457</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lastRenderedPageBreak/>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2 457</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2 457</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выплаты населению</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360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80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50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320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50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Охрана семьи и детства</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49 362</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45 669</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6 801</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6 801</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320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6 801</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6 801</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муниципального района Сергиевский "Молодой семье-доступное жилье"</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12 840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9 147</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320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12 840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9 147</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29 721</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29 721</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238</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238</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410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29 483</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29 483</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Другие вопросы в области социальной политики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5 521</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4 359</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06</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3 602</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3 594</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06</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3 205</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3 205</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06</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386</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386</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06</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850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12</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w:t>
            </w:r>
          </w:p>
        </w:tc>
      </w:tr>
      <w:tr w:rsidR="00651B46" w:rsidRPr="002B5FA3" w:rsidTr="00651B46">
        <w:trPr>
          <w:trHeight w:val="129"/>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06</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648</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06</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160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выплаты населению</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06</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360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272</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06</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620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216</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06</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942</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766</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06</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120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877</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701</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06</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65</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65</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06</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32 0 00 00000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328</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06</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32 0 00 00000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328</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40 272</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w:t>
            </w:r>
          </w:p>
        </w:tc>
      </w:tr>
      <w:tr w:rsidR="00651B46" w:rsidRPr="002B5FA3" w:rsidTr="00651B46">
        <w:trPr>
          <w:trHeight w:val="3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09 0 00 00000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39 766</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09 0 00 00000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620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39 766</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 xml:space="preserve">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w:t>
            </w:r>
            <w:r w:rsidRPr="002B5FA3">
              <w:rPr>
                <w:rFonts w:ascii="Times New Roman" w:eastAsia="Times New Roman" w:hAnsi="Times New Roman" w:cs="Times New Roman"/>
                <w:color w:val="000000"/>
                <w:sz w:val="12"/>
                <w:szCs w:val="12"/>
                <w:lang w:eastAsia="ru-RU"/>
              </w:rPr>
              <w:lastRenderedPageBreak/>
              <w:t>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lastRenderedPageBreak/>
              <w:t>11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506</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lastRenderedPageBreak/>
              <w:t>601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506</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138"/>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603</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Контрольно-ревизионное управление муниципального района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723</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603</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723</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603</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06</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723</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603</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06</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723</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603</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06</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120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710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603</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06</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608</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Комитет по управлению муниципальным имуществом муниципального района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12 588</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608</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6 405</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608</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6 405</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608</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120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6 176</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608</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229</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608</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850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608</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6 183</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608</w:t>
            </w:r>
          </w:p>
        </w:tc>
        <w:tc>
          <w:tcPr>
            <w:tcW w:w="1793" w:type="pct"/>
            <w:shd w:val="clear" w:color="auto" w:fill="auto"/>
            <w:hideMark/>
          </w:tcPr>
          <w:p w:rsidR="002B5FA3" w:rsidRPr="002B5FA3" w:rsidRDefault="002B5FA3" w:rsidP="00F11DC9">
            <w:pPr>
              <w:tabs>
                <w:tab w:val="left" w:pos="1746"/>
              </w:tabs>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6 183</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608</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2 574</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608</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410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1 780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608</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850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1 830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102 373</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457</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176</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"Профилактика геморрагической лихорадки с почечным синдромом, клещевого вирусного энцефалита и клещевого боррелиоза на территории муниципального района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176</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43</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620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134</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Дополнительное образование детей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18 491</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07</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18 491</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07</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18 491</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63 188</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457</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lastRenderedPageBreak/>
              <w:t>631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08</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63 188</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457</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08</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21 553</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354</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08</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620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41 635</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103</w:t>
            </w:r>
          </w:p>
        </w:tc>
      </w:tr>
      <w:tr w:rsidR="00651B46" w:rsidRPr="002B5FA3" w:rsidTr="00651B46">
        <w:trPr>
          <w:trHeight w:val="193"/>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631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20 518</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08</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20 014</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08</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14 000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08</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203</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08</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1 207</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08</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620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4 605</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08</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504</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08</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620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504</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931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Управление финансами Администрации муниципального района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124 668</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1 225</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931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12 615</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06</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12 615</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18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06</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12 615</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06</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120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12 540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06</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76</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931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159</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159</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870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159</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931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38 448</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14 0 00 00000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37 945</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14 2 00 00000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37 945</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14 2 00 00000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37 945</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931</w:t>
            </w:r>
          </w:p>
        </w:tc>
        <w:tc>
          <w:tcPr>
            <w:tcW w:w="1793" w:type="pct"/>
            <w:shd w:val="clear" w:color="auto" w:fill="auto"/>
            <w:hideMark/>
          </w:tcPr>
          <w:p w:rsidR="002B5FA3" w:rsidRPr="00487D64" w:rsidRDefault="002B5FA3" w:rsidP="002B5FA3">
            <w:pPr>
              <w:spacing w:after="0" w:line="240" w:lineRule="auto"/>
              <w:rPr>
                <w:rFonts w:ascii="Times New Roman" w:eastAsia="Times New Roman" w:hAnsi="Times New Roman" w:cs="Times New Roman"/>
                <w:color w:val="000000"/>
                <w:sz w:val="12"/>
                <w:szCs w:val="12"/>
                <w:vertAlign w:val="superscript"/>
                <w:lang w:eastAsia="ru-RU"/>
              </w:rPr>
            </w:pPr>
            <w:r w:rsidRPr="002B5FA3">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503</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503</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931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25</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"Профилактика геморрагической лихорадки с почечным синдромом, клещевого вирусного энцефалита и клещевого боррелиоза на территории муниципального района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25</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lastRenderedPageBreak/>
              <w:t>931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4</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03</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21</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931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08</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08</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610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931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Пенсионное обеспечение</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4 270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4 270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310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4 270</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931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Обслуживание государственного (муниципального) внутреннего долга</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13</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1 088</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1 088</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Подпрограмма "Управление муниципальным долгом муниципального района Сергиевский Самарской области "</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18 1 00 00000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1 088</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Обслуживание муниципального долга</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13</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18 1 00 00000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730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1 088</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931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Дотации на выравнивание бюджетной обеспеченности субъектов Российской Федерации и муниципальных образований</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46 225</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1 225</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46 225</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1 225</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18 2 00 00000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46 225</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1 225</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Дотации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18 2 00 00000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510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46 225</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1 225</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931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Иные дотации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21 828</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02</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21 828</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02</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18 2 00 00000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21 828</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931</w:t>
            </w: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14</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02</w:t>
            </w: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18 2 00 00000</w:t>
            </w: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540</w:t>
            </w: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21 828</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color w:val="000000"/>
                <w:sz w:val="12"/>
                <w:szCs w:val="12"/>
                <w:lang w:eastAsia="ru-RU"/>
              </w:rPr>
            </w:pPr>
            <w:r w:rsidRPr="002B5FA3">
              <w:rPr>
                <w:rFonts w:ascii="Times New Roman" w:eastAsia="Times New Roman" w:hAnsi="Times New Roman" w:cs="Times New Roman"/>
                <w:color w:val="000000"/>
                <w:sz w:val="12"/>
                <w:szCs w:val="12"/>
                <w:lang w:eastAsia="ru-RU"/>
              </w:rPr>
              <w:t>0</w:t>
            </w:r>
          </w:p>
        </w:tc>
      </w:tr>
      <w:tr w:rsidR="00651B46" w:rsidRPr="002B5FA3" w:rsidTr="00651B46">
        <w:trPr>
          <w:trHeight w:val="70"/>
        </w:trPr>
        <w:tc>
          <w:tcPr>
            <w:tcW w:w="62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1793" w:type="pct"/>
            <w:shd w:val="clear" w:color="auto" w:fill="auto"/>
            <w:hideMark/>
          </w:tcPr>
          <w:p w:rsidR="002B5FA3" w:rsidRPr="002B5FA3" w:rsidRDefault="002B5FA3" w:rsidP="002B5FA3">
            <w:pPr>
              <w:spacing w:after="0" w:line="240" w:lineRule="auto"/>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B5FA3" w:rsidRPr="002B5FA3" w:rsidRDefault="002B5FA3" w:rsidP="002B5FA3">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1 329 398</w:t>
            </w:r>
          </w:p>
        </w:tc>
        <w:tc>
          <w:tcPr>
            <w:tcW w:w="637" w:type="pct"/>
            <w:shd w:val="clear" w:color="auto" w:fill="auto"/>
            <w:hideMark/>
          </w:tcPr>
          <w:p w:rsidR="002B5FA3" w:rsidRPr="002B5FA3" w:rsidRDefault="002B5FA3" w:rsidP="002B5FA3">
            <w:pPr>
              <w:spacing w:after="0" w:line="240" w:lineRule="auto"/>
              <w:jc w:val="right"/>
              <w:rPr>
                <w:rFonts w:ascii="Times New Roman" w:eastAsia="Times New Roman" w:hAnsi="Times New Roman" w:cs="Times New Roman"/>
                <w:b/>
                <w:bCs/>
                <w:color w:val="000000"/>
                <w:sz w:val="12"/>
                <w:szCs w:val="12"/>
                <w:lang w:eastAsia="ru-RU"/>
              </w:rPr>
            </w:pPr>
            <w:r w:rsidRPr="002B5FA3">
              <w:rPr>
                <w:rFonts w:ascii="Times New Roman" w:eastAsia="Times New Roman" w:hAnsi="Times New Roman" w:cs="Times New Roman"/>
                <w:b/>
                <w:bCs/>
                <w:color w:val="000000"/>
                <w:sz w:val="12"/>
                <w:szCs w:val="12"/>
                <w:lang w:eastAsia="ru-RU"/>
              </w:rPr>
              <w:t>421 389</w:t>
            </w:r>
          </w:p>
        </w:tc>
      </w:tr>
    </w:tbl>
    <w:p w:rsidR="002B5FA3" w:rsidRDefault="002B5FA3" w:rsidP="002B5FA3">
      <w:pPr>
        <w:tabs>
          <w:tab w:val="left" w:pos="0"/>
        </w:tabs>
        <w:spacing w:after="0" w:line="240" w:lineRule="auto"/>
        <w:ind w:firstLine="284"/>
        <w:jc w:val="center"/>
        <w:rPr>
          <w:rFonts w:ascii="Times New Roman" w:hAnsi="Times New Roman" w:cs="Times New Roman"/>
          <w:sz w:val="12"/>
          <w:szCs w:val="12"/>
        </w:rPr>
      </w:pPr>
    </w:p>
    <w:p w:rsidR="001927F8" w:rsidRPr="001927F8" w:rsidRDefault="001927F8" w:rsidP="001927F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4</w:t>
      </w:r>
    </w:p>
    <w:p w:rsidR="001927F8" w:rsidRPr="001927F8" w:rsidRDefault="001927F8" w:rsidP="001927F8">
      <w:pPr>
        <w:tabs>
          <w:tab w:val="left" w:pos="0"/>
        </w:tabs>
        <w:spacing w:after="0" w:line="240" w:lineRule="auto"/>
        <w:ind w:firstLine="284"/>
        <w:jc w:val="right"/>
        <w:rPr>
          <w:rFonts w:ascii="Times New Roman" w:hAnsi="Times New Roman" w:cs="Times New Roman"/>
          <w:sz w:val="12"/>
          <w:szCs w:val="12"/>
        </w:rPr>
      </w:pPr>
      <w:r w:rsidRPr="001927F8">
        <w:rPr>
          <w:rFonts w:ascii="Times New Roman" w:hAnsi="Times New Roman" w:cs="Times New Roman"/>
          <w:sz w:val="12"/>
          <w:szCs w:val="12"/>
        </w:rPr>
        <w:t>к Ре</w:t>
      </w:r>
      <w:r>
        <w:rPr>
          <w:rFonts w:ascii="Times New Roman" w:hAnsi="Times New Roman" w:cs="Times New Roman"/>
          <w:sz w:val="12"/>
          <w:szCs w:val="12"/>
        </w:rPr>
        <w:t>шению Собрания представителей</w:t>
      </w:r>
    </w:p>
    <w:p w:rsidR="001927F8" w:rsidRDefault="001927F8" w:rsidP="001927F8">
      <w:pPr>
        <w:tabs>
          <w:tab w:val="left" w:pos="0"/>
        </w:tabs>
        <w:spacing w:after="0" w:line="240" w:lineRule="auto"/>
        <w:ind w:firstLine="284"/>
        <w:jc w:val="right"/>
        <w:rPr>
          <w:rFonts w:ascii="Times New Roman" w:hAnsi="Times New Roman" w:cs="Times New Roman"/>
          <w:sz w:val="12"/>
          <w:szCs w:val="12"/>
        </w:rPr>
      </w:pPr>
      <w:r w:rsidRPr="001927F8">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651B46" w:rsidRDefault="001927F8" w:rsidP="001927F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№81 от "29" декабря 2021 г.</w:t>
      </w:r>
    </w:p>
    <w:p w:rsidR="001927F8" w:rsidRDefault="001927F8" w:rsidP="001927F8">
      <w:pPr>
        <w:tabs>
          <w:tab w:val="left" w:pos="0"/>
        </w:tabs>
        <w:spacing w:after="0" w:line="240" w:lineRule="auto"/>
        <w:ind w:firstLine="284"/>
        <w:jc w:val="center"/>
        <w:rPr>
          <w:rFonts w:ascii="Times New Roman" w:hAnsi="Times New Roman" w:cs="Times New Roman"/>
          <w:sz w:val="12"/>
          <w:szCs w:val="12"/>
        </w:rPr>
      </w:pPr>
      <w:r w:rsidRPr="001927F8">
        <w:rPr>
          <w:rFonts w:ascii="Times New Roman" w:hAnsi="Times New Roman" w:cs="Times New Roman"/>
          <w:sz w:val="12"/>
          <w:szCs w:val="12"/>
        </w:rPr>
        <w:t>Ведомственная структура расходов бюджета муниципального района Сергиевский Самарской области на плановый период 2022 и 2023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487"/>
        <w:gridCol w:w="336"/>
        <w:gridCol w:w="370"/>
        <w:gridCol w:w="516"/>
        <w:gridCol w:w="396"/>
        <w:gridCol w:w="895"/>
        <w:gridCol w:w="985"/>
        <w:gridCol w:w="791"/>
        <w:gridCol w:w="985"/>
      </w:tblGrid>
      <w:tr w:rsidR="001927F8" w:rsidRPr="001927F8" w:rsidTr="001927F8">
        <w:trPr>
          <w:trHeight w:val="70"/>
        </w:trPr>
        <w:tc>
          <w:tcPr>
            <w:tcW w:w="626" w:type="pct"/>
            <w:vMerge w:val="restart"/>
            <w:shd w:val="clear" w:color="auto" w:fill="auto"/>
            <w:vAlign w:val="center"/>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bookmarkStart w:id="1" w:name="RANGE!A7:K216"/>
            <w:r w:rsidRPr="001927F8">
              <w:rPr>
                <w:rFonts w:ascii="Times New Roman" w:eastAsia="Times New Roman" w:hAnsi="Times New Roman" w:cs="Times New Roman"/>
                <w:color w:val="000000"/>
                <w:sz w:val="12"/>
                <w:szCs w:val="12"/>
                <w:lang w:eastAsia="ru-RU"/>
              </w:rPr>
              <w:t>Код главного распорядителя бюджетных средств</w:t>
            </w:r>
            <w:bookmarkEnd w:id="1"/>
          </w:p>
        </w:tc>
        <w:tc>
          <w:tcPr>
            <w:tcW w:w="962" w:type="pct"/>
            <w:vMerge w:val="restart"/>
            <w:shd w:val="clear" w:color="auto" w:fill="auto"/>
            <w:vAlign w:val="center"/>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Рз</w:t>
            </w:r>
          </w:p>
        </w:tc>
        <w:tc>
          <w:tcPr>
            <w:tcW w:w="239" w:type="pct"/>
            <w:vMerge w:val="restart"/>
            <w:shd w:val="clear" w:color="auto" w:fill="auto"/>
            <w:vAlign w:val="center"/>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ПР</w:t>
            </w:r>
          </w:p>
        </w:tc>
        <w:tc>
          <w:tcPr>
            <w:tcW w:w="334" w:type="pct"/>
            <w:vMerge w:val="restart"/>
            <w:shd w:val="clear" w:color="auto" w:fill="auto"/>
            <w:vAlign w:val="center"/>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ВР</w:t>
            </w:r>
          </w:p>
        </w:tc>
        <w:tc>
          <w:tcPr>
            <w:tcW w:w="2365" w:type="pct"/>
            <w:gridSpan w:val="4"/>
            <w:shd w:val="clear" w:color="auto" w:fill="auto"/>
            <w:vAlign w:val="center"/>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Сумма, тыс. рублей</w:t>
            </w:r>
          </w:p>
        </w:tc>
      </w:tr>
      <w:tr w:rsidR="008D4356" w:rsidRPr="001927F8" w:rsidTr="001927F8">
        <w:trPr>
          <w:trHeight w:val="70"/>
        </w:trPr>
        <w:tc>
          <w:tcPr>
            <w:tcW w:w="626" w:type="pct"/>
            <w:vMerge/>
            <w:vAlign w:val="center"/>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p>
        </w:tc>
        <w:tc>
          <w:tcPr>
            <w:tcW w:w="962" w:type="pct"/>
            <w:vMerge/>
            <w:vAlign w:val="center"/>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p>
        </w:tc>
        <w:tc>
          <w:tcPr>
            <w:tcW w:w="334" w:type="pct"/>
            <w:vMerge/>
            <w:vAlign w:val="center"/>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p>
        </w:tc>
        <w:tc>
          <w:tcPr>
            <w:tcW w:w="579" w:type="pct"/>
            <w:shd w:val="clear" w:color="auto" w:fill="auto"/>
            <w:vAlign w:val="center"/>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Суммы на первый год планового периода, тыс.рублей</w:t>
            </w:r>
          </w:p>
        </w:tc>
        <w:tc>
          <w:tcPr>
            <w:tcW w:w="637" w:type="pct"/>
            <w:shd w:val="clear" w:color="auto" w:fill="auto"/>
            <w:vAlign w:val="center"/>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512" w:type="pct"/>
            <w:shd w:val="clear" w:color="auto" w:fill="auto"/>
            <w:vAlign w:val="center"/>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Суммы на второй год планового периода, тыс.рублей</w:t>
            </w:r>
          </w:p>
        </w:tc>
        <w:tc>
          <w:tcPr>
            <w:tcW w:w="637" w:type="pct"/>
            <w:shd w:val="clear" w:color="auto" w:fill="auto"/>
            <w:vAlign w:val="center"/>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CA3C6D"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600</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Собрание Представителей муниципального района Сергиевский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1 955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1 955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600</w:t>
            </w:r>
          </w:p>
        </w:tc>
        <w:tc>
          <w:tcPr>
            <w:tcW w:w="962" w:type="pct"/>
            <w:shd w:val="clear" w:color="auto" w:fill="auto"/>
            <w:hideMark/>
          </w:tcPr>
          <w:p w:rsidR="001927F8" w:rsidRPr="001927F8" w:rsidRDefault="001927F8" w:rsidP="00AD258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 xml:space="preserve">Функционирование законодательных (представительных) органов государственной власти и представительных органов муниципальных </w:t>
            </w:r>
            <w:r w:rsidRPr="001927F8">
              <w:rPr>
                <w:rFonts w:ascii="Times New Roman" w:eastAsia="Times New Roman" w:hAnsi="Times New Roman" w:cs="Times New Roman"/>
                <w:b/>
                <w:bCs/>
                <w:color w:val="000000"/>
                <w:sz w:val="12"/>
                <w:szCs w:val="12"/>
                <w:lang w:eastAsia="ru-RU"/>
              </w:rPr>
              <w:lastRenderedPageBreak/>
              <w:t>образований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1 955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1 955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600</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1 955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1 955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600</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120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1 783</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1 783</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1927F8"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600</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173</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173</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496"/>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Администрация муниципального района Сергиевский Самарской области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396 289</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124 760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415 282</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81 644</w:t>
            </w:r>
          </w:p>
        </w:tc>
      </w:tr>
      <w:tr w:rsidR="008D4356" w:rsidRPr="001927F8" w:rsidTr="00AD2588">
        <w:trPr>
          <w:trHeight w:val="499"/>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02</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1 837</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1 837</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r>
      <w:tr w:rsidR="008D4356" w:rsidRPr="001927F8" w:rsidTr="00AD2588">
        <w:trPr>
          <w:trHeight w:val="517"/>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02</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1 837</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1 837</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02</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120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1 837</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1 837</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657"/>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04</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41 956</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43 268</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r>
      <w:tr w:rsidR="008D4356" w:rsidRPr="001927F8" w:rsidTr="00AD2588">
        <w:trPr>
          <w:trHeight w:val="282"/>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41 956</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43 268</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120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41 867</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43 179</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850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89</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89</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45 757</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45</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48 086</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143</w:t>
            </w:r>
          </w:p>
        </w:tc>
      </w:tr>
      <w:tr w:rsidR="008D4356" w:rsidRPr="001927F8" w:rsidTr="00AD2588">
        <w:trPr>
          <w:trHeight w:val="1284"/>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lastRenderedPageBreak/>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46</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45</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144</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143</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46</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45</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144</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143</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9 593</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9 593</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110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8 197</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8 197</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1 270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1 270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850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127</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127</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31 417</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32 853</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110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4 137</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4 137</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610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9 500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10 935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620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17 780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17 780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4 700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5 496</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 xml:space="preserve">Расходы на выплаты </w:t>
            </w:r>
            <w:r w:rsidRPr="001927F8">
              <w:rPr>
                <w:rFonts w:ascii="Times New Roman" w:eastAsia="Times New Roman" w:hAnsi="Times New Roman" w:cs="Times New Roman"/>
                <w:color w:val="000000"/>
                <w:sz w:val="12"/>
                <w:szCs w:val="12"/>
                <w:lang w:eastAsia="ru-RU"/>
              </w:rPr>
              <w:lastRenderedPageBreak/>
              <w:t>персоналу казенных учреждений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110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4 441</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5 237</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59</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59</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Специальные расходы</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880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10</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3 894</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3 894</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03</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2 500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2 500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03</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620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2 500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2 500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"Профилактика геморрагической лихорадки с почечным синдромом, клещевого вирусного энцефалита и клещевого боррелиоза на территории муниципального района Сергиевский"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03</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1 394</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1 394</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03</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620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1 394</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1 394</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14</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1 155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1 155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03</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14</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03</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14</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11</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11</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Премии и гранты</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03</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14</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350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489</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489</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 xml:space="preserve">Муниципальная программа "Профилактика терроризма и экстремизма в муниципальном районе Сергиевский Самарской </w:t>
            </w:r>
            <w:r w:rsidRPr="001927F8">
              <w:rPr>
                <w:rFonts w:ascii="Times New Roman" w:eastAsia="Times New Roman" w:hAnsi="Times New Roman" w:cs="Times New Roman"/>
                <w:color w:val="000000"/>
                <w:sz w:val="12"/>
                <w:szCs w:val="12"/>
                <w:lang w:eastAsia="ru-RU"/>
              </w:rPr>
              <w:lastRenderedPageBreak/>
              <w:t>области"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lastRenderedPageBreak/>
              <w:t>03</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14</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11 0 00 00000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lastRenderedPageBreak/>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03</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14</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11 0 00 00000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620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39"/>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03</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14</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30 0 00 00000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03</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14</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30 0 00 00000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05</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552</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552</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552</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552</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04</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36 0 00 00000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552</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552</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552</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552</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04</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36 0 00 00000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552</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552</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552</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552</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Транспорт</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08</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3 540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3 540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04</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08</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14 0 00 00000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3 540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3 540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Обеспечение пассажирскими перевозками межпоселенческого характера</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04</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08</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14 1 00 00000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3 540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3 540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04</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08</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14 1 00 00000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3 540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3 540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09</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32 876</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6 497</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04</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09</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02 0 00 00000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877</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877</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1927F8">
              <w:rPr>
                <w:rFonts w:ascii="Times New Roman" w:eastAsia="Times New Roman" w:hAnsi="Times New Roman" w:cs="Times New Roman"/>
                <w:color w:val="000000"/>
                <w:sz w:val="12"/>
                <w:szCs w:val="12"/>
                <w:lang w:eastAsia="ru-RU"/>
              </w:rPr>
              <w:lastRenderedPageBreak/>
              <w:t>(муниципальных) нужд</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04</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09</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02 0 00 00000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877</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877</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04</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09</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6 000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1927F8">
        <w:trPr>
          <w:trHeight w:val="315"/>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04</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09</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410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6 000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04</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09</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17 0 00 00000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5 488</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5 620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04</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09</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17 0 00 00000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5 488</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5 620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04</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09</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20 510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04</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09</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20 510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Жилищное хозяйство</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01</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8 586</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13 130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8 202</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04 0 00 00000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04 0 00 00000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28</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410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28</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3 661</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8 202</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8 202</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lastRenderedPageBreak/>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410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3 661</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8 202</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8 202</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"Стимулирование развития жилищного строительства на территории м.р.Сергиевский Самарской области"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34 0 00 00000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3 897</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3 897</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34 0 00 00000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3 897</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3 897</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02</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25 448</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850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02</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25 448</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850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02</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5 443</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850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02</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410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20 004</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50 147</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16 754</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1 820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1 820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1 820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32 512</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32 512</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"Формирование комфортной городской среды"</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25 0 00 00000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17 635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16 754</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25 0 00 00000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17 635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16 754</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05</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121 062</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 xml:space="preserve">Муниципальная </w:t>
            </w:r>
            <w:r w:rsidRPr="001927F8">
              <w:rPr>
                <w:rFonts w:ascii="Times New Roman" w:eastAsia="Times New Roman" w:hAnsi="Times New Roman" w:cs="Times New Roman"/>
                <w:color w:val="000000"/>
                <w:sz w:val="12"/>
                <w:szCs w:val="12"/>
                <w:lang w:eastAsia="ru-RU"/>
              </w:rPr>
              <w:lastRenderedPageBreak/>
              <w:t>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121 062</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410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121 062</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06</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05</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2 905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2 755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r>
      <w:tr w:rsidR="008D4356" w:rsidRPr="001927F8" w:rsidTr="008D4356">
        <w:trPr>
          <w:trHeight w:val="522"/>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06</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1 430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1 430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06</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1 340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1 340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Премии и гранты</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06</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350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90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90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"Обращение с отходами на территории м.р. Сергиевский"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06</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28 0 00 00000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1 475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1 325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06</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28 0 00 00000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1 475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1 325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Общее образование</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02</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37 546</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57 695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07</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02</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37 546</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57 695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07</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02</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620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37 546</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57 695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Дополнительное образование детей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16 828</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15 571</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07</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16 828</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15 571</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1927F8">
              <w:rPr>
                <w:rFonts w:ascii="Times New Roman" w:eastAsia="Times New Roman" w:hAnsi="Times New Roman" w:cs="Times New Roman"/>
                <w:color w:val="000000"/>
                <w:sz w:val="12"/>
                <w:szCs w:val="12"/>
                <w:lang w:eastAsia="ru-RU"/>
              </w:rPr>
              <w:lastRenderedPageBreak/>
              <w:t>(муниципальных) нужд</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lastRenderedPageBreak/>
              <w:t>07</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16 828</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15 571</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lastRenderedPageBreak/>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Профессиональная подготовка, переподготовка и повышение квалификации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05</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50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50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07</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07</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07</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4 161</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2 845</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4 461</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2 845</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07</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07</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1 225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1 525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07</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07</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610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1 225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1 525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07</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07</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2 935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2 845</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2 935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2 845</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07</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07</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610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648</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558</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648</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558</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07</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07</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620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2 287</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2 287</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2 287</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2 287</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Другие вопросы в области образования</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09</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52 892</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52 749</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3 000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r>
      <w:tr w:rsidR="008D4356" w:rsidRPr="001927F8" w:rsidTr="008D4356">
        <w:trPr>
          <w:trHeight w:val="584"/>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07</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09</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52 892</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52 749</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3 000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07</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09</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51 992</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51 849</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3 000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07</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09</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620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900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900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01</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35 929</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33 687</w:t>
            </w:r>
          </w:p>
        </w:tc>
      </w:tr>
      <w:tr w:rsidR="008D4356" w:rsidRPr="001927F8" w:rsidTr="008D4356">
        <w:trPr>
          <w:trHeight w:val="91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lastRenderedPageBreak/>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08</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35 929</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33 687</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08</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35 929</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33 687</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04</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470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470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r>
      <w:tr w:rsidR="001927F8"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08</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470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470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08</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610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470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470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8D4356">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Другие вопросы в области здравоохранения</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09</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09</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250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250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r>
      <w:tr w:rsidR="001927F8" w:rsidRPr="001927F8" w:rsidTr="00CA3C6D">
        <w:trPr>
          <w:trHeight w:val="2507"/>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09</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09</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37 0 00 00000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Иные выплаты населению</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09</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09</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37 0 00 00000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360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Укрепление общественного здоровья на территории муниципального района Сергиевский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09</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09</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56 0 00 00000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1927F8">
              <w:rPr>
                <w:rFonts w:ascii="Times New Roman" w:eastAsia="Times New Roman" w:hAnsi="Times New Roman" w:cs="Times New Roman"/>
                <w:color w:val="000000"/>
                <w:sz w:val="12"/>
                <w:szCs w:val="12"/>
                <w:lang w:eastAsia="ru-RU"/>
              </w:rPr>
              <w:lastRenderedPageBreak/>
              <w:t>(муниципальных) нужд</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lastRenderedPageBreak/>
              <w:t>09</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09</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56 0 00 00000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lastRenderedPageBreak/>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Социальное обеспечение населения</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6 492</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6 142</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6 762</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6 142</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270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315"/>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320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270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150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150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618"/>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150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150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6 142</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6 142</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6 142</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6 142</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310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6 142</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6 142</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6 142</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6 142</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26 0 00 00000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26 0 00 00000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Охрана семьи и детства</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04</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30 201</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25 741</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29 473</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25 713</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6 801</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6 801</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6 801</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6 801</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lastRenderedPageBreak/>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320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6 801</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6 801</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6 801</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6 801</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муниципального района Сергиевский "Молодой семье-доступное жилье"</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13 0 00 00000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10 878</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6 418</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10 149</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6 390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13 0 00 00000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320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10 878</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6 418</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10 149</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6 390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12 523</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12 523</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12 523</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12 523</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310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238</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238</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238</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238</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410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12 285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12 285</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12 285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12 285</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Другие вопросы в области социальной политики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06</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5 169</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4 359</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5 169</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4 359</w:t>
            </w:r>
          </w:p>
        </w:tc>
      </w:tr>
      <w:tr w:rsidR="001927F8"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06</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3 594</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3 594</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3 594</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3 594</w:t>
            </w:r>
          </w:p>
        </w:tc>
      </w:tr>
      <w:tr w:rsidR="001927F8"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06</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110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3 205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3 205</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3 205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3 205</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06</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386</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386</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386</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386</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06</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850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06</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410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410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06</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286</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286</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Иные выплаты населению</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06</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360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124</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124</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 xml:space="preserve">Муниципальная программа </w:t>
            </w:r>
            <w:r w:rsidRPr="001927F8">
              <w:rPr>
                <w:rFonts w:ascii="Times New Roman" w:eastAsia="Times New Roman" w:hAnsi="Times New Roman" w:cs="Times New Roman"/>
                <w:color w:val="000000"/>
                <w:sz w:val="12"/>
                <w:szCs w:val="12"/>
                <w:lang w:eastAsia="ru-RU"/>
              </w:rPr>
              <w:lastRenderedPageBreak/>
              <w:t>"Совершенствование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lastRenderedPageBreak/>
              <w:t>10</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06</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 xml:space="preserve">23 0 00 </w:t>
            </w:r>
            <w:r w:rsidRPr="001927F8">
              <w:rPr>
                <w:rFonts w:ascii="Times New Roman" w:eastAsia="Times New Roman" w:hAnsi="Times New Roman" w:cs="Times New Roman"/>
                <w:color w:val="000000"/>
                <w:sz w:val="12"/>
                <w:szCs w:val="12"/>
                <w:lang w:eastAsia="ru-RU"/>
              </w:rPr>
              <w:lastRenderedPageBreak/>
              <w:t>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766</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766</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766</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766</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lastRenderedPageBreak/>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06</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120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701</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701</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701</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701</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06</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65</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65</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06</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400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400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06</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120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75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75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06</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325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325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01</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23 578</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23 578</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09 0 00 00000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23 578</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23 578</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09 0 00 00000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620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23 578</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23 578</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603</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Контрольно-ревизионное управление муниципального района Сергиевский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29</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29</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603</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06</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29</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29</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603</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06</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29</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29</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603</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06</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29</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29</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603</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 xml:space="preserve">Иные закупки товаров, </w:t>
            </w:r>
            <w:r w:rsidRPr="001927F8">
              <w:rPr>
                <w:rFonts w:ascii="Times New Roman" w:eastAsia="Times New Roman" w:hAnsi="Times New Roman" w:cs="Times New Roman"/>
                <w:color w:val="000000"/>
                <w:sz w:val="12"/>
                <w:szCs w:val="12"/>
                <w:lang w:eastAsia="ru-RU"/>
              </w:rPr>
              <w:lastRenderedPageBreak/>
              <w:t>работ и услуг для обеспечения государственных (муниципальных) нужд</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06</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27</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27</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603</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06</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850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608</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Комитет по управлению муниципальным имуществом муниципального района Сергиевский Самарской области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5 337</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5 809</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608</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04</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862</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862</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608</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862</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862</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608</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862</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862</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608</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4 474</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4 946</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608</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4 474</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4 946</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608</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4 474</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4 946</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63 049</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63 993</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 xml:space="preserve">Защита населения и территории от чрезвычайных ситуаций природного и техногенного характера, пожарная </w:t>
            </w:r>
            <w:r w:rsidRPr="001927F8">
              <w:rPr>
                <w:rFonts w:ascii="Times New Roman" w:eastAsia="Times New Roman" w:hAnsi="Times New Roman" w:cs="Times New Roman"/>
                <w:b/>
                <w:bCs/>
                <w:color w:val="000000"/>
                <w:sz w:val="12"/>
                <w:szCs w:val="12"/>
                <w:lang w:eastAsia="ru-RU"/>
              </w:rPr>
              <w:lastRenderedPageBreak/>
              <w:t>безопасность</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lastRenderedPageBreak/>
              <w:t>03</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10</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103</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103</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r>
      <w:tr w:rsidR="008D4356" w:rsidRPr="001927F8" w:rsidTr="00CA3C6D">
        <w:trPr>
          <w:trHeight w:val="751"/>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lastRenderedPageBreak/>
              <w:t>631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"Профилактика геморрагической лихорадки с почечным синдромом, клещевого вирусного энцефалита и клещевого боррелиоза на территории муниципального района Сергиевский"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03</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103</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103</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03</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610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103</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103</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Дополнительное образование детей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12 025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12 025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07</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12 025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12 025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07</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610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12 025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12 025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01</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37 271</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39 214</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08</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37 271</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39 214</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08</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610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12 550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12 550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08</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620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24 721</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26 664</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631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04</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13 650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12 650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08</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13 055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12 055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08</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110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10 287</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10 287</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08</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225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193</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08</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610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1 103</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775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08</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620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1 440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800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08</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595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595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lastRenderedPageBreak/>
              <w:t>631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08</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04</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620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595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595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931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Управление финансами Администрации муниципального района Сергиевский Самарской области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30 479</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35 479</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r>
      <w:tr w:rsidR="008D4356"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931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06</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9 515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9 515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r>
      <w:tr w:rsidR="001927F8" w:rsidRPr="001927F8" w:rsidTr="00CA3C6D">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06</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9 515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9 515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06</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9 515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9 515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06</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120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9 515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9 515</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931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11</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500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500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11</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11</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870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931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18 460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23 460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14 0 00 00000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18 460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23 460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14 2 00 00000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18 460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23 460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13</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14 2 00 00000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610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18 460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23 460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931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10</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4</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4</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r>
      <w:tr w:rsidR="001927F8"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lastRenderedPageBreak/>
              <w:t>931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"Профилактика геморрагической лихорадки с почечным синдромом, клещевого вирусного энцефалита и клещевого боррелиоза на территории муниципального района Сергиевский"</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03</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4</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4</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1927F8"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03</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240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4</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4</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931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Пенсионное обеспечение</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01</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10</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310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931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Обслуживание государственного (муниципального) внутреннего долга</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13</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01</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13</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Подпрограмма "Управление муниципальным долгом муниципального района Сергиевский Самарской области "</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13</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18 1 00 00000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931</w:t>
            </w: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Обслуживание муниципального долга</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13</w:t>
            </w: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01</w:t>
            </w: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18 1 00 00000</w:t>
            </w: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730</w:t>
            </w: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color w:val="000000"/>
                <w:sz w:val="12"/>
                <w:szCs w:val="12"/>
                <w:lang w:eastAsia="ru-RU"/>
              </w:rPr>
            </w:pPr>
            <w:r w:rsidRPr="001927F8">
              <w:rPr>
                <w:rFonts w:ascii="Times New Roman" w:eastAsia="Times New Roman" w:hAnsi="Times New Roman" w:cs="Times New Roman"/>
                <w:color w:val="000000"/>
                <w:sz w:val="12"/>
                <w:szCs w:val="12"/>
                <w:lang w:eastAsia="ru-RU"/>
              </w:rPr>
              <w:t>0</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497 138</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124 760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522 546</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81 644</w:t>
            </w: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Объём условно утвержденных расходов</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vAlign w:val="center"/>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10 200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p>
        </w:tc>
        <w:tc>
          <w:tcPr>
            <w:tcW w:w="512" w:type="pct"/>
            <w:shd w:val="clear" w:color="auto" w:fill="auto"/>
            <w:vAlign w:val="center"/>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23 400</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p>
        </w:tc>
      </w:tr>
      <w:tr w:rsidR="008D4356" w:rsidRPr="001927F8" w:rsidTr="00AD2588">
        <w:trPr>
          <w:trHeight w:val="70"/>
        </w:trPr>
        <w:tc>
          <w:tcPr>
            <w:tcW w:w="62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962" w:type="pct"/>
            <w:shd w:val="clear" w:color="auto" w:fill="auto"/>
            <w:hideMark/>
          </w:tcPr>
          <w:p w:rsidR="001927F8" w:rsidRPr="001927F8" w:rsidRDefault="001927F8" w:rsidP="001927F8">
            <w:pPr>
              <w:spacing w:after="0" w:line="240" w:lineRule="auto"/>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ВСЕГО с учетом условно утвержденных расходов</w:t>
            </w:r>
          </w:p>
        </w:tc>
        <w:tc>
          <w:tcPr>
            <w:tcW w:w="217"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334"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1927F8" w:rsidRPr="001927F8" w:rsidRDefault="001927F8" w:rsidP="001927F8">
            <w:pPr>
              <w:spacing w:after="0" w:line="240" w:lineRule="auto"/>
              <w:jc w:val="center"/>
              <w:rPr>
                <w:rFonts w:ascii="Times New Roman" w:eastAsia="Times New Roman" w:hAnsi="Times New Roman" w:cs="Times New Roman"/>
                <w:b/>
                <w:bCs/>
                <w:color w:val="000000"/>
                <w:sz w:val="12"/>
                <w:szCs w:val="12"/>
                <w:lang w:eastAsia="ru-RU"/>
              </w:rPr>
            </w:pPr>
          </w:p>
        </w:tc>
        <w:tc>
          <w:tcPr>
            <w:tcW w:w="579"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507 338</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124 760</w:t>
            </w:r>
          </w:p>
        </w:tc>
        <w:tc>
          <w:tcPr>
            <w:tcW w:w="512"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545 946</w:t>
            </w:r>
          </w:p>
        </w:tc>
        <w:tc>
          <w:tcPr>
            <w:tcW w:w="637" w:type="pct"/>
            <w:shd w:val="clear" w:color="auto" w:fill="auto"/>
            <w:hideMark/>
          </w:tcPr>
          <w:p w:rsidR="001927F8" w:rsidRPr="001927F8" w:rsidRDefault="001927F8" w:rsidP="001927F8">
            <w:pPr>
              <w:spacing w:after="0" w:line="240" w:lineRule="auto"/>
              <w:jc w:val="right"/>
              <w:rPr>
                <w:rFonts w:ascii="Times New Roman" w:eastAsia="Times New Roman" w:hAnsi="Times New Roman" w:cs="Times New Roman"/>
                <w:b/>
                <w:bCs/>
                <w:color w:val="000000"/>
                <w:sz w:val="12"/>
                <w:szCs w:val="12"/>
                <w:lang w:eastAsia="ru-RU"/>
              </w:rPr>
            </w:pPr>
            <w:r w:rsidRPr="001927F8">
              <w:rPr>
                <w:rFonts w:ascii="Times New Roman" w:eastAsia="Times New Roman" w:hAnsi="Times New Roman" w:cs="Times New Roman"/>
                <w:b/>
                <w:bCs/>
                <w:color w:val="000000"/>
                <w:sz w:val="12"/>
                <w:szCs w:val="12"/>
                <w:lang w:eastAsia="ru-RU"/>
              </w:rPr>
              <w:t>81 644</w:t>
            </w:r>
          </w:p>
        </w:tc>
      </w:tr>
    </w:tbl>
    <w:p w:rsidR="001927F8" w:rsidRDefault="001927F8" w:rsidP="001927F8">
      <w:pPr>
        <w:tabs>
          <w:tab w:val="left" w:pos="0"/>
        </w:tabs>
        <w:spacing w:after="0" w:line="240" w:lineRule="auto"/>
        <w:ind w:firstLine="284"/>
        <w:jc w:val="center"/>
        <w:rPr>
          <w:rFonts w:ascii="Times New Roman" w:hAnsi="Times New Roman" w:cs="Times New Roman"/>
          <w:sz w:val="12"/>
          <w:szCs w:val="12"/>
        </w:rPr>
      </w:pPr>
    </w:p>
    <w:p w:rsidR="008D4356" w:rsidRPr="008D4356" w:rsidRDefault="008D4356" w:rsidP="008D435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8D4356" w:rsidRDefault="008D4356" w:rsidP="008D4356">
      <w:pPr>
        <w:tabs>
          <w:tab w:val="left" w:pos="0"/>
        </w:tabs>
        <w:spacing w:after="0" w:line="240" w:lineRule="auto"/>
        <w:ind w:firstLine="284"/>
        <w:jc w:val="right"/>
        <w:rPr>
          <w:rFonts w:ascii="Times New Roman" w:hAnsi="Times New Roman" w:cs="Times New Roman"/>
          <w:sz w:val="12"/>
          <w:szCs w:val="12"/>
        </w:rPr>
      </w:pPr>
      <w:r w:rsidRPr="008D4356">
        <w:rPr>
          <w:rFonts w:ascii="Times New Roman" w:hAnsi="Times New Roman" w:cs="Times New Roman"/>
          <w:sz w:val="12"/>
          <w:szCs w:val="12"/>
        </w:rPr>
        <w:t xml:space="preserve">к Решению Собрания представителей </w:t>
      </w:r>
    </w:p>
    <w:p w:rsidR="008D4356" w:rsidRDefault="008D4356" w:rsidP="008D4356">
      <w:pPr>
        <w:tabs>
          <w:tab w:val="left" w:pos="0"/>
        </w:tabs>
        <w:spacing w:after="0" w:line="240" w:lineRule="auto"/>
        <w:ind w:firstLine="284"/>
        <w:jc w:val="right"/>
        <w:rPr>
          <w:rFonts w:ascii="Times New Roman" w:hAnsi="Times New Roman" w:cs="Times New Roman"/>
          <w:sz w:val="12"/>
          <w:szCs w:val="12"/>
        </w:rPr>
      </w:pPr>
      <w:r w:rsidRPr="008D4356">
        <w:rPr>
          <w:rFonts w:ascii="Times New Roman" w:hAnsi="Times New Roman" w:cs="Times New Roman"/>
          <w:sz w:val="12"/>
          <w:szCs w:val="12"/>
        </w:rPr>
        <w:t>муниципал</w:t>
      </w:r>
      <w:r>
        <w:rPr>
          <w:rFonts w:ascii="Times New Roman" w:hAnsi="Times New Roman" w:cs="Times New Roman"/>
          <w:sz w:val="12"/>
          <w:szCs w:val="12"/>
        </w:rPr>
        <w:t>ьного района Сергиевский </w:t>
      </w:r>
    </w:p>
    <w:p w:rsidR="008D4356" w:rsidRDefault="008D4356" w:rsidP="008D435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№81 от "29" декабря 2021 г.</w:t>
      </w:r>
    </w:p>
    <w:p w:rsidR="008D4356" w:rsidRDefault="008D4356" w:rsidP="008D4356">
      <w:pPr>
        <w:tabs>
          <w:tab w:val="left" w:pos="0"/>
        </w:tabs>
        <w:spacing w:after="0" w:line="240" w:lineRule="auto"/>
        <w:ind w:firstLine="284"/>
        <w:jc w:val="center"/>
        <w:rPr>
          <w:rFonts w:ascii="Times New Roman" w:hAnsi="Times New Roman" w:cs="Times New Roman"/>
          <w:sz w:val="12"/>
          <w:szCs w:val="12"/>
        </w:rPr>
      </w:pPr>
      <w:r w:rsidRPr="008D4356">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992"/>
        <w:gridCol w:w="400"/>
        <w:gridCol w:w="733"/>
        <w:gridCol w:w="1099"/>
      </w:tblGrid>
      <w:tr w:rsidR="008D4356" w:rsidRPr="008D4356" w:rsidTr="00B95B96">
        <w:trPr>
          <w:trHeight w:val="70"/>
        </w:trPr>
        <w:tc>
          <w:tcPr>
            <w:tcW w:w="2914" w:type="pct"/>
            <w:vMerge w:val="restart"/>
            <w:shd w:val="clear" w:color="auto" w:fill="auto"/>
            <w:vAlign w:val="center"/>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bookmarkStart w:id="2" w:name="RANGE!A7:F125"/>
            <w:r w:rsidRPr="008D4356">
              <w:rPr>
                <w:rFonts w:ascii="Times New Roman" w:eastAsia="Times New Roman" w:hAnsi="Times New Roman" w:cs="Times New Roman"/>
                <w:color w:val="000000"/>
                <w:sz w:val="12"/>
                <w:szCs w:val="12"/>
                <w:lang w:eastAsia="ru-RU"/>
              </w:rPr>
              <w:t>Наименование</w:t>
            </w:r>
            <w:bookmarkEnd w:id="2"/>
          </w:p>
        </w:tc>
        <w:tc>
          <w:tcPr>
            <w:tcW w:w="642" w:type="pct"/>
            <w:vMerge w:val="restart"/>
            <w:shd w:val="clear" w:color="auto" w:fill="auto"/>
            <w:vAlign w:val="center"/>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ЦСР</w:t>
            </w:r>
          </w:p>
        </w:tc>
        <w:tc>
          <w:tcPr>
            <w:tcW w:w="259" w:type="pct"/>
            <w:vMerge w:val="restart"/>
            <w:shd w:val="clear" w:color="auto" w:fill="auto"/>
            <w:vAlign w:val="center"/>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ВР</w:t>
            </w:r>
          </w:p>
        </w:tc>
        <w:tc>
          <w:tcPr>
            <w:tcW w:w="1186" w:type="pct"/>
            <w:gridSpan w:val="2"/>
            <w:shd w:val="clear" w:color="auto" w:fill="auto"/>
            <w:vAlign w:val="center"/>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Сумма, тыс. рублей</w:t>
            </w:r>
          </w:p>
        </w:tc>
      </w:tr>
      <w:tr w:rsidR="008D4356" w:rsidRPr="008D4356" w:rsidTr="00B95B96">
        <w:trPr>
          <w:trHeight w:val="70"/>
        </w:trPr>
        <w:tc>
          <w:tcPr>
            <w:tcW w:w="2914" w:type="pct"/>
            <w:vMerge/>
            <w:vAlign w:val="center"/>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p>
        </w:tc>
        <w:tc>
          <w:tcPr>
            <w:tcW w:w="259" w:type="pct"/>
            <w:vMerge/>
            <w:vAlign w:val="center"/>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p>
        </w:tc>
        <w:tc>
          <w:tcPr>
            <w:tcW w:w="474" w:type="pct"/>
            <w:shd w:val="clear" w:color="auto" w:fill="auto"/>
            <w:vAlign w:val="center"/>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всего</w:t>
            </w:r>
          </w:p>
        </w:tc>
        <w:tc>
          <w:tcPr>
            <w:tcW w:w="712" w:type="pct"/>
            <w:shd w:val="clear" w:color="auto" w:fill="auto"/>
            <w:vAlign w:val="center"/>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01 0 00 00000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302</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01 0 00 00000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10</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Премии и гранты</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01 0 00 00000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350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292</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02 0 00 00000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837</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02 0 00 00000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837</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03 0 00 00000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616</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03 0 00 00000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810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616</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04 0 00 00000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281</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04 0 00 00000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281</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05 0 00 00000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237 289</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05 0 00 00000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74 338</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05 0 00 00000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410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162 569</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05 0 00 00000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850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382</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06 0 00 00000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10 403</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10 395</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06 0 00 00000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110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3 205</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3 205</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06 0 00 00000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386</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386</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06 0 00 00000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320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6 801</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6 801</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06 0 00 00000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850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12</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3</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07 0 00 00000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101 703</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457</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07 0 00 00000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110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14 000</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07 0 00 00000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203</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07 0 00 00000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610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41 260</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354</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07 0 00 00000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620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46 240</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103</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08 0 00 00000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2 404</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0</w:t>
            </w:r>
          </w:p>
        </w:tc>
      </w:tr>
      <w:tr w:rsidR="008D4356" w:rsidRPr="008D4356" w:rsidTr="00B95B96">
        <w:trPr>
          <w:trHeight w:val="164"/>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08 0 00 00000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610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1 900</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08 0 00 00000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620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504</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09 0 00 00000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39 766</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09 0 00 00000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620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39 766</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246"/>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10 0 00 00000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184 667</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174 550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10 0 00 00000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410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184 667</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174 550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11 0 00 00000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600</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11 0 00 00000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620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600</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232"/>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12 0 00 00000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129 005</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105 996</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12 0 00 00000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24 282</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9 704</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12 0 00 00000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410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37 018</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32 491</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12 0 00 00000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810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67 705</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63 802</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Муниципальная  программа  муниципального района Сергиевский "Молодой семье-доступное жилье"</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13 0 00 00000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12 840</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9 147</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13 0 00 00000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320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12 840</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9 147</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14 0 00 00000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43 138</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1 871</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14 0 00 00000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5 098</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1 782</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14 0 00 00000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610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37 945</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14 0 00 00000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810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90</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89</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lastRenderedPageBreak/>
              <w:t>Уплата налогов, сборов и иных платежей</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14 0 00 00000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850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5</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15 0 00 00000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47 252</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35 720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15 0 00 00000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41 852</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32 995</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15 0 00 00000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410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60</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15 0 00 00000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620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5 340</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2 725</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Муниципальная программа "Дети муниципального района Сергиевский"</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16 0 00 00000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3 448</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2 655</w:t>
            </w:r>
          </w:p>
        </w:tc>
      </w:tr>
      <w:tr w:rsidR="008D4356" w:rsidRPr="008D4356" w:rsidTr="00B95B96">
        <w:trPr>
          <w:trHeight w:val="241"/>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16 0 00 00000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160</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Иные выплаты населению</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16 0 00 00000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360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272</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16 0 00 00000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610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513</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368</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16 0 00 00000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620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2 503</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2 287</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17 0 00 00000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76 822</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17 0 00 00000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76 822</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18 0 00 00000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82 480</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1 225</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18 0 00 00000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120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13 250</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18 0 00 00000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89</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Дотации</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18 0 00 00000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510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46 225</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1 225</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18 0 00 00000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540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21 828</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Обслуживание муниципального долга</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18 0 00 00000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730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1 088</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19 0 00 00000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15 359</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19 0 00 00000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110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12 906</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19 0 00 00000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2 314</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19 0 00 00000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850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139</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20 0 00 00000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6 744</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20 0 00 00000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363</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20 0 00 00000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620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6 381</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муниципального района Сергиевский"</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21 0 00 00000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45 809</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718</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21 0 00 00000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45 809</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718</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Муниципальная программа "Профилактика геморрагической лихорадки с почечным синдромом, клещевого вирусного энцефалита и клещевого боррелиоза на территории муниципального района Сергиевский"</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22 0 00 00000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1 886</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22 0 00 00000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60</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22 0 00 00000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610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114</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22 0 00 00000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620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1 712</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23 0 00 00000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228 737</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42 947</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110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10 984</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3 416</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120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54 991</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2 671</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12 889</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4 423</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310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2 695</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2 695</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Иные выплаты населению</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360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80</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410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31 762</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29 483</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610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10 205</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260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620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102 975</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Исполнение судебных актов</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830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149</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850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1 917</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Специальные расходы</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880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88</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 xml:space="preserve">Муниципальная программа "Развитие муниципальной службы в </w:t>
            </w:r>
            <w:r w:rsidRPr="008D4356">
              <w:rPr>
                <w:rFonts w:ascii="Times New Roman" w:eastAsia="Times New Roman" w:hAnsi="Times New Roman" w:cs="Times New Roman"/>
                <w:b/>
                <w:bCs/>
                <w:color w:val="000000"/>
                <w:sz w:val="12"/>
                <w:szCs w:val="12"/>
                <w:lang w:eastAsia="ru-RU"/>
              </w:rPr>
              <w:lastRenderedPageBreak/>
              <w:t>администрации муниципального района Сергиевский Самарской области"</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24 0 00 00000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34</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24 0 00 00000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34</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Муниципальная программа "Формирование комфортной городской среды"</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25 0 00 00000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22 237</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15 751</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25 0 00 00000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22 237</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15 751</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Муниципальная программа "Экологическая программа территории  муниципального  района Сергиевский"</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27 0 00 00000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8 338</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7 507</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27 0 00 00000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740</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Премии и гранты</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27 0 00 00000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350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90</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27 0 00 00000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410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7 507</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7 507</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Муниципальная программа "Обращение с отходами на территории м.р. Сергиевский"</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28 0 00 00000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9 164</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8 185</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28 0 00 00000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4 412</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3 671</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28 0 00 00000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410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4 752</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4 514</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30 0 00 00000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53</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30 0 00 00000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53</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Муниципальная программа "Улучшение условий и охраны труда в муниципальном районе Сергиевский"</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32 0 00 00000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328</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32 0 00 00000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328</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Муниципальная программа "Стимулирование развития жилищного строительства на территории м.р.Сергиевский Самарской области"</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34 0 00 00000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285</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34 0 00 00000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285</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35 0 00 00000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6 621</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749</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35 0 00 00000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110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5 558</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35 0 00 00000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114</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Специальные расходы</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35 0 00 00000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880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949</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749</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36 0 00 00000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3 538</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3 515</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36 0 00 00000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540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766</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743</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36 0 00 00000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810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2 772</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2 772</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99 0 00 00000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6 412</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120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1 732</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240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201</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310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4 270</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320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50</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870</w:t>
            </w: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159</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color w:val="000000"/>
                <w:sz w:val="12"/>
                <w:szCs w:val="12"/>
                <w:lang w:eastAsia="ru-RU"/>
              </w:rPr>
            </w:pPr>
            <w:r w:rsidRPr="008D4356">
              <w:rPr>
                <w:rFonts w:ascii="Times New Roman" w:eastAsia="Times New Roman" w:hAnsi="Times New Roman" w:cs="Times New Roman"/>
                <w:color w:val="000000"/>
                <w:sz w:val="12"/>
                <w:szCs w:val="12"/>
                <w:lang w:eastAsia="ru-RU"/>
              </w:rPr>
              <w:t>0</w:t>
            </w:r>
          </w:p>
        </w:tc>
      </w:tr>
      <w:tr w:rsidR="008D4356" w:rsidRPr="008D4356" w:rsidTr="00B95B96">
        <w:trPr>
          <w:trHeight w:val="70"/>
        </w:trPr>
        <w:tc>
          <w:tcPr>
            <w:tcW w:w="2914" w:type="pct"/>
            <w:shd w:val="clear" w:color="auto" w:fill="auto"/>
            <w:hideMark/>
          </w:tcPr>
          <w:p w:rsidR="008D4356" w:rsidRPr="008D4356" w:rsidRDefault="008D4356" w:rsidP="008D4356">
            <w:pPr>
              <w:spacing w:after="0" w:line="240" w:lineRule="auto"/>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8D4356" w:rsidRPr="008D4356" w:rsidRDefault="008D4356" w:rsidP="008D4356">
            <w:pPr>
              <w:spacing w:after="0" w:line="240" w:lineRule="auto"/>
              <w:jc w:val="center"/>
              <w:rPr>
                <w:rFonts w:ascii="Times New Roman" w:eastAsia="Times New Roman" w:hAnsi="Times New Roman" w:cs="Times New Roman"/>
                <w:b/>
                <w:bCs/>
                <w:color w:val="000000"/>
                <w:sz w:val="12"/>
                <w:szCs w:val="12"/>
                <w:lang w:eastAsia="ru-RU"/>
              </w:rPr>
            </w:pPr>
          </w:p>
        </w:tc>
        <w:tc>
          <w:tcPr>
            <w:tcW w:w="474"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1 329 398</w:t>
            </w:r>
          </w:p>
        </w:tc>
        <w:tc>
          <w:tcPr>
            <w:tcW w:w="712" w:type="pct"/>
            <w:shd w:val="clear" w:color="auto" w:fill="auto"/>
            <w:hideMark/>
          </w:tcPr>
          <w:p w:rsidR="008D4356" w:rsidRPr="008D4356" w:rsidRDefault="008D4356" w:rsidP="008D4356">
            <w:pPr>
              <w:spacing w:after="0" w:line="240" w:lineRule="auto"/>
              <w:jc w:val="right"/>
              <w:rPr>
                <w:rFonts w:ascii="Times New Roman" w:eastAsia="Times New Roman" w:hAnsi="Times New Roman" w:cs="Times New Roman"/>
                <w:b/>
                <w:bCs/>
                <w:color w:val="000000"/>
                <w:sz w:val="12"/>
                <w:szCs w:val="12"/>
                <w:lang w:eastAsia="ru-RU"/>
              </w:rPr>
            </w:pPr>
            <w:r w:rsidRPr="008D4356">
              <w:rPr>
                <w:rFonts w:ascii="Times New Roman" w:eastAsia="Times New Roman" w:hAnsi="Times New Roman" w:cs="Times New Roman"/>
                <w:b/>
                <w:bCs/>
                <w:color w:val="000000"/>
                <w:sz w:val="12"/>
                <w:szCs w:val="12"/>
                <w:lang w:eastAsia="ru-RU"/>
              </w:rPr>
              <w:t>421 389</w:t>
            </w:r>
          </w:p>
        </w:tc>
      </w:tr>
    </w:tbl>
    <w:p w:rsidR="008D4356" w:rsidRDefault="008D4356" w:rsidP="008D4356">
      <w:pPr>
        <w:tabs>
          <w:tab w:val="left" w:pos="0"/>
        </w:tabs>
        <w:spacing w:after="0" w:line="240" w:lineRule="auto"/>
        <w:ind w:firstLine="284"/>
        <w:jc w:val="center"/>
        <w:rPr>
          <w:rFonts w:ascii="Times New Roman" w:hAnsi="Times New Roman" w:cs="Times New Roman"/>
          <w:sz w:val="12"/>
          <w:szCs w:val="12"/>
        </w:rPr>
      </w:pPr>
    </w:p>
    <w:p w:rsidR="00525404" w:rsidRPr="00525404" w:rsidRDefault="00525404" w:rsidP="0052540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6</w:t>
      </w:r>
    </w:p>
    <w:p w:rsidR="00525404" w:rsidRPr="00525404" w:rsidRDefault="00525404" w:rsidP="00525404">
      <w:pPr>
        <w:tabs>
          <w:tab w:val="left" w:pos="0"/>
        </w:tabs>
        <w:spacing w:after="0" w:line="240" w:lineRule="auto"/>
        <w:ind w:firstLine="284"/>
        <w:jc w:val="right"/>
        <w:rPr>
          <w:rFonts w:ascii="Times New Roman" w:hAnsi="Times New Roman" w:cs="Times New Roman"/>
          <w:sz w:val="12"/>
          <w:szCs w:val="12"/>
        </w:rPr>
      </w:pPr>
      <w:r w:rsidRPr="00525404">
        <w:rPr>
          <w:rFonts w:ascii="Times New Roman" w:hAnsi="Times New Roman" w:cs="Times New Roman"/>
          <w:sz w:val="12"/>
          <w:szCs w:val="12"/>
        </w:rPr>
        <w:t>к Ре</w:t>
      </w:r>
      <w:r>
        <w:rPr>
          <w:rFonts w:ascii="Times New Roman" w:hAnsi="Times New Roman" w:cs="Times New Roman"/>
          <w:sz w:val="12"/>
          <w:szCs w:val="12"/>
        </w:rPr>
        <w:t>шению Собрания представителей</w:t>
      </w:r>
    </w:p>
    <w:p w:rsidR="00525404" w:rsidRDefault="00525404" w:rsidP="00525404">
      <w:pPr>
        <w:tabs>
          <w:tab w:val="left" w:pos="0"/>
        </w:tabs>
        <w:spacing w:after="0" w:line="240" w:lineRule="auto"/>
        <w:ind w:firstLine="284"/>
        <w:jc w:val="right"/>
        <w:rPr>
          <w:rFonts w:ascii="Times New Roman" w:hAnsi="Times New Roman" w:cs="Times New Roman"/>
          <w:sz w:val="12"/>
          <w:szCs w:val="12"/>
        </w:rPr>
      </w:pPr>
      <w:r w:rsidRPr="00525404">
        <w:rPr>
          <w:rFonts w:ascii="Times New Roman" w:hAnsi="Times New Roman" w:cs="Times New Roman"/>
          <w:sz w:val="12"/>
          <w:szCs w:val="12"/>
        </w:rPr>
        <w:t>муниципал</w:t>
      </w:r>
      <w:r>
        <w:rPr>
          <w:rFonts w:ascii="Times New Roman" w:hAnsi="Times New Roman" w:cs="Times New Roman"/>
          <w:sz w:val="12"/>
          <w:szCs w:val="12"/>
        </w:rPr>
        <w:t>ьного района Сергиевский </w:t>
      </w:r>
    </w:p>
    <w:p w:rsidR="00B95B96" w:rsidRDefault="00525404" w:rsidP="0052540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№81 от "29" декабря 2021 г.</w:t>
      </w:r>
    </w:p>
    <w:p w:rsidR="00525404" w:rsidRDefault="00525404" w:rsidP="00525404">
      <w:pPr>
        <w:tabs>
          <w:tab w:val="left" w:pos="0"/>
        </w:tabs>
        <w:spacing w:after="0" w:line="240" w:lineRule="auto"/>
        <w:ind w:firstLine="284"/>
        <w:jc w:val="center"/>
        <w:rPr>
          <w:rFonts w:ascii="Times New Roman" w:hAnsi="Times New Roman" w:cs="Times New Roman"/>
          <w:sz w:val="12"/>
          <w:szCs w:val="12"/>
        </w:rPr>
      </w:pPr>
      <w:r w:rsidRPr="00525404">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плановый период 2022 и 2023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1067"/>
        <w:gridCol w:w="396"/>
        <w:gridCol w:w="791"/>
        <w:gridCol w:w="985"/>
        <w:gridCol w:w="791"/>
        <w:gridCol w:w="985"/>
      </w:tblGrid>
      <w:tr w:rsidR="00525404" w:rsidRPr="00525404" w:rsidTr="00525404">
        <w:trPr>
          <w:trHeight w:val="70"/>
        </w:trPr>
        <w:tc>
          <w:tcPr>
            <w:tcW w:w="1755" w:type="pct"/>
            <w:vMerge w:val="restart"/>
            <w:shd w:val="clear" w:color="auto" w:fill="auto"/>
            <w:vAlign w:val="center"/>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bookmarkStart w:id="3" w:name="RANGE!A7:H119"/>
            <w:r w:rsidRPr="00525404">
              <w:rPr>
                <w:rFonts w:ascii="Times New Roman" w:eastAsia="Times New Roman" w:hAnsi="Times New Roman" w:cs="Times New Roman"/>
                <w:color w:val="000000"/>
                <w:sz w:val="12"/>
                <w:szCs w:val="12"/>
                <w:lang w:eastAsia="ru-RU"/>
              </w:rPr>
              <w:t>Наименование</w:t>
            </w:r>
            <w:bookmarkEnd w:id="3"/>
          </w:p>
        </w:tc>
        <w:tc>
          <w:tcPr>
            <w:tcW w:w="690" w:type="pct"/>
            <w:vMerge w:val="restart"/>
            <w:shd w:val="clear" w:color="auto" w:fill="auto"/>
            <w:vAlign w:val="center"/>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ВР</w:t>
            </w:r>
          </w:p>
        </w:tc>
        <w:tc>
          <w:tcPr>
            <w:tcW w:w="2298" w:type="pct"/>
            <w:gridSpan w:val="4"/>
            <w:shd w:val="clear" w:color="auto" w:fill="auto"/>
            <w:vAlign w:val="center"/>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Сумма, тыс. рублей</w:t>
            </w:r>
          </w:p>
        </w:tc>
      </w:tr>
      <w:tr w:rsidR="00525404" w:rsidRPr="00525404" w:rsidTr="00525404">
        <w:trPr>
          <w:trHeight w:val="70"/>
        </w:trPr>
        <w:tc>
          <w:tcPr>
            <w:tcW w:w="1755" w:type="pct"/>
            <w:vMerge/>
            <w:vAlign w:val="center"/>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p>
        </w:tc>
        <w:tc>
          <w:tcPr>
            <w:tcW w:w="690" w:type="pct"/>
            <w:vMerge/>
            <w:vAlign w:val="center"/>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p>
        </w:tc>
        <w:tc>
          <w:tcPr>
            <w:tcW w:w="512" w:type="pct"/>
            <w:shd w:val="clear" w:color="auto" w:fill="auto"/>
            <w:vAlign w:val="center"/>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Суммы на первый год планового периода, тыс.рублей</w:t>
            </w:r>
          </w:p>
        </w:tc>
        <w:tc>
          <w:tcPr>
            <w:tcW w:w="637" w:type="pct"/>
            <w:shd w:val="clear" w:color="auto" w:fill="auto"/>
            <w:vAlign w:val="center"/>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512" w:type="pct"/>
            <w:shd w:val="clear" w:color="auto" w:fill="auto"/>
            <w:vAlign w:val="center"/>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Суммы на второй год планового периода, тыс.рублей</w:t>
            </w:r>
          </w:p>
        </w:tc>
        <w:tc>
          <w:tcPr>
            <w:tcW w:w="637" w:type="pct"/>
            <w:shd w:val="clear" w:color="auto" w:fill="auto"/>
            <w:vAlign w:val="center"/>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 xml:space="preserve">Муниципальная  программа "Комплексная программа профилактики правонарушений в муниципальном районе Сергиевский </w:t>
            </w:r>
            <w:r w:rsidRPr="00525404">
              <w:rPr>
                <w:rFonts w:ascii="Times New Roman" w:eastAsia="Times New Roman" w:hAnsi="Times New Roman" w:cs="Times New Roman"/>
                <w:b/>
                <w:bCs/>
                <w:color w:val="000000"/>
                <w:sz w:val="12"/>
                <w:szCs w:val="12"/>
                <w:lang w:eastAsia="ru-RU"/>
              </w:rPr>
              <w:lastRenderedPageBreak/>
              <w:t>Самарской области"</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lastRenderedPageBreak/>
              <w:t>01 0 00 00000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500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500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r>
      <w:tr w:rsidR="00525404" w:rsidRPr="00525404" w:rsidTr="009F0041">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11</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11</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9F0041">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Премии и гранты</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350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489</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489</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9F0041">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02 0 00 00000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877</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877</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r>
      <w:tr w:rsidR="00525404" w:rsidRPr="00525404" w:rsidTr="009F0041">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02 0 00 00000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877</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877</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9F0041">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04 0 00 00000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r>
      <w:tr w:rsidR="00525404" w:rsidRPr="00525404" w:rsidTr="009F0041">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04 0 00 00000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9F0041">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05 0 00 00000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6 028</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123 182</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r>
      <w:tr w:rsidR="00525404" w:rsidRPr="00525404" w:rsidTr="009F0041">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1 820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9F0041">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320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270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9F0041">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Бюджетные инвестиции</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410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6 028</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121 092</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9F0041">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06 0 00 00000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10 395</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10 395</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10 395</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10 395</w:t>
            </w:r>
          </w:p>
        </w:tc>
      </w:tr>
      <w:tr w:rsidR="00525404" w:rsidRPr="00525404" w:rsidTr="009F0041">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110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3 205</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3 205</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3 205</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3 205</w:t>
            </w:r>
          </w:p>
        </w:tc>
      </w:tr>
      <w:tr w:rsidR="00525404" w:rsidRPr="00525404" w:rsidTr="009F0041">
        <w:trPr>
          <w:trHeight w:val="118"/>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386</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386</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386</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386</w:t>
            </w:r>
          </w:p>
        </w:tc>
      </w:tr>
      <w:tr w:rsidR="00525404" w:rsidRPr="00525404" w:rsidTr="009F0041">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320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6 801</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6 801</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6 801</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6 801</w:t>
            </w:r>
          </w:p>
        </w:tc>
      </w:tr>
      <w:tr w:rsidR="00525404" w:rsidRPr="00525404" w:rsidTr="009F0041">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Уплата налогов, сборов и иных платежей</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850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w:t>
            </w:r>
          </w:p>
        </w:tc>
      </w:tr>
      <w:tr w:rsidR="00525404" w:rsidRPr="00525404" w:rsidTr="009F0041">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07 0 00 00000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62 351</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63 294</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r>
      <w:tr w:rsidR="00525404" w:rsidRPr="00525404" w:rsidTr="009F0041">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110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10 287</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10 287</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9F0041">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225</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193</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9F0041">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Субсидии бюджетным учреждениям</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610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25 678</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25 350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9F0041">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Субсидии автономным учреждениям</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620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26 161</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27 464</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9F0041">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08 0 00 00000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2 290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2 590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r>
      <w:tr w:rsidR="00525404" w:rsidRPr="00525404" w:rsidTr="009F0041">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Субсидии бюджетным учреждениям</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610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1 695</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1 995</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9F0041">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Субсидии автономным учреждениям</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620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595</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595</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9F0041">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09 0 00 00000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23 578</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23 578</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r>
      <w:tr w:rsidR="00525404" w:rsidRPr="00525404" w:rsidTr="009F0041">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Субсидии автономным учреждениям</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09 0 00 00000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620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23 578</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23 578</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9F0041">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10 0 00 00000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3 661</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8 202</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8 202</w:t>
            </w:r>
          </w:p>
        </w:tc>
      </w:tr>
      <w:tr w:rsidR="00525404" w:rsidRPr="00525404" w:rsidTr="009F0041">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lastRenderedPageBreak/>
              <w:t>Бюджетные инвестиции</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10 0 00 00000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410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3 661</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8 202</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8 202</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11 0 00 00000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600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600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r>
      <w:tr w:rsidR="00525404" w:rsidRPr="00525404" w:rsidTr="009F0041">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Субсидии автономным учреждениям</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11 0 00 00000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620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600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600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12 0 00 00000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25 598</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5 593</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Бюджетные инвестиции</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410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20 004</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Муниципальная  программа  муниципального района Сергиевский "Молодой семье-доступное жилье"</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13 0 00 00000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10 878</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6 418</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10 149</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6 390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13 0 00 00000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320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10 878</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6 418</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10 149</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6 390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14 0 00 00000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22 000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27 000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14 0 00 00000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3 540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3 540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Субсидии бюджетным учреждениям</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14 0 00 00000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610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18 460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23 460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15 0 00 00000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69 766</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68 366</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39 073</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33 830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68 866</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67 466</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39 073</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33 830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Субсидии автономным учреждениям</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620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900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900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Муниципальная программа "Дети муниципального района Сергиевский"</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16 0 00 00000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3 345</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2 845</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3 345</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2 845</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286</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286</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Иные выплаты населению</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360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124</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124</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Субсидии бюджетным учреждениям</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610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648</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558</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648</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558</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Субсидии автономным учреждениям</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620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2 287</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2 287</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2 287</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2 287</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17 0 00 00000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5 488</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5 620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17 0 00 00000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5 488</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5 620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18 0 00 00000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10 544</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10 544</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120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9 515</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9 515</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27</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27</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Обслуживание муниципального долга</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730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Уплата налогов, сборов и иных платежей</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850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19 0 00 00000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9 593</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9 593</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110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8 197</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8 197</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1 270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1 270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Уплата налогов, сборов и иных платежей</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850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127</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127</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20 0 00 00000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2 500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2 500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Субсидии автономным учреждениям</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620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2 500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2 500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муниципального района Сергиевский"</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21 0 00 00000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53 022</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53 022</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Муниципальная программа "Профилактика геморрагической лихорадки с почечным синдромом, клещевого вирусного энцефалита и клещевого боррелиоза на территории муниципального района Сергиевский"</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22 0 00 00000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1 501</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1 501</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4</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4</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Субсидии бюджетным учреждениям</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610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103</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103</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Субсидии автономным учреждениям</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620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1 394</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1 394</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23 0 00 00000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137 523</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19 430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160 891</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19 430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110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4 137</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4 137</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120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44 405</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701</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45 717</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701</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5 401</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65</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5 873</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65</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310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6 380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6 380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6 380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6 380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Бюджетные инвестиции</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410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12 285</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12 285</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12 285</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12 285</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Субсидии бюджетным учреждениям</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610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9 500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10 935</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Субсидии автономным учреждениям</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620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55 326</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75 474</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Уплата налогов, сборов и иных платежей</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850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89</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89</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24 0 00 00000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50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50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24 0 00 00000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50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50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Муниципальная программа "Формирование комфортной городской среды"</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25 0 00 00000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17 635</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16 754</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25 0 00 00000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17 635</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16 754</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26 0 00 00000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200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200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26 0 00 00000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Муниципальная программа "Экологическая программа территории  муниципального  района Сергиевский"</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27 0 00 00000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1 430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1 430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1 340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1 340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lastRenderedPageBreak/>
              <w:t>Премии и гранты</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350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90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90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Муниципальная программа "Обращение с отходами на территории м.р. Сергиевский"</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28 0 00 00000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1 475</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1 325</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28 0 00 00000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1 475</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1 325</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30 0 00 00000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55</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55</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30 0 00 00000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55</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55</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Муниципальная программа "Улучшение условий и охраны труда в муниципальном районе Сергиевский"</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32 0 00 00000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400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400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120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75</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75</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325</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325</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Муниципальная программа "Стимулирование развития жилищного строительства на территории м.р.Сергиевский Самарской области"</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34 0 00 00000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3 897</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3 897</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34 0 00 00000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3 897</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3 897</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35 0 00 00000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4 700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5 496</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110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4 441</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5 237</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59</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59</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Специальные расходы</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880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200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147"/>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36 0 00 00000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552</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552</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552</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552</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36 0 00 00000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552</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552</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552</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552</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37 0 00 00000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240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240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Иные выплаты населению</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37 0 00 00000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360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240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240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Укрепление общественного здоровья на территории муниципального района Сергиевский</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56 0 00 00000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56 0 00 00000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99 0 00 00000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3 455</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3 455</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120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1 783</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1 783</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240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173</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173</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lastRenderedPageBreak/>
              <w:t>Публичные нормативные социальные выплаты гражданам</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310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1 000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Резервные средства</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870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color w:val="000000"/>
                <w:sz w:val="12"/>
                <w:szCs w:val="12"/>
                <w:lang w:eastAsia="ru-RU"/>
              </w:rPr>
            </w:pPr>
            <w:r w:rsidRPr="00525404">
              <w:rPr>
                <w:rFonts w:ascii="Times New Roman" w:eastAsia="Times New Roman" w:hAnsi="Times New Roman" w:cs="Times New Roman"/>
                <w:color w:val="000000"/>
                <w:sz w:val="12"/>
                <w:szCs w:val="12"/>
                <w:lang w:eastAsia="ru-RU"/>
              </w:rPr>
              <w:t>0</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ИТОГО</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497 138</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124 760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522 546</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81 644</w:t>
            </w: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Объём условно утвержденных расходов</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10 200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23 400</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p>
        </w:tc>
      </w:tr>
      <w:tr w:rsidR="00525404" w:rsidRPr="00525404" w:rsidTr="00525404">
        <w:trPr>
          <w:trHeight w:val="70"/>
        </w:trPr>
        <w:tc>
          <w:tcPr>
            <w:tcW w:w="1755" w:type="pct"/>
            <w:shd w:val="clear" w:color="auto" w:fill="auto"/>
            <w:hideMark/>
          </w:tcPr>
          <w:p w:rsidR="00525404" w:rsidRPr="00525404" w:rsidRDefault="00525404" w:rsidP="00525404">
            <w:pPr>
              <w:spacing w:after="0" w:line="240" w:lineRule="auto"/>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ВСЕГО с учетом условно утвержденных расходов</w:t>
            </w:r>
          </w:p>
        </w:tc>
        <w:tc>
          <w:tcPr>
            <w:tcW w:w="690"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25404" w:rsidRPr="00525404" w:rsidRDefault="00525404" w:rsidP="00525404">
            <w:pPr>
              <w:spacing w:after="0" w:line="240" w:lineRule="auto"/>
              <w:jc w:val="center"/>
              <w:rPr>
                <w:rFonts w:ascii="Times New Roman" w:eastAsia="Times New Roman" w:hAnsi="Times New Roman" w:cs="Times New Roman"/>
                <w:b/>
                <w:bCs/>
                <w:color w:val="000000"/>
                <w:sz w:val="12"/>
                <w:szCs w:val="12"/>
                <w:lang w:eastAsia="ru-RU"/>
              </w:rPr>
            </w:pP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507 338</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124 760</w:t>
            </w:r>
          </w:p>
        </w:tc>
        <w:tc>
          <w:tcPr>
            <w:tcW w:w="512"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545 946</w:t>
            </w:r>
          </w:p>
        </w:tc>
        <w:tc>
          <w:tcPr>
            <w:tcW w:w="637" w:type="pct"/>
            <w:shd w:val="clear" w:color="auto" w:fill="auto"/>
            <w:hideMark/>
          </w:tcPr>
          <w:p w:rsidR="00525404" w:rsidRPr="00525404" w:rsidRDefault="00525404" w:rsidP="00525404">
            <w:pPr>
              <w:spacing w:after="0" w:line="240" w:lineRule="auto"/>
              <w:jc w:val="right"/>
              <w:rPr>
                <w:rFonts w:ascii="Times New Roman" w:eastAsia="Times New Roman" w:hAnsi="Times New Roman" w:cs="Times New Roman"/>
                <w:b/>
                <w:bCs/>
                <w:color w:val="000000"/>
                <w:sz w:val="12"/>
                <w:szCs w:val="12"/>
                <w:lang w:eastAsia="ru-RU"/>
              </w:rPr>
            </w:pPr>
            <w:r w:rsidRPr="00525404">
              <w:rPr>
                <w:rFonts w:ascii="Times New Roman" w:eastAsia="Times New Roman" w:hAnsi="Times New Roman" w:cs="Times New Roman"/>
                <w:b/>
                <w:bCs/>
                <w:color w:val="000000"/>
                <w:sz w:val="12"/>
                <w:szCs w:val="12"/>
                <w:lang w:eastAsia="ru-RU"/>
              </w:rPr>
              <w:t>81 644</w:t>
            </w:r>
          </w:p>
        </w:tc>
      </w:tr>
    </w:tbl>
    <w:p w:rsidR="00525404" w:rsidRDefault="00525404" w:rsidP="00525404">
      <w:pPr>
        <w:tabs>
          <w:tab w:val="left" w:pos="0"/>
        </w:tabs>
        <w:spacing w:after="0" w:line="240" w:lineRule="auto"/>
        <w:ind w:firstLine="284"/>
        <w:jc w:val="center"/>
        <w:rPr>
          <w:rFonts w:ascii="Times New Roman" w:hAnsi="Times New Roman" w:cs="Times New Roman"/>
          <w:sz w:val="12"/>
          <w:szCs w:val="12"/>
        </w:rPr>
      </w:pPr>
    </w:p>
    <w:p w:rsidR="009F0041" w:rsidRPr="009F0041" w:rsidRDefault="009F0041" w:rsidP="009F0041">
      <w:pPr>
        <w:tabs>
          <w:tab w:val="left" w:pos="0"/>
        </w:tabs>
        <w:spacing w:after="0" w:line="240" w:lineRule="auto"/>
        <w:ind w:firstLine="284"/>
        <w:jc w:val="right"/>
        <w:rPr>
          <w:rFonts w:ascii="Times New Roman" w:hAnsi="Times New Roman" w:cs="Times New Roman"/>
          <w:sz w:val="12"/>
          <w:szCs w:val="12"/>
        </w:rPr>
      </w:pPr>
      <w:r w:rsidRPr="009F0041">
        <w:rPr>
          <w:rFonts w:ascii="Times New Roman" w:hAnsi="Times New Roman" w:cs="Times New Roman"/>
          <w:sz w:val="12"/>
          <w:szCs w:val="12"/>
        </w:rPr>
        <w:t>Приложение 9</w:t>
      </w:r>
    </w:p>
    <w:p w:rsidR="009F0041" w:rsidRPr="009F0041" w:rsidRDefault="009F0041" w:rsidP="009F0041">
      <w:pPr>
        <w:tabs>
          <w:tab w:val="left" w:pos="0"/>
        </w:tabs>
        <w:spacing w:after="0" w:line="240" w:lineRule="auto"/>
        <w:ind w:firstLine="284"/>
        <w:jc w:val="right"/>
        <w:rPr>
          <w:rFonts w:ascii="Times New Roman" w:hAnsi="Times New Roman" w:cs="Times New Roman"/>
          <w:sz w:val="12"/>
          <w:szCs w:val="12"/>
        </w:rPr>
      </w:pPr>
      <w:r w:rsidRPr="009F0041">
        <w:rPr>
          <w:rFonts w:ascii="Times New Roman" w:hAnsi="Times New Roman" w:cs="Times New Roman"/>
          <w:sz w:val="12"/>
          <w:szCs w:val="12"/>
        </w:rPr>
        <w:t xml:space="preserve">                                                                к Решению Собрания представителей</w:t>
      </w:r>
    </w:p>
    <w:p w:rsidR="009F0041" w:rsidRPr="009F0041" w:rsidRDefault="009F0041" w:rsidP="009F0041">
      <w:pPr>
        <w:tabs>
          <w:tab w:val="left" w:pos="0"/>
        </w:tabs>
        <w:spacing w:after="0" w:line="240" w:lineRule="auto"/>
        <w:ind w:firstLine="284"/>
        <w:jc w:val="right"/>
        <w:rPr>
          <w:rFonts w:ascii="Times New Roman" w:hAnsi="Times New Roman" w:cs="Times New Roman"/>
          <w:sz w:val="12"/>
          <w:szCs w:val="12"/>
        </w:rPr>
      </w:pPr>
      <w:r w:rsidRPr="009F0041">
        <w:rPr>
          <w:rFonts w:ascii="Times New Roman" w:hAnsi="Times New Roman" w:cs="Times New Roman"/>
          <w:sz w:val="12"/>
          <w:szCs w:val="12"/>
        </w:rPr>
        <w:t xml:space="preserve">                                                                муниципального района Сергиевский</w:t>
      </w:r>
    </w:p>
    <w:p w:rsidR="009F0041" w:rsidRDefault="009F0041" w:rsidP="009F0041">
      <w:pPr>
        <w:tabs>
          <w:tab w:val="left" w:pos="0"/>
        </w:tabs>
        <w:spacing w:after="0" w:line="240" w:lineRule="auto"/>
        <w:ind w:firstLine="284"/>
        <w:jc w:val="right"/>
        <w:rPr>
          <w:rFonts w:ascii="Times New Roman" w:hAnsi="Times New Roman" w:cs="Times New Roman"/>
          <w:sz w:val="12"/>
          <w:szCs w:val="12"/>
        </w:rPr>
      </w:pPr>
      <w:r w:rsidRPr="009F0041">
        <w:rPr>
          <w:rFonts w:ascii="Times New Roman" w:hAnsi="Times New Roman" w:cs="Times New Roman"/>
          <w:sz w:val="12"/>
          <w:szCs w:val="12"/>
        </w:rPr>
        <w:t>№ 81 от "29" декабря 2021г</w:t>
      </w:r>
    </w:p>
    <w:p w:rsidR="009F0041" w:rsidRDefault="009F0041" w:rsidP="009F0041">
      <w:pPr>
        <w:tabs>
          <w:tab w:val="left" w:pos="0"/>
        </w:tabs>
        <w:spacing w:after="0" w:line="240" w:lineRule="auto"/>
        <w:ind w:firstLine="284"/>
        <w:jc w:val="center"/>
        <w:rPr>
          <w:rFonts w:ascii="Times New Roman" w:hAnsi="Times New Roman" w:cs="Times New Roman"/>
          <w:sz w:val="12"/>
          <w:szCs w:val="12"/>
        </w:rPr>
      </w:pPr>
      <w:r w:rsidRPr="009F0041">
        <w:rPr>
          <w:rFonts w:ascii="Times New Roman" w:hAnsi="Times New Roman" w:cs="Times New Roman"/>
          <w:sz w:val="12"/>
          <w:szCs w:val="12"/>
        </w:rPr>
        <w:t>Источники внутреннего финансирования дефицита  бюджета муниципального района Сергиевский на 2021 год</w:t>
      </w:r>
    </w:p>
    <w:tbl>
      <w:tblPr>
        <w:tblW w:w="5000" w:type="pct"/>
        <w:tblLook w:val="04A0" w:firstRow="1" w:lastRow="0" w:firstColumn="1" w:lastColumn="0" w:noHBand="0" w:noVBand="1"/>
      </w:tblPr>
      <w:tblGrid>
        <w:gridCol w:w="1044"/>
        <w:gridCol w:w="1614"/>
        <w:gridCol w:w="4290"/>
        <w:gridCol w:w="781"/>
      </w:tblGrid>
      <w:tr w:rsidR="009F0041" w:rsidRPr="009F0041" w:rsidTr="009F0041">
        <w:trPr>
          <w:trHeight w:val="70"/>
        </w:trPr>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Код администратора</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Код группы, погруппы, статьи и вида источника финансирования дефицита местного бюджета</w:t>
            </w:r>
          </w:p>
        </w:tc>
        <w:tc>
          <w:tcPr>
            <w:tcW w:w="2774" w:type="pct"/>
            <w:tcBorders>
              <w:top w:val="single" w:sz="4" w:space="0" w:color="auto"/>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 xml:space="preserve">Наименование </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Сумма, тыс. руб.</w:t>
            </w:r>
          </w:p>
        </w:tc>
      </w:tr>
      <w:tr w:rsidR="009F0041" w:rsidRPr="009F0041" w:rsidTr="009F004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01 00 00 00 00 0000 000</w:t>
            </w:r>
          </w:p>
        </w:tc>
        <w:tc>
          <w:tcPr>
            <w:tcW w:w="2774"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0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33150</w:t>
            </w:r>
          </w:p>
        </w:tc>
      </w:tr>
      <w:tr w:rsidR="009F0041" w:rsidRPr="009F0041" w:rsidTr="009F004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01 02 00 00 00 0000 000</w:t>
            </w:r>
          </w:p>
        </w:tc>
        <w:tc>
          <w:tcPr>
            <w:tcW w:w="2774"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-6000</w:t>
            </w:r>
          </w:p>
        </w:tc>
      </w:tr>
      <w:tr w:rsidR="009F0041" w:rsidRPr="009F0041" w:rsidTr="009F004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01 02 00 00 00 0000 700</w:t>
            </w:r>
          </w:p>
        </w:tc>
        <w:tc>
          <w:tcPr>
            <w:tcW w:w="2774"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0</w:t>
            </w:r>
          </w:p>
        </w:tc>
      </w:tr>
      <w:tr w:rsidR="009F0041" w:rsidRPr="009F0041" w:rsidTr="009F004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01 02 00 00 05 0000 710</w:t>
            </w:r>
          </w:p>
        </w:tc>
        <w:tc>
          <w:tcPr>
            <w:tcW w:w="2774"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w:t>
            </w:r>
          </w:p>
        </w:tc>
      </w:tr>
      <w:tr w:rsidR="009F0041" w:rsidRPr="009F0041" w:rsidTr="009F004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01 02 00 00 00 0000 800</w:t>
            </w:r>
          </w:p>
        </w:tc>
        <w:tc>
          <w:tcPr>
            <w:tcW w:w="2774"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6000</w:t>
            </w:r>
          </w:p>
        </w:tc>
      </w:tr>
      <w:tr w:rsidR="009F0041" w:rsidRPr="009F0041" w:rsidTr="009F004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01 02 00 00 05 0000 810</w:t>
            </w:r>
          </w:p>
        </w:tc>
        <w:tc>
          <w:tcPr>
            <w:tcW w:w="2774"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6000</w:t>
            </w:r>
          </w:p>
        </w:tc>
      </w:tr>
      <w:tr w:rsidR="009F0041" w:rsidRPr="009F0041" w:rsidTr="009F004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01 03 00 00 00 0000 000</w:t>
            </w:r>
          </w:p>
        </w:tc>
        <w:tc>
          <w:tcPr>
            <w:tcW w:w="2774"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15851</w:t>
            </w:r>
          </w:p>
        </w:tc>
      </w:tr>
      <w:tr w:rsidR="009F0041" w:rsidRPr="009F0041" w:rsidTr="009F004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01 03 01 00 00 0000 700</w:t>
            </w:r>
          </w:p>
        </w:tc>
        <w:tc>
          <w:tcPr>
            <w:tcW w:w="2774"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36715</w:t>
            </w:r>
          </w:p>
        </w:tc>
      </w:tr>
      <w:tr w:rsidR="009F0041" w:rsidRPr="009F0041" w:rsidTr="009F004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01 03 01 00 05 0000 710</w:t>
            </w:r>
          </w:p>
        </w:tc>
        <w:tc>
          <w:tcPr>
            <w:tcW w:w="2774"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50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36715</w:t>
            </w:r>
          </w:p>
        </w:tc>
      </w:tr>
      <w:tr w:rsidR="009F0041" w:rsidRPr="009F0041" w:rsidTr="009F004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01 03 01 00 00 0000 800</w:t>
            </w:r>
          </w:p>
        </w:tc>
        <w:tc>
          <w:tcPr>
            <w:tcW w:w="2774"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20864</w:t>
            </w:r>
          </w:p>
        </w:tc>
      </w:tr>
      <w:tr w:rsidR="009F0041" w:rsidRPr="009F0041" w:rsidTr="009F004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01 03 01 00 05 0000 810</w:t>
            </w:r>
          </w:p>
        </w:tc>
        <w:tc>
          <w:tcPr>
            <w:tcW w:w="2774"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000000" w:fill="FFFFFF"/>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20864</w:t>
            </w:r>
          </w:p>
        </w:tc>
      </w:tr>
      <w:tr w:rsidR="009F0041" w:rsidRPr="009F0041" w:rsidTr="009F004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01 05 00 00 00 0000 000</w:t>
            </w:r>
          </w:p>
        </w:tc>
        <w:tc>
          <w:tcPr>
            <w:tcW w:w="2774"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50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 xml:space="preserve">23 299 </w:t>
            </w:r>
          </w:p>
        </w:tc>
      </w:tr>
      <w:tr w:rsidR="009F0041" w:rsidRPr="009F0041" w:rsidTr="009F004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01 05 00 00 00 0000 500</w:t>
            </w:r>
          </w:p>
        </w:tc>
        <w:tc>
          <w:tcPr>
            <w:tcW w:w="2774"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 xml:space="preserve">Увеличение остатков средств бюджетов </w:t>
            </w:r>
          </w:p>
        </w:tc>
        <w:tc>
          <w:tcPr>
            <w:tcW w:w="50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-1332963</w:t>
            </w:r>
          </w:p>
        </w:tc>
      </w:tr>
      <w:tr w:rsidR="009F0041" w:rsidRPr="009F0041" w:rsidTr="009F004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01 05 02 00 00 0000 500</w:t>
            </w:r>
          </w:p>
        </w:tc>
        <w:tc>
          <w:tcPr>
            <w:tcW w:w="2774"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Увеличение прочих остатков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-1332963</w:t>
            </w:r>
          </w:p>
        </w:tc>
      </w:tr>
      <w:tr w:rsidR="009F0041" w:rsidRPr="009F0041" w:rsidTr="009F004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01 05 02 01 00 0000 510</w:t>
            </w:r>
          </w:p>
        </w:tc>
        <w:tc>
          <w:tcPr>
            <w:tcW w:w="2774"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-1332963</w:t>
            </w:r>
          </w:p>
        </w:tc>
      </w:tr>
      <w:tr w:rsidR="009F0041" w:rsidRPr="009F0041" w:rsidTr="009F004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01 05 02 01 05 0000 510</w:t>
            </w:r>
          </w:p>
        </w:tc>
        <w:tc>
          <w:tcPr>
            <w:tcW w:w="2774"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505" w:type="pct"/>
            <w:tcBorders>
              <w:top w:val="nil"/>
              <w:left w:val="nil"/>
              <w:bottom w:val="single" w:sz="4" w:space="0" w:color="auto"/>
              <w:right w:val="single" w:sz="4" w:space="0" w:color="auto"/>
            </w:tcBorders>
            <w:shd w:val="clear" w:color="000000" w:fill="FFFFFF"/>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-1332963</w:t>
            </w:r>
          </w:p>
        </w:tc>
      </w:tr>
      <w:tr w:rsidR="009F0041" w:rsidRPr="009F0041" w:rsidTr="009F004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01 05 00 00 00 0000 600</w:t>
            </w:r>
          </w:p>
        </w:tc>
        <w:tc>
          <w:tcPr>
            <w:tcW w:w="2774"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Уменьшение остатков средств бюджетов</w:t>
            </w:r>
          </w:p>
        </w:tc>
        <w:tc>
          <w:tcPr>
            <w:tcW w:w="505" w:type="pct"/>
            <w:tcBorders>
              <w:top w:val="nil"/>
              <w:left w:val="nil"/>
              <w:bottom w:val="single" w:sz="4" w:space="0" w:color="auto"/>
              <w:right w:val="single" w:sz="4" w:space="0" w:color="auto"/>
            </w:tcBorders>
            <w:shd w:val="clear" w:color="000000" w:fill="FFFFFF"/>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1356262</w:t>
            </w:r>
          </w:p>
        </w:tc>
      </w:tr>
      <w:tr w:rsidR="009F0041" w:rsidRPr="009F0041" w:rsidTr="009F004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01 05 02 00 00 0000 600</w:t>
            </w:r>
          </w:p>
        </w:tc>
        <w:tc>
          <w:tcPr>
            <w:tcW w:w="2774"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Уменьшение прочих остатков средств бюджетов</w:t>
            </w:r>
          </w:p>
        </w:tc>
        <w:tc>
          <w:tcPr>
            <w:tcW w:w="505" w:type="pct"/>
            <w:tcBorders>
              <w:top w:val="nil"/>
              <w:left w:val="nil"/>
              <w:bottom w:val="single" w:sz="4" w:space="0" w:color="auto"/>
              <w:right w:val="single" w:sz="4" w:space="0" w:color="auto"/>
            </w:tcBorders>
            <w:shd w:val="clear" w:color="000000" w:fill="FFFFFF"/>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1356262</w:t>
            </w:r>
          </w:p>
        </w:tc>
      </w:tr>
      <w:tr w:rsidR="009F0041" w:rsidRPr="009F0041" w:rsidTr="009F004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01 05 02 01 00 0000 610</w:t>
            </w:r>
          </w:p>
        </w:tc>
        <w:tc>
          <w:tcPr>
            <w:tcW w:w="2774"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05" w:type="pct"/>
            <w:tcBorders>
              <w:top w:val="nil"/>
              <w:left w:val="nil"/>
              <w:bottom w:val="single" w:sz="4" w:space="0" w:color="auto"/>
              <w:right w:val="single" w:sz="4" w:space="0" w:color="auto"/>
            </w:tcBorders>
            <w:shd w:val="clear" w:color="000000" w:fill="FFFFFF"/>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1356262</w:t>
            </w:r>
          </w:p>
        </w:tc>
      </w:tr>
      <w:tr w:rsidR="009F0041" w:rsidRPr="009F0041" w:rsidTr="009F004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01 05 02 01 05 0000 610</w:t>
            </w:r>
          </w:p>
        </w:tc>
        <w:tc>
          <w:tcPr>
            <w:tcW w:w="2774"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505" w:type="pct"/>
            <w:tcBorders>
              <w:top w:val="nil"/>
              <w:left w:val="nil"/>
              <w:bottom w:val="single" w:sz="4" w:space="0" w:color="auto"/>
              <w:right w:val="single" w:sz="4" w:space="0" w:color="auto"/>
            </w:tcBorders>
            <w:shd w:val="clear" w:color="000000" w:fill="FFFFFF"/>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1356262</w:t>
            </w:r>
          </w:p>
        </w:tc>
      </w:tr>
    </w:tbl>
    <w:p w:rsidR="009F0041" w:rsidRDefault="009F0041" w:rsidP="009F0041">
      <w:pPr>
        <w:tabs>
          <w:tab w:val="left" w:pos="0"/>
        </w:tabs>
        <w:spacing w:after="0" w:line="240" w:lineRule="auto"/>
        <w:ind w:firstLine="284"/>
        <w:jc w:val="center"/>
        <w:rPr>
          <w:rFonts w:ascii="Times New Roman" w:hAnsi="Times New Roman" w:cs="Times New Roman"/>
          <w:sz w:val="12"/>
          <w:szCs w:val="12"/>
        </w:rPr>
      </w:pPr>
    </w:p>
    <w:p w:rsidR="009F0041" w:rsidRPr="009F0041" w:rsidRDefault="009F0041" w:rsidP="009F0041">
      <w:pPr>
        <w:tabs>
          <w:tab w:val="left" w:pos="0"/>
        </w:tabs>
        <w:spacing w:after="0" w:line="240" w:lineRule="auto"/>
        <w:ind w:firstLine="284"/>
        <w:jc w:val="right"/>
        <w:rPr>
          <w:rFonts w:ascii="Times New Roman" w:hAnsi="Times New Roman" w:cs="Times New Roman"/>
          <w:sz w:val="12"/>
          <w:szCs w:val="12"/>
        </w:rPr>
      </w:pPr>
      <w:r w:rsidRPr="009F0041">
        <w:rPr>
          <w:rFonts w:ascii="Times New Roman" w:hAnsi="Times New Roman" w:cs="Times New Roman"/>
          <w:sz w:val="12"/>
          <w:szCs w:val="12"/>
        </w:rPr>
        <w:t xml:space="preserve">         Приложение 10</w:t>
      </w:r>
    </w:p>
    <w:p w:rsidR="009F0041" w:rsidRPr="009F0041" w:rsidRDefault="009F0041" w:rsidP="009F0041">
      <w:pPr>
        <w:tabs>
          <w:tab w:val="left" w:pos="0"/>
        </w:tabs>
        <w:spacing w:after="0" w:line="240" w:lineRule="auto"/>
        <w:ind w:firstLine="284"/>
        <w:jc w:val="right"/>
        <w:rPr>
          <w:rFonts w:ascii="Times New Roman" w:hAnsi="Times New Roman" w:cs="Times New Roman"/>
          <w:sz w:val="12"/>
          <w:szCs w:val="12"/>
        </w:rPr>
      </w:pPr>
      <w:r w:rsidRPr="009F0041">
        <w:rPr>
          <w:rFonts w:ascii="Times New Roman" w:hAnsi="Times New Roman" w:cs="Times New Roman"/>
          <w:sz w:val="12"/>
          <w:szCs w:val="12"/>
        </w:rPr>
        <w:t xml:space="preserve">                                                                к Решению Собрания представителей</w:t>
      </w:r>
    </w:p>
    <w:p w:rsidR="009F0041" w:rsidRPr="009F0041" w:rsidRDefault="009F0041" w:rsidP="009F0041">
      <w:pPr>
        <w:tabs>
          <w:tab w:val="left" w:pos="0"/>
        </w:tabs>
        <w:spacing w:after="0" w:line="240" w:lineRule="auto"/>
        <w:ind w:firstLine="284"/>
        <w:jc w:val="right"/>
        <w:rPr>
          <w:rFonts w:ascii="Times New Roman" w:hAnsi="Times New Roman" w:cs="Times New Roman"/>
          <w:sz w:val="12"/>
          <w:szCs w:val="12"/>
        </w:rPr>
      </w:pPr>
      <w:r w:rsidRPr="009F0041">
        <w:rPr>
          <w:rFonts w:ascii="Times New Roman" w:hAnsi="Times New Roman" w:cs="Times New Roman"/>
          <w:sz w:val="12"/>
          <w:szCs w:val="12"/>
        </w:rPr>
        <w:t xml:space="preserve">                                                                муниципального района Сергиевский</w:t>
      </w:r>
    </w:p>
    <w:p w:rsidR="009F0041" w:rsidRDefault="009F0041" w:rsidP="009F0041">
      <w:pPr>
        <w:tabs>
          <w:tab w:val="left" w:pos="0"/>
        </w:tabs>
        <w:spacing w:after="0" w:line="240" w:lineRule="auto"/>
        <w:ind w:firstLine="284"/>
        <w:jc w:val="right"/>
        <w:rPr>
          <w:rFonts w:ascii="Times New Roman" w:hAnsi="Times New Roman" w:cs="Times New Roman"/>
          <w:sz w:val="12"/>
          <w:szCs w:val="12"/>
        </w:rPr>
      </w:pPr>
      <w:r w:rsidRPr="009F0041">
        <w:rPr>
          <w:rFonts w:ascii="Times New Roman" w:hAnsi="Times New Roman" w:cs="Times New Roman"/>
          <w:sz w:val="12"/>
          <w:szCs w:val="12"/>
        </w:rPr>
        <w:t xml:space="preserve"> № 81 от "29" декабря 2021г</w:t>
      </w:r>
    </w:p>
    <w:p w:rsidR="009F0041" w:rsidRDefault="009F0041" w:rsidP="009F0041">
      <w:pPr>
        <w:tabs>
          <w:tab w:val="left" w:pos="0"/>
        </w:tabs>
        <w:spacing w:after="0" w:line="240" w:lineRule="auto"/>
        <w:ind w:firstLine="284"/>
        <w:jc w:val="center"/>
        <w:rPr>
          <w:rFonts w:ascii="Times New Roman" w:hAnsi="Times New Roman" w:cs="Times New Roman"/>
          <w:sz w:val="12"/>
          <w:szCs w:val="12"/>
        </w:rPr>
      </w:pPr>
      <w:r w:rsidRPr="009F0041">
        <w:rPr>
          <w:rFonts w:ascii="Times New Roman" w:hAnsi="Times New Roman" w:cs="Times New Roman"/>
          <w:sz w:val="12"/>
          <w:szCs w:val="12"/>
        </w:rPr>
        <w:t>Источники внут</w:t>
      </w:r>
      <w:r>
        <w:rPr>
          <w:rFonts w:ascii="Times New Roman" w:hAnsi="Times New Roman" w:cs="Times New Roman"/>
          <w:sz w:val="12"/>
          <w:szCs w:val="12"/>
        </w:rPr>
        <w:t>реннего финансирования дефицита</w:t>
      </w:r>
      <w:r w:rsidRPr="009F0041">
        <w:rPr>
          <w:rFonts w:ascii="Times New Roman" w:hAnsi="Times New Roman" w:cs="Times New Roman"/>
          <w:sz w:val="12"/>
          <w:szCs w:val="12"/>
        </w:rPr>
        <w:t xml:space="preserve"> бюджета муниципального района</w:t>
      </w:r>
      <w:r>
        <w:rPr>
          <w:rFonts w:ascii="Times New Roman" w:hAnsi="Times New Roman" w:cs="Times New Roman"/>
          <w:sz w:val="12"/>
          <w:szCs w:val="12"/>
        </w:rPr>
        <w:t xml:space="preserve"> Сергиевский на плановый период 2022</w:t>
      </w:r>
      <w:r w:rsidRPr="009F0041">
        <w:rPr>
          <w:rFonts w:ascii="Times New Roman" w:hAnsi="Times New Roman" w:cs="Times New Roman"/>
          <w:sz w:val="12"/>
          <w:szCs w:val="12"/>
        </w:rPr>
        <w:t xml:space="preserve"> и 2023 годов</w:t>
      </w:r>
    </w:p>
    <w:tbl>
      <w:tblPr>
        <w:tblW w:w="5000" w:type="pct"/>
        <w:tblLook w:val="04A0" w:firstRow="1" w:lastRow="0" w:firstColumn="1" w:lastColumn="0" w:noHBand="0" w:noVBand="1"/>
      </w:tblPr>
      <w:tblGrid>
        <w:gridCol w:w="1045"/>
        <w:gridCol w:w="1615"/>
        <w:gridCol w:w="3402"/>
        <w:gridCol w:w="849"/>
        <w:gridCol w:w="818"/>
      </w:tblGrid>
      <w:tr w:rsidR="009F0041" w:rsidRPr="009F0041" w:rsidTr="008E661F">
        <w:trPr>
          <w:trHeight w:val="70"/>
        </w:trPr>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Код администратора</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Код группы, погруппы, статьи и вида источника финансирования дефицита местного бюджета</w:t>
            </w:r>
          </w:p>
        </w:tc>
        <w:tc>
          <w:tcPr>
            <w:tcW w:w="2201" w:type="pct"/>
            <w:tcBorders>
              <w:top w:val="single" w:sz="4" w:space="0" w:color="auto"/>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 xml:space="preserve">Наименование </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Сумма на 2022 год, тыс. руб.</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Сумма на 2023 год, тыс. руб.</w:t>
            </w:r>
          </w:p>
        </w:tc>
      </w:tr>
      <w:tr w:rsidR="009F0041" w:rsidRPr="009F0041" w:rsidTr="008E661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01 00 00 00 00 0000 000</w:t>
            </w:r>
          </w:p>
        </w:tc>
        <w:tc>
          <w:tcPr>
            <w:tcW w:w="2201"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4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0</w:t>
            </w:r>
          </w:p>
        </w:tc>
      </w:tr>
      <w:tr w:rsidR="009F0041" w:rsidRPr="009F0041" w:rsidTr="008E661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01 02 00 00 00 0000 000</w:t>
            </w:r>
          </w:p>
        </w:tc>
        <w:tc>
          <w:tcPr>
            <w:tcW w:w="2201"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4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33601</w:t>
            </w:r>
          </w:p>
        </w:tc>
        <w:tc>
          <w:tcPr>
            <w:tcW w:w="52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27300</w:t>
            </w:r>
          </w:p>
        </w:tc>
      </w:tr>
      <w:tr w:rsidR="009F0041" w:rsidRPr="009F0041" w:rsidTr="008E661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01 02 00 00 00 0000 700</w:t>
            </w:r>
          </w:p>
        </w:tc>
        <w:tc>
          <w:tcPr>
            <w:tcW w:w="2201"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54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33601</w:t>
            </w:r>
          </w:p>
        </w:tc>
        <w:tc>
          <w:tcPr>
            <w:tcW w:w="52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56901</w:t>
            </w:r>
          </w:p>
        </w:tc>
      </w:tr>
      <w:tr w:rsidR="009F0041" w:rsidRPr="009F0041" w:rsidTr="008E661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01 02 00 00 05 0000 710</w:t>
            </w:r>
          </w:p>
        </w:tc>
        <w:tc>
          <w:tcPr>
            <w:tcW w:w="2201"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54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33601</w:t>
            </w:r>
          </w:p>
        </w:tc>
        <w:tc>
          <w:tcPr>
            <w:tcW w:w="52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56901</w:t>
            </w:r>
          </w:p>
        </w:tc>
      </w:tr>
      <w:tr w:rsidR="009F0041" w:rsidRPr="009F0041" w:rsidTr="008E661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01 02 00 00 00 0000 800</w:t>
            </w:r>
          </w:p>
        </w:tc>
        <w:tc>
          <w:tcPr>
            <w:tcW w:w="2201"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54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29601</w:t>
            </w:r>
          </w:p>
        </w:tc>
      </w:tr>
      <w:tr w:rsidR="009F0041" w:rsidRPr="009F0041" w:rsidTr="008E661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01 02 00 00 05 0000 810</w:t>
            </w:r>
          </w:p>
        </w:tc>
        <w:tc>
          <w:tcPr>
            <w:tcW w:w="2201"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 xml:space="preserve">Погашение  кредитов от кредитных организаций бюджетами </w:t>
            </w:r>
            <w:r w:rsidRPr="009F0041">
              <w:rPr>
                <w:rFonts w:ascii="Times New Roman" w:eastAsia="Times New Roman" w:hAnsi="Times New Roman" w:cs="Times New Roman"/>
                <w:sz w:val="12"/>
                <w:szCs w:val="12"/>
                <w:lang w:eastAsia="ru-RU"/>
              </w:rPr>
              <w:lastRenderedPageBreak/>
              <w:t>муниципальных районов в валюте Российской Федерации</w:t>
            </w:r>
          </w:p>
        </w:tc>
        <w:tc>
          <w:tcPr>
            <w:tcW w:w="54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29601</w:t>
            </w:r>
          </w:p>
        </w:tc>
      </w:tr>
      <w:tr w:rsidR="009F0041" w:rsidRPr="009F0041" w:rsidTr="008E661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01 03 00 00 00 0000 000</w:t>
            </w:r>
          </w:p>
        </w:tc>
        <w:tc>
          <w:tcPr>
            <w:tcW w:w="2201"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54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-33601</w:t>
            </w:r>
          </w:p>
        </w:tc>
        <w:tc>
          <w:tcPr>
            <w:tcW w:w="52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-27300</w:t>
            </w:r>
          </w:p>
        </w:tc>
      </w:tr>
      <w:tr w:rsidR="009F0041" w:rsidRPr="009F0041" w:rsidTr="008E661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01 03 01 00 00 0000 700</w:t>
            </w:r>
          </w:p>
        </w:tc>
        <w:tc>
          <w:tcPr>
            <w:tcW w:w="2201"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54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w:t>
            </w:r>
          </w:p>
        </w:tc>
      </w:tr>
      <w:tr w:rsidR="009F0041" w:rsidRPr="009F0041" w:rsidTr="008E661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01 03 01 00 05 0000 710</w:t>
            </w:r>
          </w:p>
        </w:tc>
        <w:tc>
          <w:tcPr>
            <w:tcW w:w="2201"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54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w:t>
            </w:r>
          </w:p>
        </w:tc>
      </w:tr>
      <w:tr w:rsidR="009F0041" w:rsidRPr="009F0041" w:rsidTr="008E661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01 03 01 00 00 0000 800</w:t>
            </w:r>
          </w:p>
        </w:tc>
        <w:tc>
          <w:tcPr>
            <w:tcW w:w="2201"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54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33601</w:t>
            </w:r>
          </w:p>
        </w:tc>
        <w:tc>
          <w:tcPr>
            <w:tcW w:w="52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27300</w:t>
            </w:r>
          </w:p>
        </w:tc>
      </w:tr>
      <w:tr w:rsidR="009F0041" w:rsidRPr="009F0041" w:rsidTr="008E661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01 03 01 00 05 0000 810</w:t>
            </w:r>
          </w:p>
        </w:tc>
        <w:tc>
          <w:tcPr>
            <w:tcW w:w="2201"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549" w:type="pct"/>
            <w:tcBorders>
              <w:top w:val="nil"/>
              <w:left w:val="nil"/>
              <w:bottom w:val="single" w:sz="4" w:space="0" w:color="auto"/>
              <w:right w:val="single" w:sz="4" w:space="0" w:color="auto"/>
            </w:tcBorders>
            <w:shd w:val="clear" w:color="000000" w:fill="FFFFFF"/>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33601</w:t>
            </w:r>
          </w:p>
        </w:tc>
        <w:tc>
          <w:tcPr>
            <w:tcW w:w="52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27300</w:t>
            </w:r>
          </w:p>
        </w:tc>
      </w:tr>
      <w:tr w:rsidR="009F0041" w:rsidRPr="009F0041" w:rsidTr="008E661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01 05 00 00 00 0000 000</w:t>
            </w:r>
          </w:p>
        </w:tc>
        <w:tc>
          <w:tcPr>
            <w:tcW w:w="2201"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54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0</w:t>
            </w:r>
          </w:p>
        </w:tc>
      </w:tr>
      <w:tr w:rsidR="009F0041" w:rsidRPr="009F0041" w:rsidTr="008E661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01 05 00 00 00 0000 500</w:t>
            </w:r>
          </w:p>
        </w:tc>
        <w:tc>
          <w:tcPr>
            <w:tcW w:w="2201"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 xml:space="preserve">Увеличение остатков средств бюджетов </w:t>
            </w:r>
          </w:p>
        </w:tc>
        <w:tc>
          <w:tcPr>
            <w:tcW w:w="54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-545967</w:t>
            </w:r>
          </w:p>
        </w:tc>
        <w:tc>
          <w:tcPr>
            <w:tcW w:w="52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-602847</w:t>
            </w:r>
          </w:p>
        </w:tc>
      </w:tr>
      <w:tr w:rsidR="009F0041" w:rsidRPr="009F0041" w:rsidTr="008E661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01 05 02 00 00 0000 500</w:t>
            </w:r>
          </w:p>
        </w:tc>
        <w:tc>
          <w:tcPr>
            <w:tcW w:w="2201"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Увеличение прочих остатков средств бюджетов</w:t>
            </w:r>
          </w:p>
        </w:tc>
        <w:tc>
          <w:tcPr>
            <w:tcW w:w="54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-545967</w:t>
            </w:r>
          </w:p>
        </w:tc>
        <w:tc>
          <w:tcPr>
            <w:tcW w:w="52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-602847</w:t>
            </w:r>
          </w:p>
        </w:tc>
      </w:tr>
      <w:tr w:rsidR="009F0041" w:rsidRPr="009F0041" w:rsidTr="008E661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01 05 02 01 00 0000 510</w:t>
            </w:r>
          </w:p>
        </w:tc>
        <w:tc>
          <w:tcPr>
            <w:tcW w:w="2201"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4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-545967</w:t>
            </w:r>
          </w:p>
        </w:tc>
        <w:tc>
          <w:tcPr>
            <w:tcW w:w="52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-602847</w:t>
            </w:r>
          </w:p>
        </w:tc>
      </w:tr>
      <w:tr w:rsidR="009F0041" w:rsidRPr="009F0041" w:rsidTr="008E661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01 05 02 01 05 0000 510</w:t>
            </w:r>
          </w:p>
        </w:tc>
        <w:tc>
          <w:tcPr>
            <w:tcW w:w="2201"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54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-545967</w:t>
            </w:r>
          </w:p>
        </w:tc>
        <w:tc>
          <w:tcPr>
            <w:tcW w:w="52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-602847</w:t>
            </w:r>
          </w:p>
        </w:tc>
      </w:tr>
      <w:tr w:rsidR="009F0041" w:rsidRPr="009F0041" w:rsidTr="008E661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01 05 00 00 00 0000 600</w:t>
            </w:r>
          </w:p>
        </w:tc>
        <w:tc>
          <w:tcPr>
            <w:tcW w:w="2201"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b/>
                <w:bCs/>
                <w:sz w:val="12"/>
                <w:szCs w:val="12"/>
                <w:lang w:eastAsia="ru-RU"/>
              </w:rPr>
            </w:pPr>
            <w:r w:rsidRPr="009F0041">
              <w:rPr>
                <w:rFonts w:ascii="Times New Roman" w:eastAsia="Times New Roman" w:hAnsi="Times New Roman" w:cs="Times New Roman"/>
                <w:b/>
                <w:bCs/>
                <w:sz w:val="12"/>
                <w:szCs w:val="12"/>
                <w:lang w:eastAsia="ru-RU"/>
              </w:rPr>
              <w:t>Уменьшение остатков средств бюджетов</w:t>
            </w:r>
          </w:p>
        </w:tc>
        <w:tc>
          <w:tcPr>
            <w:tcW w:w="54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545967</w:t>
            </w:r>
          </w:p>
        </w:tc>
        <w:tc>
          <w:tcPr>
            <w:tcW w:w="52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602847</w:t>
            </w:r>
          </w:p>
        </w:tc>
      </w:tr>
      <w:tr w:rsidR="009F0041" w:rsidRPr="009F0041" w:rsidTr="008E661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01 05 02 00 00 0000 600</w:t>
            </w:r>
          </w:p>
        </w:tc>
        <w:tc>
          <w:tcPr>
            <w:tcW w:w="2201"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Уменьшение прочих остатков средств бюджетов</w:t>
            </w:r>
          </w:p>
        </w:tc>
        <w:tc>
          <w:tcPr>
            <w:tcW w:w="54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545967</w:t>
            </w:r>
          </w:p>
        </w:tc>
        <w:tc>
          <w:tcPr>
            <w:tcW w:w="52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602847</w:t>
            </w:r>
          </w:p>
        </w:tc>
      </w:tr>
      <w:tr w:rsidR="009F0041" w:rsidRPr="009F0041" w:rsidTr="008E661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01 05 02 01 00 0000 610</w:t>
            </w:r>
          </w:p>
        </w:tc>
        <w:tc>
          <w:tcPr>
            <w:tcW w:w="2201"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4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545967</w:t>
            </w:r>
          </w:p>
        </w:tc>
        <w:tc>
          <w:tcPr>
            <w:tcW w:w="52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602847</w:t>
            </w:r>
          </w:p>
        </w:tc>
      </w:tr>
      <w:tr w:rsidR="009F0041" w:rsidRPr="009F0041" w:rsidTr="008E661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931</w:t>
            </w:r>
          </w:p>
        </w:tc>
        <w:tc>
          <w:tcPr>
            <w:tcW w:w="1045"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center"/>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01 05 02 01 05 0000 610</w:t>
            </w:r>
          </w:p>
        </w:tc>
        <w:tc>
          <w:tcPr>
            <w:tcW w:w="2201"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Умен</w:t>
            </w:r>
            <w:r w:rsidR="008E661F">
              <w:rPr>
                <w:rFonts w:ascii="Times New Roman" w:eastAsia="Times New Roman" w:hAnsi="Times New Roman" w:cs="Times New Roman"/>
                <w:sz w:val="12"/>
                <w:szCs w:val="12"/>
                <w:lang w:eastAsia="ru-RU"/>
              </w:rPr>
              <w:t>ьшение прочих остатков денежных</w:t>
            </w:r>
            <w:r w:rsidRPr="009F0041">
              <w:rPr>
                <w:rFonts w:ascii="Times New Roman" w:eastAsia="Times New Roman" w:hAnsi="Times New Roman" w:cs="Times New Roman"/>
                <w:sz w:val="12"/>
                <w:szCs w:val="12"/>
                <w:lang w:eastAsia="ru-RU"/>
              </w:rPr>
              <w:t xml:space="preserve"> средств бюджетов  муниципальных районов</w:t>
            </w:r>
          </w:p>
        </w:tc>
        <w:tc>
          <w:tcPr>
            <w:tcW w:w="54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545967</w:t>
            </w:r>
          </w:p>
        </w:tc>
        <w:tc>
          <w:tcPr>
            <w:tcW w:w="529" w:type="pct"/>
            <w:tcBorders>
              <w:top w:val="nil"/>
              <w:left w:val="nil"/>
              <w:bottom w:val="single" w:sz="4" w:space="0" w:color="auto"/>
              <w:right w:val="single" w:sz="4" w:space="0" w:color="auto"/>
            </w:tcBorders>
            <w:shd w:val="clear" w:color="auto" w:fill="auto"/>
            <w:vAlign w:val="center"/>
            <w:hideMark/>
          </w:tcPr>
          <w:p w:rsidR="009F0041" w:rsidRPr="009F0041" w:rsidRDefault="009F0041" w:rsidP="009F0041">
            <w:pPr>
              <w:spacing w:after="0" w:line="240" w:lineRule="auto"/>
              <w:jc w:val="right"/>
              <w:rPr>
                <w:rFonts w:ascii="Times New Roman" w:eastAsia="Times New Roman" w:hAnsi="Times New Roman" w:cs="Times New Roman"/>
                <w:sz w:val="12"/>
                <w:szCs w:val="12"/>
                <w:lang w:eastAsia="ru-RU"/>
              </w:rPr>
            </w:pPr>
            <w:r w:rsidRPr="009F0041">
              <w:rPr>
                <w:rFonts w:ascii="Times New Roman" w:eastAsia="Times New Roman" w:hAnsi="Times New Roman" w:cs="Times New Roman"/>
                <w:sz w:val="12"/>
                <w:szCs w:val="12"/>
                <w:lang w:eastAsia="ru-RU"/>
              </w:rPr>
              <w:t>602847</w:t>
            </w:r>
          </w:p>
        </w:tc>
      </w:tr>
    </w:tbl>
    <w:p w:rsidR="009F0041" w:rsidRDefault="009F0041" w:rsidP="009F0041">
      <w:pPr>
        <w:tabs>
          <w:tab w:val="left" w:pos="0"/>
        </w:tabs>
        <w:spacing w:after="0" w:line="240" w:lineRule="auto"/>
        <w:ind w:firstLine="284"/>
        <w:jc w:val="center"/>
        <w:rPr>
          <w:rFonts w:ascii="Times New Roman" w:hAnsi="Times New Roman" w:cs="Times New Roman"/>
          <w:sz w:val="12"/>
          <w:szCs w:val="12"/>
        </w:rPr>
      </w:pPr>
    </w:p>
    <w:p w:rsidR="008E661F" w:rsidRPr="008E661F" w:rsidRDefault="008E661F" w:rsidP="008E661F">
      <w:pPr>
        <w:tabs>
          <w:tab w:val="left" w:pos="0"/>
        </w:tabs>
        <w:spacing w:after="0" w:line="240" w:lineRule="auto"/>
        <w:ind w:firstLine="284"/>
        <w:jc w:val="right"/>
        <w:rPr>
          <w:rFonts w:ascii="Times New Roman" w:hAnsi="Times New Roman" w:cs="Times New Roman"/>
          <w:sz w:val="12"/>
          <w:szCs w:val="12"/>
        </w:rPr>
      </w:pPr>
      <w:r w:rsidRPr="008E661F">
        <w:rPr>
          <w:rFonts w:ascii="Times New Roman" w:hAnsi="Times New Roman" w:cs="Times New Roman"/>
          <w:sz w:val="12"/>
          <w:szCs w:val="12"/>
        </w:rPr>
        <w:t>Приложение 11</w:t>
      </w:r>
    </w:p>
    <w:p w:rsidR="008E661F" w:rsidRDefault="008E661F" w:rsidP="008E661F">
      <w:pPr>
        <w:tabs>
          <w:tab w:val="left" w:pos="0"/>
        </w:tabs>
        <w:spacing w:after="0" w:line="240" w:lineRule="auto"/>
        <w:ind w:firstLine="284"/>
        <w:jc w:val="right"/>
        <w:rPr>
          <w:rFonts w:ascii="Times New Roman" w:hAnsi="Times New Roman" w:cs="Times New Roman"/>
          <w:sz w:val="12"/>
          <w:szCs w:val="12"/>
        </w:rPr>
      </w:pPr>
      <w:r w:rsidRPr="008E661F">
        <w:rPr>
          <w:rFonts w:ascii="Times New Roman" w:hAnsi="Times New Roman" w:cs="Times New Roman"/>
          <w:sz w:val="12"/>
          <w:szCs w:val="12"/>
        </w:rPr>
        <w:t xml:space="preserve"> к Решению Собрания представителей </w:t>
      </w:r>
    </w:p>
    <w:p w:rsidR="008E661F" w:rsidRDefault="008E661F" w:rsidP="008E661F">
      <w:pPr>
        <w:tabs>
          <w:tab w:val="left" w:pos="0"/>
        </w:tabs>
        <w:spacing w:after="0" w:line="240" w:lineRule="auto"/>
        <w:ind w:firstLine="284"/>
        <w:jc w:val="right"/>
        <w:rPr>
          <w:rFonts w:ascii="Times New Roman" w:hAnsi="Times New Roman" w:cs="Times New Roman"/>
          <w:sz w:val="12"/>
          <w:szCs w:val="12"/>
        </w:rPr>
      </w:pPr>
      <w:r w:rsidRPr="008E661F">
        <w:rPr>
          <w:rFonts w:ascii="Times New Roman" w:hAnsi="Times New Roman" w:cs="Times New Roman"/>
          <w:sz w:val="12"/>
          <w:szCs w:val="12"/>
        </w:rPr>
        <w:t xml:space="preserve">муниципального района Сергиевский                                                      </w:t>
      </w:r>
    </w:p>
    <w:p w:rsidR="008E661F" w:rsidRDefault="008E661F" w:rsidP="008E661F">
      <w:pPr>
        <w:tabs>
          <w:tab w:val="left" w:pos="0"/>
        </w:tabs>
        <w:spacing w:after="0" w:line="240" w:lineRule="auto"/>
        <w:ind w:firstLine="284"/>
        <w:jc w:val="right"/>
        <w:rPr>
          <w:rFonts w:ascii="Times New Roman" w:hAnsi="Times New Roman" w:cs="Times New Roman"/>
          <w:sz w:val="12"/>
          <w:szCs w:val="12"/>
        </w:rPr>
      </w:pPr>
      <w:r w:rsidRPr="008E661F">
        <w:rPr>
          <w:rFonts w:ascii="Times New Roman" w:hAnsi="Times New Roman" w:cs="Times New Roman"/>
          <w:sz w:val="12"/>
          <w:szCs w:val="12"/>
        </w:rPr>
        <w:t>№ 81 от "29" декабря 2021г</w:t>
      </w:r>
    </w:p>
    <w:p w:rsidR="009F0041" w:rsidRDefault="008E661F" w:rsidP="009F0041">
      <w:pPr>
        <w:tabs>
          <w:tab w:val="left" w:pos="0"/>
        </w:tabs>
        <w:spacing w:after="0" w:line="240" w:lineRule="auto"/>
        <w:ind w:firstLine="284"/>
        <w:jc w:val="center"/>
        <w:rPr>
          <w:rFonts w:ascii="Times New Roman" w:hAnsi="Times New Roman" w:cs="Times New Roman"/>
          <w:sz w:val="12"/>
          <w:szCs w:val="12"/>
        </w:rPr>
      </w:pPr>
      <w:r w:rsidRPr="008E661F">
        <w:rPr>
          <w:rFonts w:ascii="Times New Roman" w:hAnsi="Times New Roman" w:cs="Times New Roman"/>
          <w:sz w:val="12"/>
          <w:szCs w:val="12"/>
        </w:rPr>
        <w:t>Программа муниципальных внутренних заимствов</w:t>
      </w:r>
      <w:r>
        <w:rPr>
          <w:rFonts w:ascii="Times New Roman" w:hAnsi="Times New Roman" w:cs="Times New Roman"/>
          <w:sz w:val="12"/>
          <w:szCs w:val="12"/>
        </w:rPr>
        <w:t xml:space="preserve">аний </w:t>
      </w:r>
      <w:r w:rsidRPr="008E661F">
        <w:rPr>
          <w:rFonts w:ascii="Times New Roman" w:hAnsi="Times New Roman" w:cs="Times New Roman"/>
          <w:sz w:val="12"/>
          <w:szCs w:val="12"/>
        </w:rPr>
        <w:t>муниципального рай</w:t>
      </w:r>
      <w:r>
        <w:rPr>
          <w:rFonts w:ascii="Times New Roman" w:hAnsi="Times New Roman" w:cs="Times New Roman"/>
          <w:sz w:val="12"/>
          <w:szCs w:val="12"/>
        </w:rPr>
        <w:t>она Сергиевский  на 2021 год</w:t>
      </w:r>
    </w:p>
    <w:tbl>
      <w:tblPr>
        <w:tblStyle w:val="afe"/>
        <w:tblW w:w="0" w:type="auto"/>
        <w:tblLook w:val="04A0" w:firstRow="1" w:lastRow="0" w:firstColumn="1" w:lastColumn="0" w:noHBand="0" w:noVBand="1"/>
      </w:tblPr>
      <w:tblGrid>
        <w:gridCol w:w="447"/>
        <w:gridCol w:w="3806"/>
        <w:gridCol w:w="1681"/>
        <w:gridCol w:w="1795"/>
      </w:tblGrid>
      <w:tr w:rsidR="008E661F" w:rsidTr="008E661F">
        <w:tc>
          <w:tcPr>
            <w:tcW w:w="0" w:type="auto"/>
            <w:vAlign w:val="center"/>
          </w:tcPr>
          <w:p w:rsidR="008E661F" w:rsidRPr="008E661F" w:rsidRDefault="008E661F" w:rsidP="00E87DAD">
            <w:pPr>
              <w:jc w:val="center"/>
              <w:rPr>
                <w:rFonts w:ascii="Times New Roman" w:eastAsia="Times New Roman" w:hAnsi="Times New Roman" w:cs="Times New Roman"/>
                <w:sz w:val="12"/>
                <w:szCs w:val="12"/>
                <w:lang w:eastAsia="ru-RU"/>
              </w:rPr>
            </w:pPr>
            <w:r w:rsidRPr="008E661F">
              <w:rPr>
                <w:rFonts w:ascii="Times New Roman" w:eastAsia="Times New Roman" w:hAnsi="Times New Roman" w:cs="Times New Roman"/>
                <w:sz w:val="12"/>
                <w:szCs w:val="12"/>
                <w:lang w:eastAsia="ru-RU"/>
              </w:rPr>
              <w:t>№ п/п</w:t>
            </w:r>
          </w:p>
        </w:tc>
        <w:tc>
          <w:tcPr>
            <w:tcW w:w="0" w:type="auto"/>
            <w:vAlign w:val="center"/>
          </w:tcPr>
          <w:p w:rsidR="008E661F" w:rsidRPr="008E661F" w:rsidRDefault="008E661F" w:rsidP="00E87DAD">
            <w:pPr>
              <w:jc w:val="center"/>
              <w:rPr>
                <w:rFonts w:ascii="Times New Roman" w:eastAsia="Times New Roman" w:hAnsi="Times New Roman" w:cs="Times New Roman"/>
                <w:sz w:val="12"/>
                <w:szCs w:val="12"/>
                <w:lang w:eastAsia="ru-RU"/>
              </w:rPr>
            </w:pPr>
            <w:r w:rsidRPr="008E661F">
              <w:rPr>
                <w:rFonts w:ascii="Times New Roman" w:eastAsia="Times New Roman" w:hAnsi="Times New Roman" w:cs="Times New Roman"/>
                <w:sz w:val="12"/>
                <w:szCs w:val="12"/>
                <w:lang w:eastAsia="ru-RU"/>
              </w:rPr>
              <w:t xml:space="preserve">Вид и наименование заимствования </w:t>
            </w:r>
          </w:p>
        </w:tc>
        <w:tc>
          <w:tcPr>
            <w:tcW w:w="0" w:type="auto"/>
            <w:vAlign w:val="center"/>
          </w:tcPr>
          <w:p w:rsidR="008E661F" w:rsidRPr="008E661F" w:rsidRDefault="008E661F" w:rsidP="00E87DAD">
            <w:pPr>
              <w:jc w:val="center"/>
              <w:rPr>
                <w:rFonts w:ascii="Times New Roman" w:eastAsia="Times New Roman" w:hAnsi="Times New Roman" w:cs="Times New Roman"/>
                <w:sz w:val="12"/>
                <w:szCs w:val="12"/>
                <w:lang w:eastAsia="ru-RU"/>
              </w:rPr>
            </w:pPr>
            <w:r w:rsidRPr="008E661F">
              <w:rPr>
                <w:rFonts w:ascii="Times New Roman" w:eastAsia="Times New Roman" w:hAnsi="Times New Roman" w:cs="Times New Roman"/>
                <w:sz w:val="12"/>
                <w:szCs w:val="12"/>
                <w:lang w:eastAsia="ru-RU"/>
              </w:rPr>
              <w:t>Привлечение средств в 2021 году, тыс.рублей</w:t>
            </w:r>
          </w:p>
        </w:tc>
        <w:tc>
          <w:tcPr>
            <w:tcW w:w="0" w:type="auto"/>
            <w:vAlign w:val="center"/>
          </w:tcPr>
          <w:p w:rsidR="008E661F" w:rsidRPr="008E661F" w:rsidRDefault="008E661F" w:rsidP="00E87DAD">
            <w:pPr>
              <w:jc w:val="center"/>
              <w:rPr>
                <w:rFonts w:ascii="Times New Roman" w:eastAsia="Times New Roman" w:hAnsi="Times New Roman" w:cs="Times New Roman"/>
                <w:sz w:val="12"/>
                <w:szCs w:val="12"/>
                <w:lang w:eastAsia="ru-RU"/>
              </w:rPr>
            </w:pPr>
            <w:r w:rsidRPr="008E661F">
              <w:rPr>
                <w:rFonts w:ascii="Times New Roman" w:eastAsia="Times New Roman" w:hAnsi="Times New Roman" w:cs="Times New Roman"/>
                <w:sz w:val="12"/>
                <w:szCs w:val="12"/>
                <w:lang w:eastAsia="ru-RU"/>
              </w:rPr>
              <w:t>Погашение основного долга в 2021 году, тыс.рублей</w:t>
            </w:r>
          </w:p>
        </w:tc>
      </w:tr>
      <w:tr w:rsidR="008E661F" w:rsidTr="008E661F">
        <w:tc>
          <w:tcPr>
            <w:tcW w:w="0" w:type="auto"/>
            <w:vAlign w:val="center"/>
          </w:tcPr>
          <w:p w:rsidR="008E661F" w:rsidRPr="008E661F" w:rsidRDefault="008E661F" w:rsidP="00E87DAD">
            <w:pPr>
              <w:jc w:val="center"/>
              <w:rPr>
                <w:rFonts w:ascii="Times New Roman" w:eastAsia="Times New Roman" w:hAnsi="Times New Roman" w:cs="Times New Roman"/>
                <w:sz w:val="12"/>
                <w:szCs w:val="12"/>
                <w:lang w:eastAsia="ru-RU"/>
              </w:rPr>
            </w:pPr>
            <w:r w:rsidRPr="008E661F">
              <w:rPr>
                <w:rFonts w:ascii="Times New Roman" w:eastAsia="Times New Roman" w:hAnsi="Times New Roman" w:cs="Times New Roman"/>
                <w:sz w:val="12"/>
                <w:szCs w:val="12"/>
                <w:lang w:eastAsia="ru-RU"/>
              </w:rPr>
              <w:t>1.</w:t>
            </w:r>
          </w:p>
        </w:tc>
        <w:tc>
          <w:tcPr>
            <w:tcW w:w="0" w:type="auto"/>
            <w:vAlign w:val="center"/>
          </w:tcPr>
          <w:p w:rsidR="008E661F" w:rsidRPr="008E661F" w:rsidRDefault="008E661F" w:rsidP="00E87DAD">
            <w:pPr>
              <w:jc w:val="center"/>
              <w:rPr>
                <w:rFonts w:ascii="Times New Roman" w:eastAsia="Times New Roman" w:hAnsi="Times New Roman" w:cs="Times New Roman"/>
                <w:sz w:val="12"/>
                <w:szCs w:val="12"/>
                <w:lang w:eastAsia="ru-RU"/>
              </w:rPr>
            </w:pPr>
            <w:r w:rsidRPr="008E661F">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0" w:type="auto"/>
            <w:vAlign w:val="center"/>
          </w:tcPr>
          <w:p w:rsidR="008E661F" w:rsidRPr="008E661F" w:rsidRDefault="008E661F" w:rsidP="00E87DAD">
            <w:pPr>
              <w:jc w:val="center"/>
              <w:rPr>
                <w:rFonts w:ascii="Times New Roman" w:eastAsia="Times New Roman" w:hAnsi="Times New Roman" w:cs="Times New Roman"/>
                <w:sz w:val="12"/>
                <w:szCs w:val="12"/>
                <w:lang w:eastAsia="ru-RU"/>
              </w:rPr>
            </w:pPr>
            <w:r w:rsidRPr="008E661F">
              <w:rPr>
                <w:rFonts w:ascii="Times New Roman" w:eastAsia="Times New Roman" w:hAnsi="Times New Roman" w:cs="Times New Roman"/>
                <w:sz w:val="12"/>
                <w:szCs w:val="12"/>
                <w:lang w:eastAsia="ru-RU"/>
              </w:rPr>
              <w:t>0</w:t>
            </w:r>
          </w:p>
        </w:tc>
        <w:tc>
          <w:tcPr>
            <w:tcW w:w="0" w:type="auto"/>
            <w:vAlign w:val="center"/>
          </w:tcPr>
          <w:p w:rsidR="008E661F" w:rsidRPr="008E661F" w:rsidRDefault="008E661F" w:rsidP="00E87DAD">
            <w:pPr>
              <w:jc w:val="center"/>
              <w:rPr>
                <w:rFonts w:ascii="Times New Roman" w:eastAsia="Times New Roman" w:hAnsi="Times New Roman" w:cs="Times New Roman"/>
                <w:sz w:val="12"/>
                <w:szCs w:val="12"/>
                <w:lang w:eastAsia="ru-RU"/>
              </w:rPr>
            </w:pPr>
            <w:r w:rsidRPr="008E661F">
              <w:rPr>
                <w:rFonts w:ascii="Times New Roman" w:eastAsia="Times New Roman" w:hAnsi="Times New Roman" w:cs="Times New Roman"/>
                <w:sz w:val="12"/>
                <w:szCs w:val="12"/>
                <w:lang w:eastAsia="ru-RU"/>
              </w:rPr>
              <w:t>6 000</w:t>
            </w:r>
          </w:p>
        </w:tc>
      </w:tr>
      <w:tr w:rsidR="008E661F" w:rsidTr="008E661F">
        <w:tc>
          <w:tcPr>
            <w:tcW w:w="0" w:type="auto"/>
            <w:vAlign w:val="center"/>
          </w:tcPr>
          <w:p w:rsidR="008E661F" w:rsidRPr="008E661F" w:rsidRDefault="008E661F" w:rsidP="00E87DAD">
            <w:pPr>
              <w:jc w:val="center"/>
              <w:rPr>
                <w:rFonts w:ascii="Times New Roman" w:eastAsia="Times New Roman" w:hAnsi="Times New Roman" w:cs="Times New Roman"/>
                <w:sz w:val="12"/>
                <w:szCs w:val="12"/>
                <w:lang w:eastAsia="ru-RU"/>
              </w:rPr>
            </w:pPr>
            <w:r w:rsidRPr="008E661F">
              <w:rPr>
                <w:rFonts w:ascii="Times New Roman" w:eastAsia="Times New Roman" w:hAnsi="Times New Roman" w:cs="Times New Roman"/>
                <w:sz w:val="12"/>
                <w:szCs w:val="12"/>
                <w:lang w:eastAsia="ru-RU"/>
              </w:rPr>
              <w:t>2.</w:t>
            </w:r>
          </w:p>
        </w:tc>
        <w:tc>
          <w:tcPr>
            <w:tcW w:w="0" w:type="auto"/>
            <w:vAlign w:val="center"/>
          </w:tcPr>
          <w:p w:rsidR="008E661F" w:rsidRPr="008E661F" w:rsidRDefault="008E661F" w:rsidP="00E87DAD">
            <w:pPr>
              <w:jc w:val="center"/>
              <w:rPr>
                <w:rFonts w:ascii="Times New Roman" w:eastAsia="Times New Roman" w:hAnsi="Times New Roman" w:cs="Times New Roman"/>
                <w:sz w:val="12"/>
                <w:szCs w:val="12"/>
                <w:lang w:eastAsia="ru-RU"/>
              </w:rPr>
            </w:pPr>
            <w:r w:rsidRPr="008E661F">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0" w:type="auto"/>
            <w:vAlign w:val="center"/>
          </w:tcPr>
          <w:p w:rsidR="008E661F" w:rsidRPr="008E661F" w:rsidRDefault="008E661F" w:rsidP="00E87DAD">
            <w:pPr>
              <w:jc w:val="center"/>
              <w:rPr>
                <w:rFonts w:ascii="Times New Roman" w:eastAsia="Times New Roman" w:hAnsi="Times New Roman" w:cs="Times New Roman"/>
                <w:sz w:val="12"/>
                <w:szCs w:val="12"/>
                <w:lang w:eastAsia="ru-RU"/>
              </w:rPr>
            </w:pPr>
            <w:r w:rsidRPr="008E661F">
              <w:rPr>
                <w:rFonts w:ascii="Times New Roman" w:eastAsia="Times New Roman" w:hAnsi="Times New Roman" w:cs="Times New Roman"/>
                <w:sz w:val="12"/>
                <w:szCs w:val="12"/>
                <w:lang w:eastAsia="ru-RU"/>
              </w:rPr>
              <w:t>36 715</w:t>
            </w:r>
          </w:p>
        </w:tc>
        <w:tc>
          <w:tcPr>
            <w:tcW w:w="0" w:type="auto"/>
            <w:vAlign w:val="center"/>
          </w:tcPr>
          <w:p w:rsidR="008E661F" w:rsidRPr="008E661F" w:rsidRDefault="008E661F" w:rsidP="00E87DAD">
            <w:pPr>
              <w:jc w:val="center"/>
              <w:rPr>
                <w:rFonts w:ascii="Times New Roman" w:eastAsia="Times New Roman" w:hAnsi="Times New Roman" w:cs="Times New Roman"/>
                <w:sz w:val="12"/>
                <w:szCs w:val="12"/>
                <w:lang w:eastAsia="ru-RU"/>
              </w:rPr>
            </w:pPr>
            <w:r w:rsidRPr="008E661F">
              <w:rPr>
                <w:rFonts w:ascii="Times New Roman" w:eastAsia="Times New Roman" w:hAnsi="Times New Roman" w:cs="Times New Roman"/>
                <w:sz w:val="12"/>
                <w:szCs w:val="12"/>
                <w:lang w:eastAsia="ru-RU"/>
              </w:rPr>
              <w:t>20 864</w:t>
            </w:r>
          </w:p>
        </w:tc>
      </w:tr>
    </w:tbl>
    <w:p w:rsidR="008E661F" w:rsidRDefault="008E661F" w:rsidP="009F0041">
      <w:pPr>
        <w:tabs>
          <w:tab w:val="left" w:pos="0"/>
        </w:tabs>
        <w:spacing w:after="0" w:line="240" w:lineRule="auto"/>
        <w:ind w:firstLine="284"/>
        <w:jc w:val="center"/>
        <w:rPr>
          <w:rFonts w:ascii="Times New Roman" w:hAnsi="Times New Roman" w:cs="Times New Roman"/>
          <w:sz w:val="12"/>
          <w:szCs w:val="12"/>
        </w:rPr>
      </w:pPr>
    </w:p>
    <w:p w:rsidR="008E661F" w:rsidRDefault="008E661F" w:rsidP="009F0041">
      <w:pPr>
        <w:tabs>
          <w:tab w:val="left" w:pos="0"/>
        </w:tabs>
        <w:spacing w:after="0" w:line="240" w:lineRule="auto"/>
        <w:ind w:firstLine="284"/>
        <w:jc w:val="center"/>
        <w:rPr>
          <w:rFonts w:ascii="Times New Roman" w:hAnsi="Times New Roman" w:cs="Times New Roman"/>
          <w:sz w:val="12"/>
          <w:szCs w:val="12"/>
        </w:rPr>
      </w:pPr>
      <w:r w:rsidRPr="008E661F">
        <w:rPr>
          <w:rFonts w:ascii="Times New Roman" w:hAnsi="Times New Roman" w:cs="Times New Roman"/>
          <w:sz w:val="12"/>
          <w:szCs w:val="12"/>
        </w:rPr>
        <w:t>Программа муниципальных внутренних заимст</w:t>
      </w:r>
      <w:r>
        <w:rPr>
          <w:rFonts w:ascii="Times New Roman" w:hAnsi="Times New Roman" w:cs="Times New Roman"/>
          <w:sz w:val="12"/>
          <w:szCs w:val="12"/>
        </w:rPr>
        <w:t xml:space="preserve">вований </w:t>
      </w:r>
      <w:r w:rsidRPr="008E661F">
        <w:rPr>
          <w:rFonts w:ascii="Times New Roman" w:hAnsi="Times New Roman" w:cs="Times New Roman"/>
          <w:sz w:val="12"/>
          <w:szCs w:val="12"/>
        </w:rPr>
        <w:t>муниципального р</w:t>
      </w:r>
      <w:r>
        <w:rPr>
          <w:rFonts w:ascii="Times New Roman" w:hAnsi="Times New Roman" w:cs="Times New Roman"/>
          <w:sz w:val="12"/>
          <w:szCs w:val="12"/>
        </w:rPr>
        <w:t>айона Сергиевский  на 2022 год</w:t>
      </w:r>
    </w:p>
    <w:tbl>
      <w:tblPr>
        <w:tblStyle w:val="afe"/>
        <w:tblW w:w="0" w:type="auto"/>
        <w:tblLook w:val="04A0" w:firstRow="1" w:lastRow="0" w:firstColumn="1" w:lastColumn="0" w:noHBand="0" w:noVBand="1"/>
      </w:tblPr>
      <w:tblGrid>
        <w:gridCol w:w="447"/>
        <w:gridCol w:w="3806"/>
        <w:gridCol w:w="1681"/>
        <w:gridCol w:w="1795"/>
      </w:tblGrid>
      <w:tr w:rsidR="003F5B72" w:rsidTr="003F5B72">
        <w:tc>
          <w:tcPr>
            <w:tcW w:w="0" w:type="auto"/>
            <w:vAlign w:val="center"/>
          </w:tcPr>
          <w:p w:rsidR="003F5B72" w:rsidRPr="003F5B72" w:rsidRDefault="003F5B72" w:rsidP="00E87DAD">
            <w:pPr>
              <w:jc w:val="center"/>
              <w:rPr>
                <w:rFonts w:ascii="Times New Roman" w:eastAsia="Times New Roman" w:hAnsi="Times New Roman" w:cs="Times New Roman"/>
                <w:sz w:val="12"/>
                <w:szCs w:val="12"/>
                <w:lang w:eastAsia="ru-RU"/>
              </w:rPr>
            </w:pPr>
            <w:r w:rsidRPr="003F5B72">
              <w:rPr>
                <w:rFonts w:ascii="Times New Roman" w:eastAsia="Times New Roman" w:hAnsi="Times New Roman" w:cs="Times New Roman"/>
                <w:sz w:val="12"/>
                <w:szCs w:val="12"/>
                <w:lang w:eastAsia="ru-RU"/>
              </w:rPr>
              <w:t>№ п/п</w:t>
            </w:r>
          </w:p>
        </w:tc>
        <w:tc>
          <w:tcPr>
            <w:tcW w:w="0" w:type="auto"/>
            <w:vAlign w:val="center"/>
          </w:tcPr>
          <w:p w:rsidR="003F5B72" w:rsidRPr="003F5B72" w:rsidRDefault="003F5B72" w:rsidP="00E87DAD">
            <w:pPr>
              <w:jc w:val="center"/>
              <w:rPr>
                <w:rFonts w:ascii="Times New Roman" w:eastAsia="Times New Roman" w:hAnsi="Times New Roman" w:cs="Times New Roman"/>
                <w:sz w:val="12"/>
                <w:szCs w:val="12"/>
                <w:lang w:eastAsia="ru-RU"/>
              </w:rPr>
            </w:pPr>
            <w:r w:rsidRPr="003F5B72">
              <w:rPr>
                <w:rFonts w:ascii="Times New Roman" w:eastAsia="Times New Roman" w:hAnsi="Times New Roman" w:cs="Times New Roman"/>
                <w:sz w:val="12"/>
                <w:szCs w:val="12"/>
                <w:lang w:eastAsia="ru-RU"/>
              </w:rPr>
              <w:t xml:space="preserve">Вид и наименование заимствования </w:t>
            </w:r>
          </w:p>
        </w:tc>
        <w:tc>
          <w:tcPr>
            <w:tcW w:w="0" w:type="auto"/>
            <w:vAlign w:val="center"/>
          </w:tcPr>
          <w:p w:rsidR="003F5B72" w:rsidRPr="003F5B72" w:rsidRDefault="003F5B72" w:rsidP="00E87DAD">
            <w:pPr>
              <w:jc w:val="center"/>
              <w:rPr>
                <w:rFonts w:ascii="Times New Roman" w:eastAsia="Times New Roman" w:hAnsi="Times New Roman" w:cs="Times New Roman"/>
                <w:sz w:val="12"/>
                <w:szCs w:val="12"/>
                <w:lang w:eastAsia="ru-RU"/>
              </w:rPr>
            </w:pPr>
            <w:r w:rsidRPr="003F5B72">
              <w:rPr>
                <w:rFonts w:ascii="Times New Roman" w:eastAsia="Times New Roman" w:hAnsi="Times New Roman" w:cs="Times New Roman"/>
                <w:sz w:val="12"/>
                <w:szCs w:val="12"/>
                <w:lang w:eastAsia="ru-RU"/>
              </w:rPr>
              <w:t>Привлечение средств в 2022 году, тыс.рублей</w:t>
            </w:r>
          </w:p>
        </w:tc>
        <w:tc>
          <w:tcPr>
            <w:tcW w:w="0" w:type="auto"/>
            <w:vAlign w:val="center"/>
          </w:tcPr>
          <w:p w:rsidR="003F5B72" w:rsidRPr="003F5B72" w:rsidRDefault="003F5B72" w:rsidP="00E87DAD">
            <w:pPr>
              <w:jc w:val="center"/>
              <w:rPr>
                <w:rFonts w:ascii="Times New Roman" w:eastAsia="Times New Roman" w:hAnsi="Times New Roman" w:cs="Times New Roman"/>
                <w:sz w:val="12"/>
                <w:szCs w:val="12"/>
                <w:lang w:eastAsia="ru-RU"/>
              </w:rPr>
            </w:pPr>
            <w:r w:rsidRPr="003F5B72">
              <w:rPr>
                <w:rFonts w:ascii="Times New Roman" w:eastAsia="Times New Roman" w:hAnsi="Times New Roman" w:cs="Times New Roman"/>
                <w:sz w:val="12"/>
                <w:szCs w:val="12"/>
                <w:lang w:eastAsia="ru-RU"/>
              </w:rPr>
              <w:t>Погашение основного долга в 2022 году, тыс.рублей</w:t>
            </w:r>
          </w:p>
        </w:tc>
      </w:tr>
      <w:tr w:rsidR="003F5B72" w:rsidTr="003F5B72">
        <w:tc>
          <w:tcPr>
            <w:tcW w:w="0" w:type="auto"/>
            <w:vAlign w:val="center"/>
          </w:tcPr>
          <w:p w:rsidR="003F5B72" w:rsidRPr="003F5B72" w:rsidRDefault="003F5B72" w:rsidP="00E87DAD">
            <w:pPr>
              <w:jc w:val="center"/>
              <w:rPr>
                <w:rFonts w:ascii="Times New Roman" w:eastAsia="Times New Roman" w:hAnsi="Times New Roman" w:cs="Times New Roman"/>
                <w:sz w:val="12"/>
                <w:szCs w:val="12"/>
                <w:lang w:eastAsia="ru-RU"/>
              </w:rPr>
            </w:pPr>
            <w:r w:rsidRPr="003F5B72">
              <w:rPr>
                <w:rFonts w:ascii="Times New Roman" w:eastAsia="Times New Roman" w:hAnsi="Times New Roman" w:cs="Times New Roman"/>
                <w:sz w:val="12"/>
                <w:szCs w:val="12"/>
                <w:lang w:eastAsia="ru-RU"/>
              </w:rPr>
              <w:t>1.</w:t>
            </w:r>
          </w:p>
        </w:tc>
        <w:tc>
          <w:tcPr>
            <w:tcW w:w="0" w:type="auto"/>
            <w:vAlign w:val="center"/>
          </w:tcPr>
          <w:p w:rsidR="003F5B72" w:rsidRPr="003F5B72" w:rsidRDefault="003F5B72" w:rsidP="00E87DAD">
            <w:pPr>
              <w:jc w:val="center"/>
              <w:rPr>
                <w:rFonts w:ascii="Times New Roman" w:eastAsia="Times New Roman" w:hAnsi="Times New Roman" w:cs="Times New Roman"/>
                <w:sz w:val="12"/>
                <w:szCs w:val="12"/>
                <w:lang w:eastAsia="ru-RU"/>
              </w:rPr>
            </w:pPr>
            <w:r w:rsidRPr="003F5B72">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0" w:type="auto"/>
            <w:vAlign w:val="center"/>
          </w:tcPr>
          <w:p w:rsidR="003F5B72" w:rsidRPr="003F5B72" w:rsidRDefault="003F5B72" w:rsidP="00E87DAD">
            <w:pPr>
              <w:jc w:val="center"/>
              <w:rPr>
                <w:rFonts w:ascii="Times New Roman" w:eastAsia="Times New Roman" w:hAnsi="Times New Roman" w:cs="Times New Roman"/>
                <w:sz w:val="12"/>
                <w:szCs w:val="12"/>
                <w:lang w:eastAsia="ru-RU"/>
              </w:rPr>
            </w:pPr>
            <w:r w:rsidRPr="003F5B72">
              <w:rPr>
                <w:rFonts w:ascii="Times New Roman" w:eastAsia="Times New Roman" w:hAnsi="Times New Roman" w:cs="Times New Roman"/>
                <w:sz w:val="12"/>
                <w:szCs w:val="12"/>
                <w:lang w:eastAsia="ru-RU"/>
              </w:rPr>
              <w:t>33 601</w:t>
            </w:r>
          </w:p>
        </w:tc>
        <w:tc>
          <w:tcPr>
            <w:tcW w:w="0" w:type="auto"/>
            <w:vAlign w:val="center"/>
          </w:tcPr>
          <w:p w:rsidR="003F5B72" w:rsidRPr="003F5B72" w:rsidRDefault="003F5B72" w:rsidP="00E87DAD">
            <w:pPr>
              <w:jc w:val="center"/>
              <w:rPr>
                <w:rFonts w:ascii="Times New Roman" w:eastAsia="Times New Roman" w:hAnsi="Times New Roman" w:cs="Times New Roman"/>
                <w:sz w:val="12"/>
                <w:szCs w:val="12"/>
                <w:lang w:eastAsia="ru-RU"/>
              </w:rPr>
            </w:pPr>
            <w:r w:rsidRPr="003F5B72">
              <w:rPr>
                <w:rFonts w:ascii="Times New Roman" w:eastAsia="Times New Roman" w:hAnsi="Times New Roman" w:cs="Times New Roman"/>
                <w:sz w:val="12"/>
                <w:szCs w:val="12"/>
                <w:lang w:eastAsia="ru-RU"/>
              </w:rPr>
              <w:t>0</w:t>
            </w:r>
          </w:p>
        </w:tc>
      </w:tr>
      <w:tr w:rsidR="003F5B72" w:rsidTr="003F5B72">
        <w:tc>
          <w:tcPr>
            <w:tcW w:w="0" w:type="auto"/>
            <w:vAlign w:val="center"/>
          </w:tcPr>
          <w:p w:rsidR="003F5B72" w:rsidRPr="003F5B72" w:rsidRDefault="003F5B72" w:rsidP="00E87DAD">
            <w:pPr>
              <w:jc w:val="center"/>
              <w:rPr>
                <w:rFonts w:ascii="Times New Roman" w:eastAsia="Times New Roman" w:hAnsi="Times New Roman" w:cs="Times New Roman"/>
                <w:sz w:val="12"/>
                <w:szCs w:val="12"/>
                <w:lang w:eastAsia="ru-RU"/>
              </w:rPr>
            </w:pPr>
            <w:r w:rsidRPr="003F5B72">
              <w:rPr>
                <w:rFonts w:ascii="Times New Roman" w:eastAsia="Times New Roman" w:hAnsi="Times New Roman" w:cs="Times New Roman"/>
                <w:sz w:val="12"/>
                <w:szCs w:val="12"/>
                <w:lang w:eastAsia="ru-RU"/>
              </w:rPr>
              <w:t>2.</w:t>
            </w:r>
          </w:p>
        </w:tc>
        <w:tc>
          <w:tcPr>
            <w:tcW w:w="0" w:type="auto"/>
            <w:vAlign w:val="center"/>
          </w:tcPr>
          <w:p w:rsidR="003F5B72" w:rsidRPr="003F5B72" w:rsidRDefault="003F5B72" w:rsidP="00E87DAD">
            <w:pPr>
              <w:jc w:val="center"/>
              <w:rPr>
                <w:rFonts w:ascii="Times New Roman" w:eastAsia="Times New Roman" w:hAnsi="Times New Roman" w:cs="Times New Roman"/>
                <w:sz w:val="12"/>
                <w:szCs w:val="12"/>
                <w:lang w:eastAsia="ru-RU"/>
              </w:rPr>
            </w:pPr>
            <w:r w:rsidRPr="003F5B72">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0" w:type="auto"/>
            <w:vAlign w:val="center"/>
          </w:tcPr>
          <w:p w:rsidR="003F5B72" w:rsidRPr="003F5B72" w:rsidRDefault="003F5B72" w:rsidP="00E87DAD">
            <w:pPr>
              <w:jc w:val="center"/>
              <w:rPr>
                <w:rFonts w:ascii="Times New Roman" w:eastAsia="Times New Roman" w:hAnsi="Times New Roman" w:cs="Times New Roman"/>
                <w:sz w:val="12"/>
                <w:szCs w:val="12"/>
                <w:lang w:eastAsia="ru-RU"/>
              </w:rPr>
            </w:pPr>
            <w:r w:rsidRPr="003F5B72">
              <w:rPr>
                <w:rFonts w:ascii="Times New Roman" w:eastAsia="Times New Roman" w:hAnsi="Times New Roman" w:cs="Times New Roman"/>
                <w:sz w:val="12"/>
                <w:szCs w:val="12"/>
                <w:lang w:eastAsia="ru-RU"/>
              </w:rPr>
              <w:t>0</w:t>
            </w:r>
          </w:p>
        </w:tc>
        <w:tc>
          <w:tcPr>
            <w:tcW w:w="0" w:type="auto"/>
            <w:vAlign w:val="center"/>
          </w:tcPr>
          <w:p w:rsidR="003F5B72" w:rsidRPr="003F5B72" w:rsidRDefault="003F5B72" w:rsidP="00E87DAD">
            <w:pPr>
              <w:jc w:val="center"/>
              <w:rPr>
                <w:rFonts w:ascii="Times New Roman" w:eastAsia="Times New Roman" w:hAnsi="Times New Roman" w:cs="Times New Roman"/>
                <w:sz w:val="12"/>
                <w:szCs w:val="12"/>
                <w:lang w:eastAsia="ru-RU"/>
              </w:rPr>
            </w:pPr>
            <w:r w:rsidRPr="003F5B72">
              <w:rPr>
                <w:rFonts w:ascii="Times New Roman" w:eastAsia="Times New Roman" w:hAnsi="Times New Roman" w:cs="Times New Roman"/>
                <w:sz w:val="12"/>
                <w:szCs w:val="12"/>
                <w:lang w:eastAsia="ru-RU"/>
              </w:rPr>
              <w:t>33 601</w:t>
            </w:r>
          </w:p>
        </w:tc>
      </w:tr>
    </w:tbl>
    <w:p w:rsidR="003F5B72" w:rsidRDefault="003F5B72" w:rsidP="009F0041">
      <w:pPr>
        <w:tabs>
          <w:tab w:val="left" w:pos="0"/>
        </w:tabs>
        <w:spacing w:after="0" w:line="240" w:lineRule="auto"/>
        <w:ind w:firstLine="284"/>
        <w:jc w:val="center"/>
        <w:rPr>
          <w:rFonts w:ascii="Times New Roman" w:hAnsi="Times New Roman" w:cs="Times New Roman"/>
          <w:sz w:val="12"/>
          <w:szCs w:val="12"/>
        </w:rPr>
      </w:pPr>
    </w:p>
    <w:p w:rsidR="003F5B72" w:rsidRDefault="003F5B72" w:rsidP="009F0041">
      <w:pPr>
        <w:tabs>
          <w:tab w:val="left" w:pos="0"/>
        </w:tabs>
        <w:spacing w:after="0" w:line="240" w:lineRule="auto"/>
        <w:ind w:firstLine="284"/>
        <w:jc w:val="center"/>
        <w:rPr>
          <w:rFonts w:ascii="Times New Roman" w:hAnsi="Times New Roman" w:cs="Times New Roman"/>
          <w:sz w:val="12"/>
          <w:szCs w:val="12"/>
        </w:rPr>
      </w:pPr>
      <w:r w:rsidRPr="003F5B72">
        <w:rPr>
          <w:rFonts w:ascii="Times New Roman" w:hAnsi="Times New Roman" w:cs="Times New Roman"/>
          <w:sz w:val="12"/>
          <w:szCs w:val="12"/>
        </w:rPr>
        <w:t>Программа муниципальных внутренних заимст</w:t>
      </w:r>
      <w:r>
        <w:rPr>
          <w:rFonts w:ascii="Times New Roman" w:hAnsi="Times New Roman" w:cs="Times New Roman"/>
          <w:sz w:val="12"/>
          <w:szCs w:val="12"/>
        </w:rPr>
        <w:t xml:space="preserve">вований </w:t>
      </w:r>
      <w:r w:rsidRPr="003F5B72">
        <w:rPr>
          <w:rFonts w:ascii="Times New Roman" w:hAnsi="Times New Roman" w:cs="Times New Roman"/>
          <w:sz w:val="12"/>
          <w:szCs w:val="12"/>
        </w:rPr>
        <w:t>муниципального района Сергиевский  на 2023 год</w:t>
      </w:r>
    </w:p>
    <w:tbl>
      <w:tblPr>
        <w:tblStyle w:val="afe"/>
        <w:tblW w:w="0" w:type="auto"/>
        <w:tblLook w:val="04A0" w:firstRow="1" w:lastRow="0" w:firstColumn="1" w:lastColumn="0" w:noHBand="0" w:noVBand="1"/>
      </w:tblPr>
      <w:tblGrid>
        <w:gridCol w:w="447"/>
        <w:gridCol w:w="3806"/>
        <w:gridCol w:w="1681"/>
        <w:gridCol w:w="1795"/>
      </w:tblGrid>
      <w:tr w:rsidR="003F5B72" w:rsidTr="003F5B72">
        <w:tc>
          <w:tcPr>
            <w:tcW w:w="0" w:type="auto"/>
            <w:vAlign w:val="center"/>
          </w:tcPr>
          <w:p w:rsidR="003F5B72" w:rsidRPr="003F5B72" w:rsidRDefault="003F5B72" w:rsidP="00E87DAD">
            <w:pPr>
              <w:jc w:val="center"/>
              <w:rPr>
                <w:rFonts w:ascii="Times New Roman" w:eastAsia="Times New Roman" w:hAnsi="Times New Roman" w:cs="Times New Roman"/>
                <w:sz w:val="12"/>
                <w:szCs w:val="12"/>
                <w:lang w:eastAsia="ru-RU"/>
              </w:rPr>
            </w:pPr>
            <w:r w:rsidRPr="003F5B72">
              <w:rPr>
                <w:rFonts w:ascii="Times New Roman" w:eastAsia="Times New Roman" w:hAnsi="Times New Roman" w:cs="Times New Roman"/>
                <w:sz w:val="12"/>
                <w:szCs w:val="12"/>
                <w:lang w:eastAsia="ru-RU"/>
              </w:rPr>
              <w:t>№ п/п</w:t>
            </w:r>
          </w:p>
        </w:tc>
        <w:tc>
          <w:tcPr>
            <w:tcW w:w="0" w:type="auto"/>
            <w:vAlign w:val="center"/>
          </w:tcPr>
          <w:p w:rsidR="003F5B72" w:rsidRPr="003F5B72" w:rsidRDefault="003F5B72" w:rsidP="00E87DAD">
            <w:pPr>
              <w:jc w:val="center"/>
              <w:rPr>
                <w:rFonts w:ascii="Times New Roman" w:eastAsia="Times New Roman" w:hAnsi="Times New Roman" w:cs="Times New Roman"/>
                <w:sz w:val="12"/>
                <w:szCs w:val="12"/>
                <w:lang w:eastAsia="ru-RU"/>
              </w:rPr>
            </w:pPr>
            <w:r w:rsidRPr="003F5B72">
              <w:rPr>
                <w:rFonts w:ascii="Times New Roman" w:eastAsia="Times New Roman" w:hAnsi="Times New Roman" w:cs="Times New Roman"/>
                <w:sz w:val="12"/>
                <w:szCs w:val="12"/>
                <w:lang w:eastAsia="ru-RU"/>
              </w:rPr>
              <w:t xml:space="preserve">Вид и наименование заимствования </w:t>
            </w:r>
          </w:p>
        </w:tc>
        <w:tc>
          <w:tcPr>
            <w:tcW w:w="0" w:type="auto"/>
            <w:vAlign w:val="center"/>
          </w:tcPr>
          <w:p w:rsidR="003F5B72" w:rsidRPr="003F5B72" w:rsidRDefault="003F5B72" w:rsidP="00E87DAD">
            <w:pPr>
              <w:jc w:val="center"/>
              <w:rPr>
                <w:rFonts w:ascii="Times New Roman" w:eastAsia="Times New Roman" w:hAnsi="Times New Roman" w:cs="Times New Roman"/>
                <w:sz w:val="12"/>
                <w:szCs w:val="12"/>
                <w:lang w:eastAsia="ru-RU"/>
              </w:rPr>
            </w:pPr>
            <w:r w:rsidRPr="003F5B72">
              <w:rPr>
                <w:rFonts w:ascii="Times New Roman" w:eastAsia="Times New Roman" w:hAnsi="Times New Roman" w:cs="Times New Roman"/>
                <w:sz w:val="12"/>
                <w:szCs w:val="12"/>
                <w:lang w:eastAsia="ru-RU"/>
              </w:rPr>
              <w:t>Привлечение средств в 2023 году, тыс.рублей</w:t>
            </w:r>
          </w:p>
        </w:tc>
        <w:tc>
          <w:tcPr>
            <w:tcW w:w="0" w:type="auto"/>
            <w:vAlign w:val="center"/>
          </w:tcPr>
          <w:p w:rsidR="003F5B72" w:rsidRPr="003F5B72" w:rsidRDefault="003F5B72" w:rsidP="00E87DAD">
            <w:pPr>
              <w:jc w:val="center"/>
              <w:rPr>
                <w:rFonts w:ascii="Times New Roman" w:eastAsia="Times New Roman" w:hAnsi="Times New Roman" w:cs="Times New Roman"/>
                <w:sz w:val="12"/>
                <w:szCs w:val="12"/>
                <w:lang w:eastAsia="ru-RU"/>
              </w:rPr>
            </w:pPr>
            <w:r w:rsidRPr="003F5B72">
              <w:rPr>
                <w:rFonts w:ascii="Times New Roman" w:eastAsia="Times New Roman" w:hAnsi="Times New Roman" w:cs="Times New Roman"/>
                <w:sz w:val="12"/>
                <w:szCs w:val="12"/>
                <w:lang w:eastAsia="ru-RU"/>
              </w:rPr>
              <w:t>Погашение основного долга в 2023 году, тыс.рублей</w:t>
            </w:r>
          </w:p>
        </w:tc>
      </w:tr>
      <w:tr w:rsidR="003F5B72" w:rsidTr="003F5B72">
        <w:tc>
          <w:tcPr>
            <w:tcW w:w="0" w:type="auto"/>
            <w:vAlign w:val="center"/>
          </w:tcPr>
          <w:p w:rsidR="003F5B72" w:rsidRPr="003F5B72" w:rsidRDefault="003F5B72" w:rsidP="00E87DAD">
            <w:pPr>
              <w:jc w:val="center"/>
              <w:rPr>
                <w:rFonts w:ascii="Times New Roman" w:eastAsia="Times New Roman" w:hAnsi="Times New Roman" w:cs="Times New Roman"/>
                <w:sz w:val="12"/>
                <w:szCs w:val="12"/>
                <w:lang w:eastAsia="ru-RU"/>
              </w:rPr>
            </w:pPr>
            <w:r w:rsidRPr="003F5B72">
              <w:rPr>
                <w:rFonts w:ascii="Times New Roman" w:eastAsia="Times New Roman" w:hAnsi="Times New Roman" w:cs="Times New Roman"/>
                <w:sz w:val="12"/>
                <w:szCs w:val="12"/>
                <w:lang w:eastAsia="ru-RU"/>
              </w:rPr>
              <w:t>1.</w:t>
            </w:r>
          </w:p>
        </w:tc>
        <w:tc>
          <w:tcPr>
            <w:tcW w:w="0" w:type="auto"/>
            <w:vAlign w:val="center"/>
          </w:tcPr>
          <w:p w:rsidR="003F5B72" w:rsidRPr="003F5B72" w:rsidRDefault="003F5B72" w:rsidP="00E87DAD">
            <w:pPr>
              <w:jc w:val="center"/>
              <w:rPr>
                <w:rFonts w:ascii="Times New Roman" w:eastAsia="Times New Roman" w:hAnsi="Times New Roman" w:cs="Times New Roman"/>
                <w:sz w:val="12"/>
                <w:szCs w:val="12"/>
                <w:lang w:eastAsia="ru-RU"/>
              </w:rPr>
            </w:pPr>
            <w:r w:rsidRPr="003F5B72">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0" w:type="auto"/>
            <w:vAlign w:val="center"/>
          </w:tcPr>
          <w:p w:rsidR="003F5B72" w:rsidRPr="003F5B72" w:rsidRDefault="003F5B72" w:rsidP="00E87DAD">
            <w:pPr>
              <w:jc w:val="center"/>
              <w:rPr>
                <w:rFonts w:ascii="Times New Roman" w:eastAsia="Times New Roman" w:hAnsi="Times New Roman" w:cs="Times New Roman"/>
                <w:sz w:val="12"/>
                <w:szCs w:val="12"/>
                <w:lang w:eastAsia="ru-RU"/>
              </w:rPr>
            </w:pPr>
            <w:r w:rsidRPr="003F5B72">
              <w:rPr>
                <w:rFonts w:ascii="Times New Roman" w:eastAsia="Times New Roman" w:hAnsi="Times New Roman" w:cs="Times New Roman"/>
                <w:sz w:val="12"/>
                <w:szCs w:val="12"/>
                <w:lang w:eastAsia="ru-RU"/>
              </w:rPr>
              <w:t>56 901</w:t>
            </w:r>
          </w:p>
        </w:tc>
        <w:tc>
          <w:tcPr>
            <w:tcW w:w="0" w:type="auto"/>
            <w:vAlign w:val="center"/>
          </w:tcPr>
          <w:p w:rsidR="003F5B72" w:rsidRPr="003F5B72" w:rsidRDefault="003F5B72" w:rsidP="00E87DAD">
            <w:pPr>
              <w:jc w:val="center"/>
              <w:rPr>
                <w:rFonts w:ascii="Times New Roman" w:eastAsia="Times New Roman" w:hAnsi="Times New Roman" w:cs="Times New Roman"/>
                <w:sz w:val="12"/>
                <w:szCs w:val="12"/>
                <w:lang w:eastAsia="ru-RU"/>
              </w:rPr>
            </w:pPr>
            <w:r w:rsidRPr="003F5B72">
              <w:rPr>
                <w:rFonts w:ascii="Times New Roman" w:eastAsia="Times New Roman" w:hAnsi="Times New Roman" w:cs="Times New Roman"/>
                <w:sz w:val="12"/>
                <w:szCs w:val="12"/>
                <w:lang w:eastAsia="ru-RU"/>
              </w:rPr>
              <w:t>29 601</w:t>
            </w:r>
          </w:p>
        </w:tc>
      </w:tr>
      <w:tr w:rsidR="003F5B72" w:rsidTr="003F5B72">
        <w:tc>
          <w:tcPr>
            <w:tcW w:w="0" w:type="auto"/>
            <w:vAlign w:val="center"/>
          </w:tcPr>
          <w:p w:rsidR="003F5B72" w:rsidRPr="003F5B72" w:rsidRDefault="003F5B72" w:rsidP="00E87DAD">
            <w:pPr>
              <w:jc w:val="center"/>
              <w:rPr>
                <w:rFonts w:ascii="Times New Roman" w:eastAsia="Times New Roman" w:hAnsi="Times New Roman" w:cs="Times New Roman"/>
                <w:sz w:val="12"/>
                <w:szCs w:val="12"/>
                <w:lang w:eastAsia="ru-RU"/>
              </w:rPr>
            </w:pPr>
            <w:r w:rsidRPr="003F5B72">
              <w:rPr>
                <w:rFonts w:ascii="Times New Roman" w:eastAsia="Times New Roman" w:hAnsi="Times New Roman" w:cs="Times New Roman"/>
                <w:sz w:val="12"/>
                <w:szCs w:val="12"/>
                <w:lang w:eastAsia="ru-RU"/>
              </w:rPr>
              <w:t>2.</w:t>
            </w:r>
          </w:p>
        </w:tc>
        <w:tc>
          <w:tcPr>
            <w:tcW w:w="0" w:type="auto"/>
            <w:vAlign w:val="center"/>
          </w:tcPr>
          <w:p w:rsidR="003F5B72" w:rsidRPr="003F5B72" w:rsidRDefault="003F5B72" w:rsidP="00E87DAD">
            <w:pPr>
              <w:jc w:val="center"/>
              <w:rPr>
                <w:rFonts w:ascii="Times New Roman" w:eastAsia="Times New Roman" w:hAnsi="Times New Roman" w:cs="Times New Roman"/>
                <w:sz w:val="12"/>
                <w:szCs w:val="12"/>
                <w:lang w:eastAsia="ru-RU"/>
              </w:rPr>
            </w:pPr>
            <w:r w:rsidRPr="003F5B72">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0" w:type="auto"/>
            <w:vAlign w:val="center"/>
          </w:tcPr>
          <w:p w:rsidR="003F5B72" w:rsidRPr="003F5B72" w:rsidRDefault="003F5B72" w:rsidP="00E87DAD">
            <w:pPr>
              <w:jc w:val="center"/>
              <w:rPr>
                <w:rFonts w:ascii="Times New Roman" w:eastAsia="Times New Roman" w:hAnsi="Times New Roman" w:cs="Times New Roman"/>
                <w:sz w:val="12"/>
                <w:szCs w:val="12"/>
                <w:lang w:eastAsia="ru-RU"/>
              </w:rPr>
            </w:pPr>
            <w:r w:rsidRPr="003F5B72">
              <w:rPr>
                <w:rFonts w:ascii="Times New Roman" w:eastAsia="Times New Roman" w:hAnsi="Times New Roman" w:cs="Times New Roman"/>
                <w:sz w:val="12"/>
                <w:szCs w:val="12"/>
                <w:lang w:eastAsia="ru-RU"/>
              </w:rPr>
              <w:t>0</w:t>
            </w:r>
          </w:p>
        </w:tc>
        <w:tc>
          <w:tcPr>
            <w:tcW w:w="0" w:type="auto"/>
            <w:vAlign w:val="center"/>
          </w:tcPr>
          <w:p w:rsidR="003F5B72" w:rsidRPr="003F5B72" w:rsidRDefault="003F5B72" w:rsidP="00E87DAD">
            <w:pPr>
              <w:jc w:val="center"/>
              <w:rPr>
                <w:rFonts w:ascii="Times New Roman" w:eastAsia="Times New Roman" w:hAnsi="Times New Roman" w:cs="Times New Roman"/>
                <w:sz w:val="12"/>
                <w:szCs w:val="12"/>
                <w:lang w:eastAsia="ru-RU"/>
              </w:rPr>
            </w:pPr>
            <w:r w:rsidRPr="003F5B72">
              <w:rPr>
                <w:rFonts w:ascii="Times New Roman" w:eastAsia="Times New Roman" w:hAnsi="Times New Roman" w:cs="Times New Roman"/>
                <w:sz w:val="12"/>
                <w:szCs w:val="12"/>
                <w:lang w:eastAsia="ru-RU"/>
              </w:rPr>
              <w:t>27 300</w:t>
            </w:r>
          </w:p>
        </w:tc>
      </w:tr>
    </w:tbl>
    <w:p w:rsidR="003F5B72" w:rsidRDefault="003F5B72" w:rsidP="003F5B72">
      <w:pPr>
        <w:tabs>
          <w:tab w:val="left" w:pos="0"/>
        </w:tabs>
        <w:spacing w:after="0" w:line="240" w:lineRule="auto"/>
        <w:ind w:firstLine="284"/>
        <w:rPr>
          <w:rFonts w:ascii="Times New Roman" w:hAnsi="Times New Roman" w:cs="Times New Roman"/>
          <w:sz w:val="12"/>
          <w:szCs w:val="12"/>
        </w:rPr>
      </w:pPr>
    </w:p>
    <w:p w:rsidR="00571BA3" w:rsidRDefault="00571BA3" w:rsidP="00571BA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571BA3" w:rsidRPr="00571BA3" w:rsidRDefault="00571BA3" w:rsidP="00571BA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47                                                                                                                                                                                                 от «29» декабря 2021г.</w:t>
      </w:r>
    </w:p>
    <w:p w:rsidR="00571BA3" w:rsidRPr="00571BA3" w:rsidRDefault="00571BA3" w:rsidP="00571BA3">
      <w:pPr>
        <w:tabs>
          <w:tab w:val="left" w:pos="0"/>
        </w:tabs>
        <w:spacing w:after="0" w:line="240" w:lineRule="auto"/>
        <w:ind w:firstLine="284"/>
        <w:jc w:val="center"/>
        <w:rPr>
          <w:rFonts w:ascii="Times New Roman" w:hAnsi="Times New Roman" w:cs="Times New Roman"/>
          <w:sz w:val="12"/>
          <w:szCs w:val="12"/>
        </w:rPr>
      </w:pPr>
      <w:r w:rsidRPr="00571BA3">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Антоновка </w:t>
      </w:r>
      <w:r w:rsidRPr="00571BA3">
        <w:rPr>
          <w:rFonts w:ascii="Times New Roman" w:hAnsi="Times New Roman" w:cs="Times New Roman"/>
          <w:sz w:val="12"/>
          <w:szCs w:val="12"/>
        </w:rPr>
        <w:t>на 2021 год и на плановый период 2022 и 2023 годов</w:t>
      </w:r>
    </w:p>
    <w:p w:rsidR="00571BA3" w:rsidRPr="00571BA3" w:rsidRDefault="00571BA3" w:rsidP="00571BA3">
      <w:pPr>
        <w:tabs>
          <w:tab w:val="left" w:pos="0"/>
        </w:tabs>
        <w:spacing w:after="0" w:line="240" w:lineRule="auto"/>
        <w:ind w:firstLine="284"/>
        <w:jc w:val="both"/>
        <w:rPr>
          <w:rFonts w:ascii="Times New Roman" w:hAnsi="Times New Roman" w:cs="Times New Roman"/>
          <w:sz w:val="12"/>
          <w:szCs w:val="12"/>
        </w:rPr>
      </w:pPr>
      <w:r w:rsidRPr="00571BA3">
        <w:rPr>
          <w:rFonts w:ascii="Times New Roman" w:hAnsi="Times New Roman" w:cs="Times New Roman"/>
          <w:sz w:val="12"/>
          <w:szCs w:val="12"/>
        </w:rPr>
        <w:t>принято  Собранием представителей</w:t>
      </w:r>
    </w:p>
    <w:p w:rsidR="00571BA3" w:rsidRPr="00571BA3" w:rsidRDefault="00571BA3" w:rsidP="00571BA3">
      <w:pPr>
        <w:tabs>
          <w:tab w:val="left" w:pos="0"/>
        </w:tabs>
        <w:spacing w:after="0" w:line="240" w:lineRule="auto"/>
        <w:ind w:firstLine="284"/>
        <w:jc w:val="both"/>
        <w:rPr>
          <w:rFonts w:ascii="Times New Roman" w:hAnsi="Times New Roman" w:cs="Times New Roman"/>
          <w:sz w:val="12"/>
          <w:szCs w:val="12"/>
        </w:rPr>
      </w:pPr>
      <w:r w:rsidRPr="00571BA3">
        <w:rPr>
          <w:rFonts w:ascii="Times New Roman" w:hAnsi="Times New Roman" w:cs="Times New Roman"/>
          <w:sz w:val="12"/>
          <w:szCs w:val="12"/>
        </w:rPr>
        <w:t>сельского поселения Антоновка</w:t>
      </w:r>
    </w:p>
    <w:p w:rsidR="00571BA3" w:rsidRPr="00571BA3" w:rsidRDefault="00571BA3" w:rsidP="00571BA3">
      <w:pPr>
        <w:tabs>
          <w:tab w:val="left" w:pos="0"/>
        </w:tabs>
        <w:spacing w:after="0" w:line="240" w:lineRule="auto"/>
        <w:ind w:firstLine="284"/>
        <w:jc w:val="both"/>
        <w:rPr>
          <w:rFonts w:ascii="Times New Roman" w:hAnsi="Times New Roman" w:cs="Times New Roman"/>
          <w:sz w:val="12"/>
          <w:szCs w:val="12"/>
        </w:rPr>
      </w:pPr>
      <w:r w:rsidRPr="00571BA3">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571BA3" w:rsidRPr="00571BA3" w:rsidRDefault="00571BA3" w:rsidP="00571BA3">
      <w:pPr>
        <w:tabs>
          <w:tab w:val="left" w:pos="0"/>
        </w:tabs>
        <w:spacing w:after="0" w:line="240" w:lineRule="auto"/>
        <w:ind w:firstLine="284"/>
        <w:jc w:val="both"/>
        <w:rPr>
          <w:rFonts w:ascii="Times New Roman" w:hAnsi="Times New Roman" w:cs="Times New Roman"/>
          <w:sz w:val="12"/>
          <w:szCs w:val="12"/>
        </w:rPr>
      </w:pPr>
      <w:r w:rsidRPr="00571BA3">
        <w:rPr>
          <w:rFonts w:ascii="Times New Roman" w:hAnsi="Times New Roman" w:cs="Times New Roman"/>
          <w:sz w:val="12"/>
          <w:szCs w:val="12"/>
        </w:rPr>
        <w:t xml:space="preserve">Рассмотрев представленный Администрацией сельского поселения Антоновка бюджет сельского поселения Антоновка на 2021 год и на плановый период 2022 и 2023 годов, Собрание представителей сельского поселения Антоновка </w:t>
      </w:r>
    </w:p>
    <w:p w:rsidR="00571BA3" w:rsidRPr="00571BA3" w:rsidRDefault="00571BA3" w:rsidP="00571BA3">
      <w:pPr>
        <w:tabs>
          <w:tab w:val="left" w:pos="0"/>
        </w:tabs>
        <w:spacing w:after="0" w:line="240" w:lineRule="auto"/>
        <w:ind w:firstLine="284"/>
        <w:jc w:val="both"/>
        <w:rPr>
          <w:rFonts w:ascii="Times New Roman" w:hAnsi="Times New Roman" w:cs="Times New Roman"/>
          <w:sz w:val="12"/>
          <w:szCs w:val="12"/>
        </w:rPr>
      </w:pPr>
      <w:r w:rsidRPr="00571BA3">
        <w:rPr>
          <w:rFonts w:ascii="Times New Roman" w:hAnsi="Times New Roman" w:cs="Times New Roman"/>
          <w:sz w:val="12"/>
          <w:szCs w:val="12"/>
        </w:rPr>
        <w:t xml:space="preserve">РЕШИЛО: </w:t>
      </w:r>
    </w:p>
    <w:p w:rsidR="00571BA3" w:rsidRPr="00571BA3" w:rsidRDefault="00571BA3" w:rsidP="00571BA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71BA3">
        <w:rPr>
          <w:rFonts w:ascii="Times New Roman" w:hAnsi="Times New Roman" w:cs="Times New Roman"/>
          <w:sz w:val="12"/>
          <w:szCs w:val="12"/>
        </w:rPr>
        <w:t>Внести в решение Собрания представителей сельского поселения А</w:t>
      </w:r>
      <w:r w:rsidR="004A0363">
        <w:rPr>
          <w:rFonts w:ascii="Times New Roman" w:hAnsi="Times New Roman" w:cs="Times New Roman"/>
          <w:sz w:val="12"/>
          <w:szCs w:val="12"/>
        </w:rPr>
        <w:t>нтоновка от 18.12.2020г. №19</w:t>
      </w:r>
      <w:r w:rsidRPr="00571BA3">
        <w:rPr>
          <w:rFonts w:ascii="Times New Roman" w:hAnsi="Times New Roman" w:cs="Times New Roman"/>
          <w:sz w:val="12"/>
          <w:szCs w:val="12"/>
        </w:rPr>
        <w:t xml:space="preserve"> «О бюджете сельского поселения Антоновка на 2021 год и плановый период 2022 и 2023 годов» следующие изменения и дополнения:</w:t>
      </w:r>
    </w:p>
    <w:p w:rsidR="00571BA3" w:rsidRPr="00571BA3" w:rsidRDefault="00571BA3" w:rsidP="00571BA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571BA3">
        <w:rPr>
          <w:rFonts w:ascii="Times New Roman" w:hAnsi="Times New Roman" w:cs="Times New Roman"/>
          <w:sz w:val="12"/>
          <w:szCs w:val="12"/>
        </w:rPr>
        <w:t>В статье 1 пункт 1 сумму «3 670» заменить суммой «3 708»;</w:t>
      </w:r>
    </w:p>
    <w:p w:rsidR="00571BA3" w:rsidRPr="00571BA3" w:rsidRDefault="00571BA3" w:rsidP="00571BA3">
      <w:pPr>
        <w:tabs>
          <w:tab w:val="left" w:pos="0"/>
        </w:tabs>
        <w:spacing w:after="0" w:line="240" w:lineRule="auto"/>
        <w:ind w:firstLine="284"/>
        <w:jc w:val="both"/>
        <w:rPr>
          <w:rFonts w:ascii="Times New Roman" w:hAnsi="Times New Roman" w:cs="Times New Roman"/>
          <w:sz w:val="12"/>
          <w:szCs w:val="12"/>
        </w:rPr>
      </w:pPr>
      <w:r w:rsidRPr="00571BA3">
        <w:rPr>
          <w:rFonts w:ascii="Times New Roman" w:hAnsi="Times New Roman" w:cs="Times New Roman"/>
          <w:sz w:val="12"/>
          <w:szCs w:val="12"/>
        </w:rPr>
        <w:t>сумму «4 206» заменить суммой «4 210»;</w:t>
      </w:r>
    </w:p>
    <w:p w:rsidR="00571BA3" w:rsidRPr="00571BA3" w:rsidRDefault="00571BA3" w:rsidP="00571BA3">
      <w:pPr>
        <w:tabs>
          <w:tab w:val="left" w:pos="0"/>
        </w:tabs>
        <w:spacing w:after="0" w:line="240" w:lineRule="auto"/>
        <w:ind w:firstLine="284"/>
        <w:jc w:val="both"/>
        <w:rPr>
          <w:rFonts w:ascii="Times New Roman" w:hAnsi="Times New Roman" w:cs="Times New Roman"/>
          <w:sz w:val="12"/>
          <w:szCs w:val="12"/>
        </w:rPr>
      </w:pPr>
      <w:r w:rsidRPr="00571BA3">
        <w:rPr>
          <w:rFonts w:ascii="Times New Roman" w:hAnsi="Times New Roman" w:cs="Times New Roman"/>
          <w:sz w:val="12"/>
          <w:szCs w:val="12"/>
        </w:rPr>
        <w:t xml:space="preserve">сумму «536» заменить суммой «502».  </w:t>
      </w:r>
    </w:p>
    <w:p w:rsidR="00571BA3" w:rsidRPr="00571BA3" w:rsidRDefault="00571BA3" w:rsidP="00571BA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571BA3">
        <w:rPr>
          <w:rFonts w:ascii="Times New Roman" w:hAnsi="Times New Roman" w:cs="Times New Roman"/>
          <w:sz w:val="12"/>
          <w:szCs w:val="12"/>
        </w:rPr>
        <w:t xml:space="preserve">В статье 8 пункт 1 сумму «536» заменить суммой «502».    </w:t>
      </w:r>
    </w:p>
    <w:p w:rsidR="00571BA3" w:rsidRPr="00571BA3" w:rsidRDefault="00571BA3" w:rsidP="00571BA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1.3.</w:t>
      </w:r>
      <w:r w:rsidRPr="00571BA3">
        <w:rPr>
          <w:rFonts w:ascii="Times New Roman" w:hAnsi="Times New Roman" w:cs="Times New Roman"/>
          <w:sz w:val="12"/>
          <w:szCs w:val="12"/>
        </w:rPr>
        <w:t>Приложения 3,5,7  изложить в новой редакции (прилагаются).</w:t>
      </w:r>
    </w:p>
    <w:p w:rsidR="00571BA3" w:rsidRPr="00571BA3" w:rsidRDefault="00571BA3" w:rsidP="00571BA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71BA3">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571BA3" w:rsidRPr="00571BA3" w:rsidRDefault="00571BA3" w:rsidP="00571BA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71BA3">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571BA3" w:rsidRPr="00571BA3" w:rsidRDefault="00571BA3" w:rsidP="00571BA3">
      <w:pPr>
        <w:tabs>
          <w:tab w:val="left" w:pos="0"/>
        </w:tabs>
        <w:spacing w:after="0" w:line="240" w:lineRule="auto"/>
        <w:ind w:firstLine="284"/>
        <w:jc w:val="right"/>
        <w:rPr>
          <w:rFonts w:ascii="Times New Roman" w:hAnsi="Times New Roman" w:cs="Times New Roman"/>
          <w:sz w:val="12"/>
          <w:szCs w:val="12"/>
        </w:rPr>
      </w:pPr>
      <w:r w:rsidRPr="00571BA3">
        <w:rPr>
          <w:rFonts w:ascii="Times New Roman" w:hAnsi="Times New Roman" w:cs="Times New Roman"/>
          <w:sz w:val="12"/>
          <w:szCs w:val="12"/>
        </w:rPr>
        <w:t>Председатель Собрания представителей</w:t>
      </w:r>
    </w:p>
    <w:p w:rsidR="00571BA3" w:rsidRPr="00571BA3" w:rsidRDefault="00571BA3" w:rsidP="00571BA3">
      <w:pPr>
        <w:tabs>
          <w:tab w:val="left" w:pos="0"/>
        </w:tabs>
        <w:spacing w:after="0" w:line="240" w:lineRule="auto"/>
        <w:ind w:firstLine="284"/>
        <w:jc w:val="right"/>
        <w:rPr>
          <w:rFonts w:ascii="Times New Roman" w:hAnsi="Times New Roman" w:cs="Times New Roman"/>
          <w:sz w:val="12"/>
          <w:szCs w:val="12"/>
        </w:rPr>
      </w:pPr>
      <w:r w:rsidRPr="00571BA3">
        <w:rPr>
          <w:rFonts w:ascii="Times New Roman" w:hAnsi="Times New Roman" w:cs="Times New Roman"/>
          <w:sz w:val="12"/>
          <w:szCs w:val="12"/>
        </w:rPr>
        <w:t>сельского поселения Антоновка</w:t>
      </w:r>
    </w:p>
    <w:p w:rsidR="00571BA3" w:rsidRDefault="00571BA3" w:rsidP="00571BA3">
      <w:pPr>
        <w:tabs>
          <w:tab w:val="left" w:pos="0"/>
        </w:tabs>
        <w:spacing w:after="0" w:line="240" w:lineRule="auto"/>
        <w:ind w:firstLine="284"/>
        <w:jc w:val="right"/>
        <w:rPr>
          <w:rFonts w:ascii="Times New Roman" w:hAnsi="Times New Roman" w:cs="Times New Roman"/>
          <w:sz w:val="12"/>
          <w:szCs w:val="12"/>
        </w:rPr>
      </w:pPr>
      <w:r w:rsidRPr="00571BA3">
        <w:rPr>
          <w:rFonts w:ascii="Times New Roman" w:hAnsi="Times New Roman" w:cs="Times New Roman"/>
          <w:sz w:val="12"/>
          <w:szCs w:val="12"/>
        </w:rPr>
        <w:t xml:space="preserve">муниципального района Сергиевский                 </w:t>
      </w:r>
    </w:p>
    <w:p w:rsidR="00571BA3" w:rsidRPr="00571BA3" w:rsidRDefault="00571BA3" w:rsidP="00571BA3">
      <w:pPr>
        <w:tabs>
          <w:tab w:val="left" w:pos="0"/>
        </w:tabs>
        <w:spacing w:after="0" w:line="240" w:lineRule="auto"/>
        <w:ind w:firstLine="284"/>
        <w:jc w:val="right"/>
        <w:rPr>
          <w:rFonts w:ascii="Times New Roman" w:hAnsi="Times New Roman" w:cs="Times New Roman"/>
          <w:sz w:val="12"/>
          <w:szCs w:val="12"/>
        </w:rPr>
      </w:pPr>
      <w:r w:rsidRPr="00571BA3">
        <w:rPr>
          <w:rFonts w:ascii="Times New Roman" w:hAnsi="Times New Roman" w:cs="Times New Roman"/>
          <w:sz w:val="12"/>
          <w:szCs w:val="12"/>
        </w:rPr>
        <w:t xml:space="preserve">              </w:t>
      </w:r>
      <w:r>
        <w:rPr>
          <w:rFonts w:ascii="Times New Roman" w:hAnsi="Times New Roman" w:cs="Times New Roman"/>
          <w:sz w:val="12"/>
          <w:szCs w:val="12"/>
        </w:rPr>
        <w:t xml:space="preserve">                А.И. Илларионов</w:t>
      </w:r>
    </w:p>
    <w:p w:rsidR="00571BA3" w:rsidRPr="00571BA3" w:rsidRDefault="00571BA3" w:rsidP="00571BA3">
      <w:pPr>
        <w:tabs>
          <w:tab w:val="left" w:pos="0"/>
        </w:tabs>
        <w:spacing w:after="0" w:line="240" w:lineRule="auto"/>
        <w:ind w:firstLine="284"/>
        <w:jc w:val="right"/>
        <w:rPr>
          <w:rFonts w:ascii="Times New Roman" w:hAnsi="Times New Roman" w:cs="Times New Roman"/>
          <w:sz w:val="12"/>
          <w:szCs w:val="12"/>
        </w:rPr>
      </w:pPr>
      <w:r w:rsidRPr="00571BA3">
        <w:rPr>
          <w:rFonts w:ascii="Times New Roman" w:hAnsi="Times New Roman" w:cs="Times New Roman"/>
          <w:sz w:val="12"/>
          <w:szCs w:val="12"/>
        </w:rPr>
        <w:t>Глава сельского поселения Антоновка</w:t>
      </w:r>
    </w:p>
    <w:p w:rsidR="00571BA3" w:rsidRDefault="00571BA3" w:rsidP="00571BA3">
      <w:pPr>
        <w:tabs>
          <w:tab w:val="left" w:pos="0"/>
        </w:tabs>
        <w:spacing w:after="0" w:line="240" w:lineRule="auto"/>
        <w:ind w:firstLine="284"/>
        <w:jc w:val="right"/>
        <w:rPr>
          <w:rFonts w:ascii="Times New Roman" w:hAnsi="Times New Roman" w:cs="Times New Roman"/>
          <w:sz w:val="12"/>
          <w:szCs w:val="12"/>
        </w:rPr>
      </w:pPr>
      <w:r w:rsidRPr="00571BA3">
        <w:rPr>
          <w:rFonts w:ascii="Times New Roman" w:hAnsi="Times New Roman" w:cs="Times New Roman"/>
          <w:sz w:val="12"/>
          <w:szCs w:val="12"/>
        </w:rPr>
        <w:t xml:space="preserve">муниципального района Сергиевский              </w:t>
      </w:r>
    </w:p>
    <w:p w:rsidR="003F5B72" w:rsidRDefault="00571BA3" w:rsidP="004A0363">
      <w:pPr>
        <w:tabs>
          <w:tab w:val="left" w:pos="0"/>
        </w:tabs>
        <w:spacing w:after="0" w:line="240" w:lineRule="auto"/>
        <w:ind w:firstLine="284"/>
        <w:jc w:val="right"/>
        <w:rPr>
          <w:rFonts w:ascii="Times New Roman" w:hAnsi="Times New Roman" w:cs="Times New Roman"/>
          <w:sz w:val="12"/>
          <w:szCs w:val="12"/>
        </w:rPr>
      </w:pPr>
      <w:r w:rsidRPr="00571BA3">
        <w:rPr>
          <w:rFonts w:ascii="Times New Roman" w:hAnsi="Times New Roman" w:cs="Times New Roman"/>
          <w:sz w:val="12"/>
          <w:szCs w:val="12"/>
        </w:rPr>
        <w:t xml:space="preserve">                                 К.Е. Долгаев</w:t>
      </w:r>
    </w:p>
    <w:p w:rsidR="004A0363" w:rsidRDefault="004A0363" w:rsidP="004A0363">
      <w:pPr>
        <w:tabs>
          <w:tab w:val="left" w:pos="0"/>
        </w:tabs>
        <w:spacing w:after="0" w:line="240" w:lineRule="auto"/>
        <w:ind w:firstLine="284"/>
        <w:jc w:val="right"/>
        <w:rPr>
          <w:rFonts w:ascii="Times New Roman" w:hAnsi="Times New Roman" w:cs="Times New Roman"/>
          <w:sz w:val="12"/>
          <w:szCs w:val="12"/>
        </w:rPr>
      </w:pPr>
    </w:p>
    <w:p w:rsidR="004A0363" w:rsidRPr="004A0363" w:rsidRDefault="004A0363" w:rsidP="004A036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4A0363" w:rsidRDefault="004A0363" w:rsidP="004A0363">
      <w:pPr>
        <w:tabs>
          <w:tab w:val="left" w:pos="0"/>
        </w:tabs>
        <w:spacing w:after="0" w:line="240" w:lineRule="auto"/>
        <w:ind w:firstLine="284"/>
        <w:jc w:val="right"/>
        <w:rPr>
          <w:rFonts w:ascii="Times New Roman" w:hAnsi="Times New Roman" w:cs="Times New Roman"/>
          <w:sz w:val="12"/>
          <w:szCs w:val="12"/>
        </w:rPr>
      </w:pPr>
      <w:r w:rsidRPr="004A0363">
        <w:rPr>
          <w:rFonts w:ascii="Times New Roman" w:hAnsi="Times New Roman" w:cs="Times New Roman"/>
          <w:sz w:val="12"/>
          <w:szCs w:val="12"/>
        </w:rPr>
        <w:t xml:space="preserve">к Решению Собрания представителей </w:t>
      </w:r>
    </w:p>
    <w:p w:rsidR="004A0363" w:rsidRDefault="004A0363" w:rsidP="004A0363">
      <w:pPr>
        <w:tabs>
          <w:tab w:val="left" w:pos="0"/>
        </w:tabs>
        <w:spacing w:after="0" w:line="240" w:lineRule="auto"/>
        <w:ind w:firstLine="284"/>
        <w:jc w:val="right"/>
        <w:rPr>
          <w:rFonts w:ascii="Times New Roman" w:hAnsi="Times New Roman" w:cs="Times New Roman"/>
          <w:sz w:val="12"/>
          <w:szCs w:val="12"/>
        </w:rPr>
      </w:pPr>
      <w:r w:rsidRPr="004A0363">
        <w:rPr>
          <w:rFonts w:ascii="Times New Roman" w:hAnsi="Times New Roman" w:cs="Times New Roman"/>
          <w:sz w:val="12"/>
          <w:szCs w:val="12"/>
        </w:rPr>
        <w:t xml:space="preserve">сельского поселения Антоновка </w:t>
      </w:r>
    </w:p>
    <w:p w:rsidR="004A0363" w:rsidRDefault="004A0363" w:rsidP="004A0363">
      <w:pPr>
        <w:tabs>
          <w:tab w:val="left" w:pos="0"/>
        </w:tabs>
        <w:spacing w:after="0" w:line="240" w:lineRule="auto"/>
        <w:ind w:firstLine="284"/>
        <w:jc w:val="right"/>
        <w:rPr>
          <w:rFonts w:ascii="Times New Roman" w:hAnsi="Times New Roman" w:cs="Times New Roman"/>
          <w:sz w:val="12"/>
          <w:szCs w:val="12"/>
        </w:rPr>
      </w:pPr>
      <w:r w:rsidRPr="004A0363">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8E661F" w:rsidRDefault="004A0363" w:rsidP="004A036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№47 от "29" декабря 2021 г.</w:t>
      </w:r>
    </w:p>
    <w:p w:rsidR="004A0363" w:rsidRDefault="004A0363" w:rsidP="004A0363">
      <w:pPr>
        <w:tabs>
          <w:tab w:val="left" w:pos="0"/>
        </w:tabs>
        <w:spacing w:after="0" w:line="240" w:lineRule="auto"/>
        <w:ind w:firstLine="284"/>
        <w:jc w:val="center"/>
        <w:rPr>
          <w:rFonts w:ascii="Times New Roman" w:hAnsi="Times New Roman" w:cs="Times New Roman"/>
          <w:sz w:val="12"/>
          <w:szCs w:val="12"/>
        </w:rPr>
      </w:pPr>
      <w:r w:rsidRPr="004A0363">
        <w:rPr>
          <w:rFonts w:ascii="Times New Roman" w:hAnsi="Times New Roman" w:cs="Times New Roman"/>
          <w:sz w:val="12"/>
          <w:szCs w:val="12"/>
        </w:rPr>
        <w:t>Ведомственная структура расходов бюджета сельского поселения Антоновка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2537"/>
        <w:gridCol w:w="427"/>
        <w:gridCol w:w="425"/>
        <w:gridCol w:w="992"/>
        <w:gridCol w:w="427"/>
        <w:gridCol w:w="728"/>
        <w:gridCol w:w="1221"/>
      </w:tblGrid>
      <w:tr w:rsidR="00E87DAD" w:rsidRPr="00E87DAD" w:rsidTr="00EC6F4F">
        <w:trPr>
          <w:trHeight w:val="70"/>
        </w:trPr>
        <w:tc>
          <w:tcPr>
            <w:tcW w:w="629" w:type="pct"/>
            <w:vMerge w:val="restart"/>
            <w:shd w:val="clear" w:color="auto" w:fill="auto"/>
            <w:vAlign w:val="center"/>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bookmarkStart w:id="4" w:name="RANGE!A5:I69"/>
            <w:r w:rsidRPr="00E87DAD">
              <w:rPr>
                <w:rFonts w:ascii="Times New Roman" w:eastAsia="Times New Roman" w:hAnsi="Times New Roman" w:cs="Times New Roman"/>
                <w:color w:val="000000"/>
                <w:sz w:val="12"/>
                <w:szCs w:val="12"/>
                <w:lang w:eastAsia="ru-RU"/>
              </w:rPr>
              <w:t>Код главного распорядителя бюджетных средств</w:t>
            </w:r>
            <w:bookmarkEnd w:id="4"/>
          </w:p>
        </w:tc>
        <w:tc>
          <w:tcPr>
            <w:tcW w:w="1641" w:type="pct"/>
            <w:vMerge w:val="restart"/>
            <w:shd w:val="clear" w:color="auto" w:fill="auto"/>
            <w:vAlign w:val="center"/>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6" w:type="pct"/>
            <w:vMerge w:val="restart"/>
            <w:shd w:val="clear" w:color="auto" w:fill="auto"/>
            <w:vAlign w:val="center"/>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Рз</w:t>
            </w:r>
          </w:p>
        </w:tc>
        <w:tc>
          <w:tcPr>
            <w:tcW w:w="275" w:type="pct"/>
            <w:vMerge w:val="restart"/>
            <w:shd w:val="clear" w:color="auto" w:fill="auto"/>
            <w:vAlign w:val="center"/>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ПР</w:t>
            </w:r>
          </w:p>
        </w:tc>
        <w:tc>
          <w:tcPr>
            <w:tcW w:w="642" w:type="pct"/>
            <w:vMerge w:val="restart"/>
            <w:shd w:val="clear" w:color="auto" w:fill="auto"/>
            <w:vAlign w:val="center"/>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ВР</w:t>
            </w:r>
          </w:p>
        </w:tc>
        <w:tc>
          <w:tcPr>
            <w:tcW w:w="1261" w:type="pct"/>
            <w:gridSpan w:val="2"/>
            <w:shd w:val="clear" w:color="auto" w:fill="auto"/>
            <w:vAlign w:val="center"/>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Сумма, тыс. рублей</w:t>
            </w:r>
          </w:p>
        </w:tc>
      </w:tr>
      <w:tr w:rsidR="00E87DAD" w:rsidRPr="00E87DAD" w:rsidTr="00EC6F4F">
        <w:trPr>
          <w:trHeight w:val="70"/>
        </w:trPr>
        <w:tc>
          <w:tcPr>
            <w:tcW w:w="629" w:type="pct"/>
            <w:vMerge/>
            <w:vAlign w:val="center"/>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p>
        </w:tc>
        <w:tc>
          <w:tcPr>
            <w:tcW w:w="1641" w:type="pct"/>
            <w:vMerge/>
            <w:vAlign w:val="center"/>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p>
        </w:tc>
        <w:tc>
          <w:tcPr>
            <w:tcW w:w="471" w:type="pct"/>
            <w:shd w:val="clear" w:color="auto" w:fill="auto"/>
            <w:vAlign w:val="center"/>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всего</w:t>
            </w:r>
          </w:p>
        </w:tc>
        <w:tc>
          <w:tcPr>
            <w:tcW w:w="790" w:type="pct"/>
            <w:shd w:val="clear" w:color="auto" w:fill="auto"/>
            <w:vAlign w:val="center"/>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Администрация сельского поселения Антоновка муниципального района Сергиевский Самарской области</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4 210</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95</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663</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02</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663</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02</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120</w:t>
            </w: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663</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736</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672</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120</w:t>
            </w: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429</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240</w:t>
            </w: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151</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540</w:t>
            </w: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90</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850</w:t>
            </w: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2</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w:t>
            </w:r>
            <w:r w:rsidRPr="00E87DAD">
              <w:rPr>
                <w:rFonts w:ascii="Times New Roman" w:eastAsia="Times New Roman" w:hAnsi="Times New Roman" w:cs="Times New Roman"/>
                <w:color w:val="000000"/>
                <w:sz w:val="12"/>
                <w:szCs w:val="12"/>
                <w:lang w:eastAsia="ru-RU"/>
              </w:rPr>
              <w:br/>
              <w:t>(городского) поселения муниципального района Сергиевский"</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64</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540</w:t>
            </w: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64</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69</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06</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69</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06</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540</w:t>
            </w: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69</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Резервные фонды</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1</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lastRenderedPageBreak/>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11</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1</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Резервные средства</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11</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870</w:t>
            </w: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1</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Другие общегосударственные вопросы</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371</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250</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240</w:t>
            </w: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171</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540</w:t>
            </w: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79</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EC6F4F">
              <w:rPr>
                <w:rFonts w:ascii="Times New Roman" w:eastAsia="Times New Roman" w:hAnsi="Times New Roman" w:cs="Times New Roman"/>
                <w:color w:val="000000"/>
                <w:sz w:val="12"/>
                <w:szCs w:val="12"/>
                <w:lang w:eastAsia="ru-RU"/>
              </w:rPr>
              <w:t xml:space="preserve"> </w:t>
            </w:r>
            <w:r w:rsidRPr="00E87DAD">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121</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240</w:t>
            </w: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121</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02</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95</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95</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sidR="00EC6F4F">
              <w:rPr>
                <w:rFonts w:ascii="Times New Roman" w:eastAsia="Times New Roman" w:hAnsi="Times New Roman" w:cs="Times New Roman"/>
                <w:color w:val="000000"/>
                <w:sz w:val="12"/>
                <w:szCs w:val="12"/>
                <w:lang w:eastAsia="ru-RU"/>
              </w:rPr>
              <w:t xml:space="preserve"> </w:t>
            </w:r>
            <w:r w:rsidRPr="00E87DAD">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02</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95</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95</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02</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120</w:t>
            </w: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95</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95</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16</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03</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10</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16</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03</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10</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240</w:t>
            </w: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16</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1</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03</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14</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1</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03</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14</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240</w:t>
            </w: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1</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Сельское хозяйство и рыболовство</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10</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04</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47 0 00 00000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10</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04</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47 0 00 00000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810</w:t>
            </w: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10</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Дорожное хозяйство (дорожные фонды)</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242</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04</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09</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230</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E87DAD">
              <w:rPr>
                <w:rFonts w:ascii="Times New Roman" w:eastAsia="Times New Roman" w:hAnsi="Times New Roman" w:cs="Times New Roman"/>
                <w:color w:val="000000"/>
                <w:sz w:val="12"/>
                <w:szCs w:val="12"/>
                <w:lang w:eastAsia="ru-RU"/>
              </w:rPr>
              <w:lastRenderedPageBreak/>
              <w:t>(муниципальных) нужд</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lastRenderedPageBreak/>
              <w:t>04</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09</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240</w:t>
            </w: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82</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lastRenderedPageBreak/>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04</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09</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540</w:t>
            </w: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149</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04</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09</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12</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04</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09</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240</w:t>
            </w: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12</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Благоустройство</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607</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05</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528</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05</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240</w:t>
            </w: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528</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05</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79</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05</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240</w:t>
            </w: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69</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05</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540</w:t>
            </w: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10</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06</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13</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06</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13</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06</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240</w:t>
            </w: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11</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06</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850</w:t>
            </w: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2</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Молодежная политика</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12</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07</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07</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12</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07</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07</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540</w:t>
            </w: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12</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Культура</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402</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08</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402</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08</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240</w:t>
            </w: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40</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08</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540</w:t>
            </w: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362</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Физическая культура</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11</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972</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11</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48 0 00 00000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972</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419</w:t>
            </w: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11</w:t>
            </w: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48 0 00 00000</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540</w:t>
            </w: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972</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color w:val="000000"/>
                <w:sz w:val="12"/>
                <w:szCs w:val="12"/>
                <w:lang w:eastAsia="ru-RU"/>
              </w:rPr>
            </w:pPr>
            <w:r w:rsidRPr="00E87DAD">
              <w:rPr>
                <w:rFonts w:ascii="Times New Roman" w:eastAsia="Times New Roman" w:hAnsi="Times New Roman" w:cs="Times New Roman"/>
                <w:color w:val="000000"/>
                <w:sz w:val="12"/>
                <w:szCs w:val="12"/>
                <w:lang w:eastAsia="ru-RU"/>
              </w:rPr>
              <w:t>0</w:t>
            </w:r>
          </w:p>
        </w:tc>
      </w:tr>
      <w:tr w:rsidR="00E87DAD" w:rsidRPr="00E87DAD" w:rsidTr="00EC6F4F">
        <w:trPr>
          <w:trHeight w:val="70"/>
        </w:trPr>
        <w:tc>
          <w:tcPr>
            <w:tcW w:w="629"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1641" w:type="pct"/>
            <w:shd w:val="clear" w:color="auto" w:fill="auto"/>
            <w:hideMark/>
          </w:tcPr>
          <w:p w:rsidR="00E87DAD" w:rsidRPr="00E87DAD" w:rsidRDefault="00E87DAD" w:rsidP="00E87DAD">
            <w:pPr>
              <w:spacing w:after="0" w:line="240" w:lineRule="auto"/>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ИТОГО</w:t>
            </w: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87DAD" w:rsidRPr="00E87DAD" w:rsidRDefault="00E87DAD" w:rsidP="00E87DAD">
            <w:pPr>
              <w:spacing w:after="0" w:line="240" w:lineRule="auto"/>
              <w:jc w:val="center"/>
              <w:rPr>
                <w:rFonts w:ascii="Times New Roman" w:eastAsia="Times New Roman" w:hAnsi="Times New Roman" w:cs="Times New Roman"/>
                <w:b/>
                <w:bCs/>
                <w:color w:val="000000"/>
                <w:sz w:val="12"/>
                <w:szCs w:val="12"/>
                <w:lang w:eastAsia="ru-RU"/>
              </w:rPr>
            </w:pPr>
          </w:p>
        </w:tc>
        <w:tc>
          <w:tcPr>
            <w:tcW w:w="471"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4 210</w:t>
            </w:r>
          </w:p>
        </w:tc>
        <w:tc>
          <w:tcPr>
            <w:tcW w:w="790" w:type="pct"/>
            <w:shd w:val="clear" w:color="auto" w:fill="auto"/>
            <w:hideMark/>
          </w:tcPr>
          <w:p w:rsidR="00E87DAD" w:rsidRPr="00E87DAD" w:rsidRDefault="00E87DAD" w:rsidP="00E87DAD">
            <w:pPr>
              <w:spacing w:after="0" w:line="240" w:lineRule="auto"/>
              <w:jc w:val="right"/>
              <w:rPr>
                <w:rFonts w:ascii="Times New Roman" w:eastAsia="Times New Roman" w:hAnsi="Times New Roman" w:cs="Times New Roman"/>
                <w:b/>
                <w:bCs/>
                <w:color w:val="000000"/>
                <w:sz w:val="12"/>
                <w:szCs w:val="12"/>
                <w:lang w:eastAsia="ru-RU"/>
              </w:rPr>
            </w:pPr>
            <w:r w:rsidRPr="00E87DAD">
              <w:rPr>
                <w:rFonts w:ascii="Times New Roman" w:eastAsia="Times New Roman" w:hAnsi="Times New Roman" w:cs="Times New Roman"/>
                <w:b/>
                <w:bCs/>
                <w:color w:val="000000"/>
                <w:sz w:val="12"/>
                <w:szCs w:val="12"/>
                <w:lang w:eastAsia="ru-RU"/>
              </w:rPr>
              <w:t>95</w:t>
            </w:r>
          </w:p>
        </w:tc>
      </w:tr>
    </w:tbl>
    <w:p w:rsidR="004A0363" w:rsidRDefault="004A0363" w:rsidP="004A0363">
      <w:pPr>
        <w:tabs>
          <w:tab w:val="left" w:pos="0"/>
        </w:tabs>
        <w:spacing w:after="0" w:line="240" w:lineRule="auto"/>
        <w:ind w:firstLine="284"/>
        <w:jc w:val="center"/>
        <w:rPr>
          <w:rFonts w:ascii="Times New Roman" w:hAnsi="Times New Roman" w:cs="Times New Roman"/>
          <w:sz w:val="12"/>
          <w:szCs w:val="12"/>
        </w:rPr>
      </w:pPr>
    </w:p>
    <w:p w:rsidR="00EC6F4F" w:rsidRPr="00EC6F4F" w:rsidRDefault="00EC6F4F" w:rsidP="00EC6F4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EC6F4F" w:rsidRDefault="00EC6F4F" w:rsidP="00EC6F4F">
      <w:pPr>
        <w:tabs>
          <w:tab w:val="left" w:pos="0"/>
        </w:tabs>
        <w:spacing w:after="0" w:line="240" w:lineRule="auto"/>
        <w:ind w:firstLine="284"/>
        <w:jc w:val="right"/>
        <w:rPr>
          <w:rFonts w:ascii="Times New Roman" w:hAnsi="Times New Roman" w:cs="Times New Roman"/>
          <w:sz w:val="12"/>
          <w:szCs w:val="12"/>
        </w:rPr>
      </w:pPr>
      <w:r w:rsidRPr="00EC6F4F">
        <w:rPr>
          <w:rFonts w:ascii="Times New Roman" w:hAnsi="Times New Roman" w:cs="Times New Roman"/>
          <w:sz w:val="12"/>
          <w:szCs w:val="12"/>
        </w:rPr>
        <w:t>к Решению Собрания представителей</w:t>
      </w:r>
    </w:p>
    <w:p w:rsidR="00EC6F4F" w:rsidRDefault="00EC6F4F" w:rsidP="00EC6F4F">
      <w:pPr>
        <w:tabs>
          <w:tab w:val="left" w:pos="0"/>
        </w:tabs>
        <w:spacing w:after="0" w:line="240" w:lineRule="auto"/>
        <w:ind w:firstLine="284"/>
        <w:jc w:val="right"/>
        <w:rPr>
          <w:rFonts w:ascii="Times New Roman" w:hAnsi="Times New Roman" w:cs="Times New Roman"/>
          <w:sz w:val="12"/>
          <w:szCs w:val="12"/>
        </w:rPr>
      </w:pPr>
      <w:r w:rsidRPr="00EC6F4F">
        <w:rPr>
          <w:rFonts w:ascii="Times New Roman" w:hAnsi="Times New Roman" w:cs="Times New Roman"/>
          <w:sz w:val="12"/>
          <w:szCs w:val="12"/>
        </w:rPr>
        <w:t xml:space="preserve"> сельского поселения Антоновка</w:t>
      </w:r>
    </w:p>
    <w:p w:rsidR="00EC6F4F" w:rsidRDefault="00EC6F4F" w:rsidP="00EC6F4F">
      <w:pPr>
        <w:tabs>
          <w:tab w:val="left" w:pos="0"/>
        </w:tabs>
        <w:spacing w:after="0" w:line="240" w:lineRule="auto"/>
        <w:ind w:firstLine="284"/>
        <w:jc w:val="right"/>
        <w:rPr>
          <w:rFonts w:ascii="Times New Roman" w:hAnsi="Times New Roman" w:cs="Times New Roman"/>
          <w:sz w:val="12"/>
          <w:szCs w:val="12"/>
        </w:rPr>
      </w:pPr>
      <w:r w:rsidRPr="00EC6F4F">
        <w:rPr>
          <w:rFonts w:ascii="Times New Roman" w:hAnsi="Times New Roman" w:cs="Times New Roman"/>
          <w:sz w:val="12"/>
          <w:szCs w:val="12"/>
        </w:rPr>
        <w:t xml:space="preserve"> муни</w:t>
      </w:r>
      <w:r>
        <w:rPr>
          <w:rFonts w:ascii="Times New Roman" w:hAnsi="Times New Roman" w:cs="Times New Roman"/>
          <w:sz w:val="12"/>
          <w:szCs w:val="12"/>
        </w:rPr>
        <w:t>ципального района Сергиевский </w:t>
      </w:r>
    </w:p>
    <w:p w:rsidR="00EC6F4F" w:rsidRDefault="00EC6F4F" w:rsidP="00EC6F4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№47 от "29" декабря 2021 г.</w:t>
      </w:r>
    </w:p>
    <w:p w:rsidR="00EC6F4F" w:rsidRDefault="00EC6F4F" w:rsidP="00EC6F4F">
      <w:pPr>
        <w:tabs>
          <w:tab w:val="left" w:pos="0"/>
        </w:tabs>
        <w:spacing w:after="0" w:line="240" w:lineRule="auto"/>
        <w:ind w:firstLine="284"/>
        <w:jc w:val="center"/>
        <w:rPr>
          <w:rFonts w:ascii="Times New Roman" w:hAnsi="Times New Roman" w:cs="Times New Roman"/>
          <w:sz w:val="12"/>
          <w:szCs w:val="12"/>
        </w:rPr>
      </w:pPr>
      <w:r w:rsidRPr="00EC6F4F">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Антоновка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697"/>
        <w:gridCol w:w="1254"/>
      </w:tblGrid>
      <w:tr w:rsidR="00EC6F4F" w:rsidRPr="00EC6F4F" w:rsidTr="00EC6F4F">
        <w:trPr>
          <w:trHeight w:val="70"/>
        </w:trPr>
        <w:tc>
          <w:tcPr>
            <w:tcW w:w="2821" w:type="pct"/>
            <w:vMerge w:val="restart"/>
            <w:shd w:val="clear" w:color="auto" w:fill="auto"/>
            <w:vAlign w:val="center"/>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bookmarkStart w:id="5" w:name="RANGE!A5:F37"/>
            <w:r w:rsidRPr="00EC6F4F">
              <w:rPr>
                <w:rFonts w:ascii="Times New Roman" w:eastAsia="Times New Roman" w:hAnsi="Times New Roman" w:cs="Times New Roman"/>
                <w:color w:val="000000"/>
                <w:sz w:val="12"/>
                <w:szCs w:val="12"/>
                <w:lang w:eastAsia="ru-RU"/>
              </w:rPr>
              <w:t>Наименование</w:t>
            </w:r>
            <w:bookmarkEnd w:id="5"/>
          </w:p>
        </w:tc>
        <w:tc>
          <w:tcPr>
            <w:tcW w:w="642" w:type="pct"/>
            <w:vMerge w:val="restart"/>
            <w:shd w:val="clear" w:color="auto" w:fill="auto"/>
            <w:vAlign w:val="center"/>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Сумма, тыс. рублей</w:t>
            </w:r>
          </w:p>
        </w:tc>
      </w:tr>
      <w:tr w:rsidR="00EC6F4F" w:rsidRPr="00EC6F4F" w:rsidTr="00EC6F4F">
        <w:trPr>
          <w:trHeight w:val="70"/>
        </w:trPr>
        <w:tc>
          <w:tcPr>
            <w:tcW w:w="2821" w:type="pct"/>
            <w:vMerge/>
            <w:vAlign w:val="center"/>
            <w:hideMark/>
          </w:tcPr>
          <w:p w:rsidR="00EC6F4F" w:rsidRPr="00EC6F4F" w:rsidRDefault="00EC6F4F" w:rsidP="00EC6F4F">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EC6F4F" w:rsidRPr="00EC6F4F" w:rsidRDefault="00EC6F4F" w:rsidP="00EC6F4F">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EC6F4F" w:rsidRPr="00EC6F4F" w:rsidRDefault="00EC6F4F" w:rsidP="00EC6F4F">
            <w:pPr>
              <w:spacing w:after="0" w:line="240" w:lineRule="auto"/>
              <w:rPr>
                <w:rFonts w:ascii="Times New Roman" w:eastAsia="Times New Roman" w:hAnsi="Times New Roman" w:cs="Times New Roman"/>
                <w:color w:val="000000"/>
                <w:sz w:val="12"/>
                <w:szCs w:val="12"/>
                <w:lang w:eastAsia="ru-RU"/>
              </w:rPr>
            </w:pPr>
          </w:p>
        </w:tc>
        <w:tc>
          <w:tcPr>
            <w:tcW w:w="451" w:type="pct"/>
            <w:shd w:val="clear" w:color="auto" w:fill="auto"/>
            <w:vAlign w:val="center"/>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EC6F4F" w:rsidRPr="00EC6F4F" w:rsidTr="00EC6F4F">
        <w:trPr>
          <w:trHeight w:val="70"/>
        </w:trPr>
        <w:tc>
          <w:tcPr>
            <w:tcW w:w="2821" w:type="pct"/>
            <w:shd w:val="clear" w:color="auto" w:fill="auto"/>
            <w:hideMark/>
          </w:tcPr>
          <w:p w:rsidR="00EC6F4F" w:rsidRPr="00EC6F4F" w:rsidRDefault="00EC6F4F" w:rsidP="00EC6F4F">
            <w:pPr>
              <w:spacing w:after="0" w:line="240" w:lineRule="auto"/>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1 749</w:t>
            </w:r>
          </w:p>
        </w:tc>
        <w:tc>
          <w:tcPr>
            <w:tcW w:w="81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95</w:t>
            </w:r>
          </w:p>
        </w:tc>
      </w:tr>
      <w:tr w:rsidR="00EC6F4F" w:rsidRPr="00EC6F4F" w:rsidTr="00EC6F4F">
        <w:trPr>
          <w:trHeight w:val="70"/>
        </w:trPr>
        <w:tc>
          <w:tcPr>
            <w:tcW w:w="2821" w:type="pct"/>
            <w:shd w:val="clear" w:color="auto" w:fill="auto"/>
            <w:hideMark/>
          </w:tcPr>
          <w:p w:rsidR="00EC6F4F" w:rsidRPr="00EC6F4F" w:rsidRDefault="00EC6F4F" w:rsidP="00EC6F4F">
            <w:pPr>
              <w:spacing w:after="0" w:line="240" w:lineRule="auto"/>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120</w:t>
            </w:r>
          </w:p>
        </w:tc>
        <w:tc>
          <w:tcPr>
            <w:tcW w:w="45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1 187</w:t>
            </w:r>
          </w:p>
        </w:tc>
        <w:tc>
          <w:tcPr>
            <w:tcW w:w="81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95</w:t>
            </w:r>
          </w:p>
        </w:tc>
      </w:tr>
      <w:tr w:rsidR="00EC6F4F" w:rsidRPr="00EC6F4F" w:rsidTr="00EC6F4F">
        <w:trPr>
          <w:trHeight w:val="70"/>
        </w:trPr>
        <w:tc>
          <w:tcPr>
            <w:tcW w:w="2821" w:type="pct"/>
            <w:shd w:val="clear" w:color="auto" w:fill="auto"/>
            <w:hideMark/>
          </w:tcPr>
          <w:p w:rsidR="00EC6F4F" w:rsidRPr="00EC6F4F" w:rsidRDefault="00EC6F4F" w:rsidP="00EC6F4F">
            <w:pPr>
              <w:spacing w:after="0" w:line="240" w:lineRule="auto"/>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322</w:t>
            </w:r>
          </w:p>
        </w:tc>
        <w:tc>
          <w:tcPr>
            <w:tcW w:w="81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0</w:t>
            </w:r>
          </w:p>
        </w:tc>
      </w:tr>
      <w:tr w:rsidR="00EC6F4F" w:rsidRPr="00EC6F4F" w:rsidTr="00EC6F4F">
        <w:trPr>
          <w:trHeight w:val="70"/>
        </w:trPr>
        <w:tc>
          <w:tcPr>
            <w:tcW w:w="2821" w:type="pct"/>
            <w:shd w:val="clear" w:color="auto" w:fill="auto"/>
            <w:hideMark/>
          </w:tcPr>
          <w:p w:rsidR="00EC6F4F" w:rsidRPr="00EC6F4F" w:rsidRDefault="00EC6F4F" w:rsidP="00EC6F4F">
            <w:pPr>
              <w:spacing w:after="0" w:line="240" w:lineRule="auto"/>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237</w:t>
            </w:r>
          </w:p>
        </w:tc>
        <w:tc>
          <w:tcPr>
            <w:tcW w:w="81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0</w:t>
            </w:r>
          </w:p>
        </w:tc>
      </w:tr>
      <w:tr w:rsidR="00EC6F4F" w:rsidRPr="00EC6F4F" w:rsidTr="00EC6F4F">
        <w:trPr>
          <w:trHeight w:val="70"/>
        </w:trPr>
        <w:tc>
          <w:tcPr>
            <w:tcW w:w="2821" w:type="pct"/>
            <w:shd w:val="clear" w:color="auto" w:fill="auto"/>
            <w:hideMark/>
          </w:tcPr>
          <w:p w:rsidR="00EC6F4F" w:rsidRPr="00EC6F4F" w:rsidRDefault="00EC6F4F" w:rsidP="00EC6F4F">
            <w:pPr>
              <w:spacing w:after="0" w:line="240" w:lineRule="auto"/>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2</w:t>
            </w:r>
          </w:p>
        </w:tc>
        <w:tc>
          <w:tcPr>
            <w:tcW w:w="81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0</w:t>
            </w:r>
          </w:p>
        </w:tc>
      </w:tr>
      <w:tr w:rsidR="00EC6F4F" w:rsidRPr="00EC6F4F" w:rsidTr="00EC6F4F">
        <w:trPr>
          <w:trHeight w:val="70"/>
        </w:trPr>
        <w:tc>
          <w:tcPr>
            <w:tcW w:w="2821" w:type="pct"/>
            <w:shd w:val="clear" w:color="auto" w:fill="auto"/>
            <w:hideMark/>
          </w:tcPr>
          <w:p w:rsidR="00EC6F4F" w:rsidRPr="00EC6F4F" w:rsidRDefault="00EC6F4F" w:rsidP="00EC6F4F">
            <w:pPr>
              <w:spacing w:after="0" w:line="240" w:lineRule="auto"/>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541</w:t>
            </w:r>
          </w:p>
        </w:tc>
        <w:tc>
          <w:tcPr>
            <w:tcW w:w="81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0</w:t>
            </w:r>
          </w:p>
        </w:tc>
      </w:tr>
      <w:tr w:rsidR="00EC6F4F" w:rsidRPr="00EC6F4F" w:rsidTr="00EC6F4F">
        <w:trPr>
          <w:trHeight w:val="70"/>
        </w:trPr>
        <w:tc>
          <w:tcPr>
            <w:tcW w:w="2821" w:type="pct"/>
            <w:shd w:val="clear" w:color="auto" w:fill="auto"/>
            <w:hideMark/>
          </w:tcPr>
          <w:p w:rsidR="00EC6F4F" w:rsidRPr="00EC6F4F" w:rsidRDefault="00EC6F4F" w:rsidP="00EC6F4F">
            <w:pPr>
              <w:spacing w:after="0" w:line="240" w:lineRule="auto"/>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539</w:t>
            </w:r>
          </w:p>
        </w:tc>
        <w:tc>
          <w:tcPr>
            <w:tcW w:w="81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0</w:t>
            </w:r>
          </w:p>
        </w:tc>
      </w:tr>
      <w:tr w:rsidR="00EC6F4F" w:rsidRPr="00EC6F4F" w:rsidTr="00EC6F4F">
        <w:trPr>
          <w:trHeight w:val="70"/>
        </w:trPr>
        <w:tc>
          <w:tcPr>
            <w:tcW w:w="2821" w:type="pct"/>
            <w:shd w:val="clear" w:color="auto" w:fill="auto"/>
            <w:hideMark/>
          </w:tcPr>
          <w:p w:rsidR="00EC6F4F" w:rsidRPr="00EC6F4F" w:rsidRDefault="00EC6F4F" w:rsidP="00EC6F4F">
            <w:pPr>
              <w:spacing w:after="0" w:line="240" w:lineRule="auto"/>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2</w:t>
            </w:r>
          </w:p>
        </w:tc>
        <w:tc>
          <w:tcPr>
            <w:tcW w:w="81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0</w:t>
            </w:r>
          </w:p>
        </w:tc>
      </w:tr>
      <w:tr w:rsidR="00EC6F4F" w:rsidRPr="00EC6F4F" w:rsidTr="00EC6F4F">
        <w:trPr>
          <w:trHeight w:val="70"/>
        </w:trPr>
        <w:tc>
          <w:tcPr>
            <w:tcW w:w="2821" w:type="pct"/>
            <w:shd w:val="clear" w:color="auto" w:fill="auto"/>
            <w:hideMark/>
          </w:tcPr>
          <w:p w:rsidR="00EC6F4F" w:rsidRPr="00EC6F4F" w:rsidRDefault="00EC6F4F" w:rsidP="00EC6F4F">
            <w:pPr>
              <w:spacing w:after="0" w:line="240" w:lineRule="auto"/>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w:t>
            </w:r>
            <w:r>
              <w:rPr>
                <w:rFonts w:ascii="Times New Roman" w:eastAsia="Times New Roman" w:hAnsi="Times New Roman" w:cs="Times New Roman"/>
                <w:b/>
                <w:bCs/>
                <w:color w:val="000000"/>
                <w:sz w:val="12"/>
                <w:szCs w:val="12"/>
                <w:lang w:eastAsia="ru-RU"/>
              </w:rPr>
              <w:t xml:space="preserve">иципальным имуществом сельского </w:t>
            </w:r>
            <w:r w:rsidRPr="00EC6F4F">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64</w:t>
            </w:r>
          </w:p>
        </w:tc>
        <w:tc>
          <w:tcPr>
            <w:tcW w:w="81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0</w:t>
            </w:r>
          </w:p>
        </w:tc>
      </w:tr>
      <w:tr w:rsidR="00EC6F4F" w:rsidRPr="00EC6F4F" w:rsidTr="00EC6F4F">
        <w:trPr>
          <w:trHeight w:val="70"/>
        </w:trPr>
        <w:tc>
          <w:tcPr>
            <w:tcW w:w="2821" w:type="pct"/>
            <w:shd w:val="clear" w:color="auto" w:fill="auto"/>
            <w:hideMark/>
          </w:tcPr>
          <w:p w:rsidR="00EC6F4F" w:rsidRPr="00EC6F4F" w:rsidRDefault="00EC6F4F" w:rsidP="00EC6F4F">
            <w:pPr>
              <w:spacing w:after="0" w:line="240" w:lineRule="auto"/>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64</w:t>
            </w:r>
          </w:p>
        </w:tc>
        <w:tc>
          <w:tcPr>
            <w:tcW w:w="81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0</w:t>
            </w:r>
          </w:p>
        </w:tc>
      </w:tr>
      <w:tr w:rsidR="00EC6F4F" w:rsidRPr="00EC6F4F" w:rsidTr="00EC6F4F">
        <w:trPr>
          <w:trHeight w:val="70"/>
        </w:trPr>
        <w:tc>
          <w:tcPr>
            <w:tcW w:w="2821" w:type="pct"/>
            <w:shd w:val="clear" w:color="auto" w:fill="auto"/>
            <w:hideMark/>
          </w:tcPr>
          <w:p w:rsidR="00EC6F4F" w:rsidRPr="00EC6F4F" w:rsidRDefault="00EC6F4F" w:rsidP="00EC6F4F">
            <w:pPr>
              <w:spacing w:after="0" w:line="240" w:lineRule="auto"/>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16</w:t>
            </w:r>
          </w:p>
        </w:tc>
        <w:tc>
          <w:tcPr>
            <w:tcW w:w="81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0</w:t>
            </w:r>
          </w:p>
        </w:tc>
      </w:tr>
      <w:tr w:rsidR="00EC6F4F" w:rsidRPr="00EC6F4F" w:rsidTr="00EC6F4F">
        <w:trPr>
          <w:trHeight w:val="70"/>
        </w:trPr>
        <w:tc>
          <w:tcPr>
            <w:tcW w:w="2821" w:type="pct"/>
            <w:shd w:val="clear" w:color="auto" w:fill="auto"/>
            <w:hideMark/>
          </w:tcPr>
          <w:p w:rsidR="00EC6F4F" w:rsidRPr="00EC6F4F" w:rsidRDefault="00EC6F4F" w:rsidP="00EC6F4F">
            <w:pPr>
              <w:spacing w:after="0" w:line="240" w:lineRule="auto"/>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16</w:t>
            </w:r>
          </w:p>
        </w:tc>
        <w:tc>
          <w:tcPr>
            <w:tcW w:w="81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0</w:t>
            </w:r>
          </w:p>
        </w:tc>
      </w:tr>
      <w:tr w:rsidR="00EC6F4F" w:rsidRPr="00EC6F4F" w:rsidTr="00EC6F4F">
        <w:trPr>
          <w:trHeight w:val="70"/>
        </w:trPr>
        <w:tc>
          <w:tcPr>
            <w:tcW w:w="2821" w:type="pct"/>
            <w:shd w:val="clear" w:color="auto" w:fill="auto"/>
            <w:hideMark/>
          </w:tcPr>
          <w:p w:rsidR="00EC6F4F" w:rsidRPr="00EC6F4F" w:rsidRDefault="00EC6F4F" w:rsidP="00EC6F4F">
            <w:pPr>
              <w:spacing w:after="0" w:line="240" w:lineRule="auto"/>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309</w:t>
            </w:r>
          </w:p>
        </w:tc>
        <w:tc>
          <w:tcPr>
            <w:tcW w:w="81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0</w:t>
            </w:r>
          </w:p>
        </w:tc>
      </w:tr>
      <w:tr w:rsidR="00EC6F4F" w:rsidRPr="00EC6F4F" w:rsidTr="00EC6F4F">
        <w:trPr>
          <w:trHeight w:val="70"/>
        </w:trPr>
        <w:tc>
          <w:tcPr>
            <w:tcW w:w="2821" w:type="pct"/>
            <w:shd w:val="clear" w:color="auto" w:fill="auto"/>
            <w:hideMark/>
          </w:tcPr>
          <w:p w:rsidR="00EC6F4F" w:rsidRPr="00EC6F4F" w:rsidRDefault="00EC6F4F" w:rsidP="00EC6F4F">
            <w:pPr>
              <w:spacing w:after="0" w:line="240" w:lineRule="auto"/>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151</w:t>
            </w:r>
          </w:p>
        </w:tc>
        <w:tc>
          <w:tcPr>
            <w:tcW w:w="81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0</w:t>
            </w:r>
          </w:p>
        </w:tc>
      </w:tr>
      <w:tr w:rsidR="00EC6F4F" w:rsidRPr="00EC6F4F" w:rsidTr="00EC6F4F">
        <w:trPr>
          <w:trHeight w:val="70"/>
        </w:trPr>
        <w:tc>
          <w:tcPr>
            <w:tcW w:w="2821" w:type="pct"/>
            <w:shd w:val="clear" w:color="auto" w:fill="auto"/>
            <w:hideMark/>
          </w:tcPr>
          <w:p w:rsidR="00EC6F4F" w:rsidRPr="00EC6F4F" w:rsidRDefault="00EC6F4F" w:rsidP="00EC6F4F">
            <w:pPr>
              <w:spacing w:after="0" w:line="240" w:lineRule="auto"/>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159</w:t>
            </w:r>
          </w:p>
        </w:tc>
        <w:tc>
          <w:tcPr>
            <w:tcW w:w="81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0</w:t>
            </w:r>
          </w:p>
        </w:tc>
      </w:tr>
      <w:tr w:rsidR="00EC6F4F" w:rsidRPr="00EC6F4F" w:rsidTr="00EC6F4F">
        <w:trPr>
          <w:trHeight w:val="70"/>
        </w:trPr>
        <w:tc>
          <w:tcPr>
            <w:tcW w:w="2821" w:type="pct"/>
            <w:shd w:val="clear" w:color="auto" w:fill="auto"/>
            <w:hideMark/>
          </w:tcPr>
          <w:p w:rsidR="00EC6F4F" w:rsidRPr="00EC6F4F" w:rsidRDefault="00EC6F4F" w:rsidP="00EC6F4F">
            <w:pPr>
              <w:spacing w:after="0" w:line="240" w:lineRule="auto"/>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415</w:t>
            </w:r>
          </w:p>
        </w:tc>
        <w:tc>
          <w:tcPr>
            <w:tcW w:w="81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0</w:t>
            </w:r>
          </w:p>
        </w:tc>
      </w:tr>
      <w:tr w:rsidR="00EC6F4F" w:rsidRPr="00EC6F4F" w:rsidTr="00EC6F4F">
        <w:trPr>
          <w:trHeight w:val="70"/>
        </w:trPr>
        <w:tc>
          <w:tcPr>
            <w:tcW w:w="2821" w:type="pct"/>
            <w:shd w:val="clear" w:color="auto" w:fill="auto"/>
            <w:hideMark/>
          </w:tcPr>
          <w:p w:rsidR="00EC6F4F" w:rsidRPr="00EC6F4F" w:rsidRDefault="00EC6F4F" w:rsidP="00EC6F4F">
            <w:pPr>
              <w:spacing w:after="0" w:line="240" w:lineRule="auto"/>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40</w:t>
            </w:r>
          </w:p>
        </w:tc>
        <w:tc>
          <w:tcPr>
            <w:tcW w:w="81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0</w:t>
            </w:r>
          </w:p>
        </w:tc>
      </w:tr>
      <w:tr w:rsidR="00EC6F4F" w:rsidRPr="00EC6F4F" w:rsidTr="00EC6F4F">
        <w:trPr>
          <w:trHeight w:val="70"/>
        </w:trPr>
        <w:tc>
          <w:tcPr>
            <w:tcW w:w="2821" w:type="pct"/>
            <w:shd w:val="clear" w:color="auto" w:fill="auto"/>
            <w:hideMark/>
          </w:tcPr>
          <w:p w:rsidR="00EC6F4F" w:rsidRPr="00EC6F4F" w:rsidRDefault="00EC6F4F" w:rsidP="00EC6F4F">
            <w:pPr>
              <w:spacing w:after="0" w:line="240" w:lineRule="auto"/>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375</w:t>
            </w:r>
          </w:p>
        </w:tc>
        <w:tc>
          <w:tcPr>
            <w:tcW w:w="81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0</w:t>
            </w:r>
          </w:p>
        </w:tc>
      </w:tr>
      <w:tr w:rsidR="00EC6F4F" w:rsidRPr="00EC6F4F" w:rsidTr="00EC6F4F">
        <w:trPr>
          <w:trHeight w:val="70"/>
        </w:trPr>
        <w:tc>
          <w:tcPr>
            <w:tcW w:w="2821" w:type="pct"/>
            <w:shd w:val="clear" w:color="auto" w:fill="auto"/>
            <w:hideMark/>
          </w:tcPr>
          <w:p w:rsidR="00EC6F4F" w:rsidRPr="00EC6F4F" w:rsidRDefault="00EC6F4F" w:rsidP="00EC6F4F">
            <w:pPr>
              <w:spacing w:after="0" w:line="240" w:lineRule="auto"/>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642"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0</w:t>
            </w:r>
          </w:p>
        </w:tc>
      </w:tr>
      <w:tr w:rsidR="00EC6F4F" w:rsidRPr="00EC6F4F" w:rsidTr="00EC6F4F">
        <w:trPr>
          <w:trHeight w:val="70"/>
        </w:trPr>
        <w:tc>
          <w:tcPr>
            <w:tcW w:w="2821" w:type="pct"/>
            <w:shd w:val="clear" w:color="auto" w:fill="auto"/>
            <w:hideMark/>
          </w:tcPr>
          <w:p w:rsidR="00EC6F4F" w:rsidRPr="00EC6F4F" w:rsidRDefault="00EC6F4F" w:rsidP="00EC6F4F">
            <w:pPr>
              <w:spacing w:after="0" w:line="240" w:lineRule="auto"/>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1</w:t>
            </w:r>
          </w:p>
        </w:tc>
        <w:tc>
          <w:tcPr>
            <w:tcW w:w="81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0</w:t>
            </w:r>
          </w:p>
        </w:tc>
      </w:tr>
      <w:tr w:rsidR="00EC6F4F" w:rsidRPr="00EC6F4F" w:rsidTr="00EC6F4F">
        <w:trPr>
          <w:trHeight w:val="70"/>
        </w:trPr>
        <w:tc>
          <w:tcPr>
            <w:tcW w:w="2821" w:type="pct"/>
            <w:shd w:val="clear" w:color="auto" w:fill="auto"/>
            <w:hideMark/>
          </w:tcPr>
          <w:p w:rsidR="00EC6F4F" w:rsidRPr="00EC6F4F" w:rsidRDefault="00EC6F4F" w:rsidP="00EC6F4F">
            <w:pPr>
              <w:spacing w:after="0" w:line="240" w:lineRule="auto"/>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121</w:t>
            </w:r>
          </w:p>
        </w:tc>
        <w:tc>
          <w:tcPr>
            <w:tcW w:w="81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0</w:t>
            </w:r>
          </w:p>
        </w:tc>
      </w:tr>
      <w:tr w:rsidR="00EC6F4F" w:rsidRPr="00EC6F4F" w:rsidTr="00EC6F4F">
        <w:trPr>
          <w:trHeight w:val="70"/>
        </w:trPr>
        <w:tc>
          <w:tcPr>
            <w:tcW w:w="2821" w:type="pct"/>
            <w:shd w:val="clear" w:color="auto" w:fill="auto"/>
            <w:hideMark/>
          </w:tcPr>
          <w:p w:rsidR="00EC6F4F" w:rsidRPr="00EC6F4F" w:rsidRDefault="00EC6F4F" w:rsidP="00EC6F4F">
            <w:pPr>
              <w:spacing w:after="0" w:line="240" w:lineRule="auto"/>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121</w:t>
            </w:r>
          </w:p>
        </w:tc>
        <w:tc>
          <w:tcPr>
            <w:tcW w:w="81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0</w:t>
            </w:r>
          </w:p>
        </w:tc>
      </w:tr>
      <w:tr w:rsidR="00EC6F4F" w:rsidRPr="00EC6F4F" w:rsidTr="00EC6F4F">
        <w:trPr>
          <w:trHeight w:val="70"/>
        </w:trPr>
        <w:tc>
          <w:tcPr>
            <w:tcW w:w="2821" w:type="pct"/>
            <w:shd w:val="clear" w:color="auto" w:fill="auto"/>
            <w:hideMark/>
          </w:tcPr>
          <w:p w:rsidR="00EC6F4F" w:rsidRPr="00EC6F4F" w:rsidRDefault="00EC6F4F" w:rsidP="00EC6F4F">
            <w:pPr>
              <w:spacing w:after="0" w:line="240" w:lineRule="auto"/>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47 0 00 00000</w:t>
            </w:r>
          </w:p>
        </w:tc>
        <w:tc>
          <w:tcPr>
            <w:tcW w:w="275"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0</w:t>
            </w:r>
          </w:p>
        </w:tc>
      </w:tr>
      <w:tr w:rsidR="00EC6F4F" w:rsidRPr="00EC6F4F" w:rsidTr="00EC6F4F">
        <w:trPr>
          <w:trHeight w:val="70"/>
        </w:trPr>
        <w:tc>
          <w:tcPr>
            <w:tcW w:w="2821" w:type="pct"/>
            <w:shd w:val="clear" w:color="auto" w:fill="auto"/>
            <w:hideMark/>
          </w:tcPr>
          <w:p w:rsidR="00EC6F4F" w:rsidRPr="00EC6F4F" w:rsidRDefault="00EC6F4F" w:rsidP="00EC6F4F">
            <w:pPr>
              <w:spacing w:after="0" w:line="240" w:lineRule="auto"/>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810</w:t>
            </w:r>
          </w:p>
        </w:tc>
        <w:tc>
          <w:tcPr>
            <w:tcW w:w="45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10</w:t>
            </w:r>
          </w:p>
        </w:tc>
        <w:tc>
          <w:tcPr>
            <w:tcW w:w="81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0</w:t>
            </w:r>
          </w:p>
        </w:tc>
      </w:tr>
      <w:tr w:rsidR="00EC6F4F" w:rsidRPr="00EC6F4F" w:rsidTr="00EC6F4F">
        <w:trPr>
          <w:trHeight w:val="248"/>
        </w:trPr>
        <w:tc>
          <w:tcPr>
            <w:tcW w:w="2821" w:type="pct"/>
            <w:shd w:val="clear" w:color="auto" w:fill="auto"/>
            <w:hideMark/>
          </w:tcPr>
          <w:p w:rsidR="00EC6F4F" w:rsidRPr="00EC6F4F" w:rsidRDefault="00EC6F4F" w:rsidP="00EC6F4F">
            <w:pPr>
              <w:spacing w:after="0" w:line="240" w:lineRule="auto"/>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48 0 00 00000</w:t>
            </w:r>
          </w:p>
        </w:tc>
        <w:tc>
          <w:tcPr>
            <w:tcW w:w="275"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972</w:t>
            </w:r>
          </w:p>
        </w:tc>
        <w:tc>
          <w:tcPr>
            <w:tcW w:w="81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0</w:t>
            </w:r>
          </w:p>
        </w:tc>
      </w:tr>
      <w:tr w:rsidR="00EC6F4F" w:rsidRPr="00EC6F4F" w:rsidTr="00EC6F4F">
        <w:trPr>
          <w:trHeight w:val="70"/>
        </w:trPr>
        <w:tc>
          <w:tcPr>
            <w:tcW w:w="2821" w:type="pct"/>
            <w:shd w:val="clear" w:color="auto" w:fill="auto"/>
            <w:hideMark/>
          </w:tcPr>
          <w:p w:rsidR="00EC6F4F" w:rsidRPr="00EC6F4F" w:rsidRDefault="00EC6F4F" w:rsidP="00EC6F4F">
            <w:pPr>
              <w:spacing w:after="0" w:line="240" w:lineRule="auto"/>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972</w:t>
            </w:r>
          </w:p>
        </w:tc>
        <w:tc>
          <w:tcPr>
            <w:tcW w:w="81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0</w:t>
            </w:r>
          </w:p>
        </w:tc>
      </w:tr>
      <w:tr w:rsidR="00EC6F4F" w:rsidRPr="00EC6F4F" w:rsidTr="00EC6F4F">
        <w:trPr>
          <w:trHeight w:val="70"/>
        </w:trPr>
        <w:tc>
          <w:tcPr>
            <w:tcW w:w="2821" w:type="pct"/>
            <w:shd w:val="clear" w:color="auto" w:fill="auto"/>
            <w:hideMark/>
          </w:tcPr>
          <w:p w:rsidR="00EC6F4F" w:rsidRPr="00EC6F4F" w:rsidRDefault="00EC6F4F" w:rsidP="00EC6F4F">
            <w:pPr>
              <w:spacing w:after="0" w:line="240" w:lineRule="auto"/>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42"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12</w:t>
            </w:r>
          </w:p>
        </w:tc>
        <w:tc>
          <w:tcPr>
            <w:tcW w:w="81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0</w:t>
            </w:r>
          </w:p>
        </w:tc>
      </w:tr>
      <w:tr w:rsidR="00EC6F4F" w:rsidRPr="00EC6F4F" w:rsidTr="00EC6F4F">
        <w:trPr>
          <w:trHeight w:val="70"/>
        </w:trPr>
        <w:tc>
          <w:tcPr>
            <w:tcW w:w="2821" w:type="pct"/>
            <w:shd w:val="clear" w:color="auto" w:fill="auto"/>
            <w:hideMark/>
          </w:tcPr>
          <w:p w:rsidR="00EC6F4F" w:rsidRPr="00EC6F4F" w:rsidRDefault="00EC6F4F" w:rsidP="00EC6F4F">
            <w:pPr>
              <w:spacing w:after="0" w:line="240" w:lineRule="auto"/>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12</w:t>
            </w:r>
          </w:p>
        </w:tc>
        <w:tc>
          <w:tcPr>
            <w:tcW w:w="81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0</w:t>
            </w:r>
          </w:p>
        </w:tc>
      </w:tr>
      <w:tr w:rsidR="00EC6F4F" w:rsidRPr="00EC6F4F" w:rsidTr="00EC6F4F">
        <w:trPr>
          <w:trHeight w:val="70"/>
        </w:trPr>
        <w:tc>
          <w:tcPr>
            <w:tcW w:w="2821" w:type="pct"/>
            <w:shd w:val="clear" w:color="auto" w:fill="auto"/>
            <w:hideMark/>
          </w:tcPr>
          <w:p w:rsidR="00EC6F4F" w:rsidRPr="00EC6F4F" w:rsidRDefault="00EC6F4F" w:rsidP="00EC6F4F">
            <w:pPr>
              <w:spacing w:after="0" w:line="240" w:lineRule="auto"/>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0</w:t>
            </w:r>
          </w:p>
        </w:tc>
      </w:tr>
      <w:tr w:rsidR="00EC6F4F" w:rsidRPr="00EC6F4F" w:rsidTr="00EC6F4F">
        <w:trPr>
          <w:trHeight w:val="70"/>
        </w:trPr>
        <w:tc>
          <w:tcPr>
            <w:tcW w:w="2821" w:type="pct"/>
            <w:shd w:val="clear" w:color="auto" w:fill="auto"/>
            <w:hideMark/>
          </w:tcPr>
          <w:p w:rsidR="00EC6F4F" w:rsidRPr="00EC6F4F" w:rsidRDefault="00EC6F4F" w:rsidP="00EC6F4F">
            <w:pPr>
              <w:spacing w:after="0" w:line="240" w:lineRule="auto"/>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870</w:t>
            </w:r>
          </w:p>
        </w:tc>
        <w:tc>
          <w:tcPr>
            <w:tcW w:w="45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1</w:t>
            </w:r>
          </w:p>
        </w:tc>
        <w:tc>
          <w:tcPr>
            <w:tcW w:w="81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color w:val="000000"/>
                <w:sz w:val="12"/>
                <w:szCs w:val="12"/>
                <w:lang w:eastAsia="ru-RU"/>
              </w:rPr>
            </w:pPr>
            <w:r w:rsidRPr="00EC6F4F">
              <w:rPr>
                <w:rFonts w:ascii="Times New Roman" w:eastAsia="Times New Roman" w:hAnsi="Times New Roman" w:cs="Times New Roman"/>
                <w:color w:val="000000"/>
                <w:sz w:val="12"/>
                <w:szCs w:val="12"/>
                <w:lang w:eastAsia="ru-RU"/>
              </w:rPr>
              <w:t>0</w:t>
            </w:r>
          </w:p>
        </w:tc>
      </w:tr>
      <w:tr w:rsidR="00EC6F4F" w:rsidRPr="00EC6F4F" w:rsidTr="00EC6F4F">
        <w:trPr>
          <w:trHeight w:val="70"/>
        </w:trPr>
        <w:tc>
          <w:tcPr>
            <w:tcW w:w="2821" w:type="pct"/>
            <w:shd w:val="clear" w:color="auto" w:fill="auto"/>
            <w:hideMark/>
          </w:tcPr>
          <w:p w:rsidR="00EC6F4F" w:rsidRPr="00EC6F4F" w:rsidRDefault="00EC6F4F" w:rsidP="00EC6F4F">
            <w:pPr>
              <w:spacing w:after="0" w:line="240" w:lineRule="auto"/>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C6F4F" w:rsidRPr="00EC6F4F" w:rsidRDefault="00EC6F4F" w:rsidP="00EC6F4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4 210</w:t>
            </w:r>
          </w:p>
        </w:tc>
        <w:tc>
          <w:tcPr>
            <w:tcW w:w="811" w:type="pct"/>
            <w:shd w:val="clear" w:color="auto" w:fill="auto"/>
            <w:hideMark/>
          </w:tcPr>
          <w:p w:rsidR="00EC6F4F" w:rsidRPr="00EC6F4F" w:rsidRDefault="00EC6F4F" w:rsidP="00EC6F4F">
            <w:pPr>
              <w:spacing w:after="0" w:line="240" w:lineRule="auto"/>
              <w:jc w:val="right"/>
              <w:rPr>
                <w:rFonts w:ascii="Times New Roman" w:eastAsia="Times New Roman" w:hAnsi="Times New Roman" w:cs="Times New Roman"/>
                <w:b/>
                <w:bCs/>
                <w:color w:val="000000"/>
                <w:sz w:val="12"/>
                <w:szCs w:val="12"/>
                <w:lang w:eastAsia="ru-RU"/>
              </w:rPr>
            </w:pPr>
            <w:r w:rsidRPr="00EC6F4F">
              <w:rPr>
                <w:rFonts w:ascii="Times New Roman" w:eastAsia="Times New Roman" w:hAnsi="Times New Roman" w:cs="Times New Roman"/>
                <w:b/>
                <w:bCs/>
                <w:color w:val="000000"/>
                <w:sz w:val="12"/>
                <w:szCs w:val="12"/>
                <w:lang w:eastAsia="ru-RU"/>
              </w:rPr>
              <w:t>95</w:t>
            </w:r>
          </w:p>
        </w:tc>
      </w:tr>
    </w:tbl>
    <w:p w:rsidR="00EC6F4F" w:rsidRDefault="00EC6F4F" w:rsidP="00EC6F4F">
      <w:pPr>
        <w:tabs>
          <w:tab w:val="left" w:pos="0"/>
        </w:tabs>
        <w:spacing w:after="0" w:line="240" w:lineRule="auto"/>
        <w:ind w:firstLine="284"/>
        <w:jc w:val="center"/>
        <w:rPr>
          <w:rFonts w:ascii="Times New Roman" w:hAnsi="Times New Roman" w:cs="Times New Roman"/>
          <w:sz w:val="12"/>
          <w:szCs w:val="12"/>
        </w:rPr>
      </w:pPr>
    </w:p>
    <w:p w:rsidR="00EC6F4F" w:rsidRPr="00EC6F4F" w:rsidRDefault="00EC6F4F" w:rsidP="00EC6F4F">
      <w:pPr>
        <w:tabs>
          <w:tab w:val="left" w:pos="0"/>
        </w:tabs>
        <w:spacing w:after="0" w:line="240" w:lineRule="auto"/>
        <w:ind w:firstLine="284"/>
        <w:jc w:val="right"/>
        <w:rPr>
          <w:rFonts w:ascii="Times New Roman" w:hAnsi="Times New Roman" w:cs="Times New Roman"/>
          <w:sz w:val="12"/>
          <w:szCs w:val="12"/>
        </w:rPr>
      </w:pPr>
      <w:r w:rsidRPr="00EC6F4F">
        <w:rPr>
          <w:rFonts w:ascii="Times New Roman" w:hAnsi="Times New Roman" w:cs="Times New Roman"/>
          <w:sz w:val="12"/>
          <w:szCs w:val="12"/>
        </w:rPr>
        <w:t>Приложение № 7</w:t>
      </w:r>
    </w:p>
    <w:p w:rsidR="00EC6F4F" w:rsidRPr="00EC6F4F" w:rsidRDefault="00EC6F4F" w:rsidP="00EC6F4F">
      <w:pPr>
        <w:tabs>
          <w:tab w:val="left" w:pos="0"/>
        </w:tabs>
        <w:spacing w:after="0" w:line="240" w:lineRule="auto"/>
        <w:ind w:firstLine="284"/>
        <w:jc w:val="right"/>
        <w:rPr>
          <w:rFonts w:ascii="Times New Roman" w:hAnsi="Times New Roman" w:cs="Times New Roman"/>
          <w:sz w:val="12"/>
          <w:szCs w:val="12"/>
        </w:rPr>
      </w:pPr>
      <w:r w:rsidRPr="00EC6F4F">
        <w:rPr>
          <w:rFonts w:ascii="Times New Roman" w:hAnsi="Times New Roman" w:cs="Times New Roman"/>
          <w:sz w:val="12"/>
          <w:szCs w:val="12"/>
        </w:rPr>
        <w:t>к Решению Собрания Представителей</w:t>
      </w:r>
    </w:p>
    <w:p w:rsidR="00EC6F4F" w:rsidRPr="00EC6F4F" w:rsidRDefault="00EC6F4F" w:rsidP="00EC6F4F">
      <w:pPr>
        <w:tabs>
          <w:tab w:val="left" w:pos="0"/>
        </w:tabs>
        <w:spacing w:after="0" w:line="240" w:lineRule="auto"/>
        <w:ind w:firstLine="284"/>
        <w:jc w:val="right"/>
        <w:rPr>
          <w:rFonts w:ascii="Times New Roman" w:hAnsi="Times New Roman" w:cs="Times New Roman"/>
          <w:sz w:val="12"/>
          <w:szCs w:val="12"/>
        </w:rPr>
      </w:pPr>
      <w:r w:rsidRPr="00EC6F4F">
        <w:rPr>
          <w:rFonts w:ascii="Times New Roman" w:hAnsi="Times New Roman" w:cs="Times New Roman"/>
          <w:sz w:val="12"/>
          <w:szCs w:val="12"/>
        </w:rPr>
        <w:t xml:space="preserve">сельского поселения Антоновка </w:t>
      </w:r>
    </w:p>
    <w:p w:rsidR="00EC6F4F" w:rsidRPr="00EC6F4F" w:rsidRDefault="00EC6F4F" w:rsidP="00EC6F4F">
      <w:pPr>
        <w:tabs>
          <w:tab w:val="left" w:pos="0"/>
        </w:tabs>
        <w:spacing w:after="0" w:line="240" w:lineRule="auto"/>
        <w:ind w:firstLine="284"/>
        <w:jc w:val="right"/>
        <w:rPr>
          <w:rFonts w:ascii="Times New Roman" w:hAnsi="Times New Roman" w:cs="Times New Roman"/>
          <w:sz w:val="12"/>
          <w:szCs w:val="12"/>
        </w:rPr>
      </w:pPr>
      <w:r w:rsidRPr="00EC6F4F">
        <w:rPr>
          <w:rFonts w:ascii="Times New Roman" w:hAnsi="Times New Roman" w:cs="Times New Roman"/>
          <w:sz w:val="12"/>
          <w:szCs w:val="12"/>
        </w:rPr>
        <w:t>муниципального района Сергиевский</w:t>
      </w:r>
    </w:p>
    <w:p w:rsidR="00EC6F4F" w:rsidRDefault="00EC6F4F" w:rsidP="00EC6F4F">
      <w:pPr>
        <w:tabs>
          <w:tab w:val="left" w:pos="0"/>
        </w:tabs>
        <w:spacing w:after="0" w:line="240" w:lineRule="auto"/>
        <w:ind w:firstLine="284"/>
        <w:jc w:val="right"/>
        <w:rPr>
          <w:rFonts w:ascii="Times New Roman" w:hAnsi="Times New Roman" w:cs="Times New Roman"/>
          <w:sz w:val="12"/>
          <w:szCs w:val="12"/>
        </w:rPr>
      </w:pPr>
      <w:r w:rsidRPr="00EC6F4F">
        <w:rPr>
          <w:rFonts w:ascii="Times New Roman" w:hAnsi="Times New Roman" w:cs="Times New Roman"/>
          <w:sz w:val="12"/>
          <w:szCs w:val="12"/>
        </w:rPr>
        <w:t xml:space="preserve">                                                                                                                          № 47    от "29" декабря 2021 года</w:t>
      </w:r>
    </w:p>
    <w:p w:rsidR="00EC6F4F" w:rsidRDefault="00EC6F4F" w:rsidP="00EC6F4F">
      <w:pPr>
        <w:tabs>
          <w:tab w:val="left" w:pos="0"/>
        </w:tabs>
        <w:spacing w:after="0" w:line="240" w:lineRule="auto"/>
        <w:ind w:firstLine="284"/>
        <w:jc w:val="center"/>
        <w:rPr>
          <w:rFonts w:ascii="Times New Roman" w:hAnsi="Times New Roman" w:cs="Times New Roman"/>
          <w:sz w:val="12"/>
          <w:szCs w:val="12"/>
        </w:rPr>
      </w:pPr>
      <w:r w:rsidRPr="00EC6F4F">
        <w:rPr>
          <w:rFonts w:ascii="Times New Roman" w:hAnsi="Times New Roman" w:cs="Times New Roman"/>
          <w:sz w:val="12"/>
          <w:szCs w:val="12"/>
        </w:rPr>
        <w:t>Источники внутреннего финансирования дефицита местного бюджета на 2021 год</w:t>
      </w:r>
    </w:p>
    <w:p w:rsidR="004E4B85" w:rsidRDefault="004E4B85" w:rsidP="00EC6F4F">
      <w:pPr>
        <w:tabs>
          <w:tab w:val="left" w:pos="0"/>
        </w:tabs>
        <w:spacing w:after="0" w:line="240" w:lineRule="auto"/>
        <w:ind w:firstLine="284"/>
        <w:jc w:val="center"/>
        <w:rPr>
          <w:rFonts w:ascii="Times New Roman" w:hAnsi="Times New Roman" w:cs="Times New Roman"/>
          <w:sz w:val="12"/>
          <w:szCs w:val="12"/>
        </w:rPr>
      </w:pPr>
    </w:p>
    <w:tbl>
      <w:tblPr>
        <w:tblW w:w="5000" w:type="pct"/>
        <w:tblLook w:val="04A0" w:firstRow="1" w:lastRow="0" w:firstColumn="1" w:lastColumn="0" w:noHBand="0" w:noVBand="1"/>
      </w:tblPr>
      <w:tblGrid>
        <w:gridCol w:w="1111"/>
        <w:gridCol w:w="1416"/>
        <w:gridCol w:w="4373"/>
        <w:gridCol w:w="829"/>
      </w:tblGrid>
      <w:tr w:rsidR="00EC6F4F" w:rsidRPr="00EC6F4F" w:rsidTr="004E4B85">
        <w:trPr>
          <w:trHeight w:val="70"/>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center"/>
              <w:rPr>
                <w:rFonts w:ascii="Times New Roman" w:eastAsia="Times New Roman" w:hAnsi="Times New Roman" w:cs="Times New Roman"/>
                <w:b/>
                <w:bCs/>
                <w:sz w:val="12"/>
                <w:szCs w:val="12"/>
                <w:lang w:eastAsia="ru-RU"/>
              </w:rPr>
            </w:pPr>
            <w:r w:rsidRPr="00EC6F4F">
              <w:rPr>
                <w:rFonts w:ascii="Times New Roman" w:eastAsia="Times New Roman" w:hAnsi="Times New Roman" w:cs="Times New Roman"/>
                <w:b/>
                <w:bCs/>
                <w:sz w:val="12"/>
                <w:szCs w:val="12"/>
                <w:lang w:eastAsia="ru-RU"/>
              </w:rPr>
              <w:t xml:space="preserve">Код </w:t>
            </w:r>
            <w:r w:rsidRPr="00EC6F4F">
              <w:rPr>
                <w:rFonts w:ascii="Times New Roman" w:eastAsia="Times New Roman" w:hAnsi="Times New Roman" w:cs="Times New Roman"/>
                <w:b/>
                <w:bCs/>
                <w:sz w:val="12"/>
                <w:szCs w:val="12"/>
                <w:lang w:eastAsia="ru-RU"/>
              </w:rPr>
              <w:lastRenderedPageBreak/>
              <w:t>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center"/>
              <w:rPr>
                <w:rFonts w:ascii="Times New Roman" w:eastAsia="Times New Roman" w:hAnsi="Times New Roman" w:cs="Times New Roman"/>
                <w:b/>
                <w:bCs/>
                <w:sz w:val="12"/>
                <w:szCs w:val="12"/>
                <w:lang w:eastAsia="ru-RU"/>
              </w:rPr>
            </w:pPr>
            <w:r w:rsidRPr="00EC6F4F">
              <w:rPr>
                <w:rFonts w:ascii="Times New Roman" w:eastAsia="Times New Roman" w:hAnsi="Times New Roman" w:cs="Times New Roman"/>
                <w:b/>
                <w:bCs/>
                <w:sz w:val="12"/>
                <w:szCs w:val="12"/>
                <w:lang w:eastAsia="ru-RU"/>
              </w:rPr>
              <w:lastRenderedPageBreak/>
              <w:t>Код</w:t>
            </w:r>
          </w:p>
        </w:tc>
        <w:tc>
          <w:tcPr>
            <w:tcW w:w="3035" w:type="pct"/>
            <w:tcBorders>
              <w:top w:val="single" w:sz="4" w:space="0" w:color="auto"/>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center"/>
              <w:rPr>
                <w:rFonts w:ascii="Times New Roman" w:eastAsia="Times New Roman" w:hAnsi="Times New Roman" w:cs="Times New Roman"/>
                <w:b/>
                <w:bCs/>
                <w:sz w:val="12"/>
                <w:szCs w:val="12"/>
                <w:lang w:eastAsia="ru-RU"/>
              </w:rPr>
            </w:pPr>
            <w:r w:rsidRPr="00EC6F4F">
              <w:rPr>
                <w:rFonts w:ascii="Times New Roman" w:eastAsia="Times New Roman" w:hAnsi="Times New Roman" w:cs="Times New Roman"/>
                <w:b/>
                <w:bCs/>
                <w:sz w:val="12"/>
                <w:szCs w:val="12"/>
                <w:lang w:eastAsia="ru-RU"/>
              </w:rPr>
              <w:t xml:space="preserve">Наименование </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center"/>
              <w:rPr>
                <w:rFonts w:ascii="Times New Roman" w:eastAsia="Times New Roman" w:hAnsi="Times New Roman" w:cs="Times New Roman"/>
                <w:b/>
                <w:bCs/>
                <w:sz w:val="12"/>
                <w:szCs w:val="12"/>
                <w:lang w:eastAsia="ru-RU"/>
              </w:rPr>
            </w:pPr>
            <w:r w:rsidRPr="00EC6F4F">
              <w:rPr>
                <w:rFonts w:ascii="Times New Roman" w:eastAsia="Times New Roman" w:hAnsi="Times New Roman" w:cs="Times New Roman"/>
                <w:b/>
                <w:bCs/>
                <w:sz w:val="12"/>
                <w:szCs w:val="12"/>
                <w:lang w:eastAsia="ru-RU"/>
              </w:rPr>
              <w:t xml:space="preserve">Сумма, </w:t>
            </w:r>
            <w:r w:rsidRPr="00EC6F4F">
              <w:rPr>
                <w:rFonts w:ascii="Times New Roman" w:eastAsia="Times New Roman" w:hAnsi="Times New Roman" w:cs="Times New Roman"/>
                <w:b/>
                <w:bCs/>
                <w:sz w:val="12"/>
                <w:szCs w:val="12"/>
                <w:lang w:eastAsia="ru-RU"/>
              </w:rPr>
              <w:lastRenderedPageBreak/>
              <w:t>тыс.рублей</w:t>
            </w:r>
          </w:p>
        </w:tc>
      </w:tr>
      <w:tr w:rsidR="00EC6F4F" w:rsidRPr="00EC6F4F" w:rsidTr="004E4B85">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center"/>
              <w:rPr>
                <w:rFonts w:ascii="Times New Roman" w:eastAsia="Times New Roman" w:hAnsi="Times New Roman" w:cs="Times New Roman"/>
                <w:b/>
                <w:bCs/>
                <w:sz w:val="12"/>
                <w:szCs w:val="12"/>
                <w:lang w:eastAsia="ru-RU"/>
              </w:rPr>
            </w:pPr>
            <w:r w:rsidRPr="00EC6F4F">
              <w:rPr>
                <w:rFonts w:ascii="Times New Roman" w:eastAsia="Times New Roman" w:hAnsi="Times New Roman" w:cs="Times New Roman"/>
                <w:b/>
                <w:bCs/>
                <w:sz w:val="12"/>
                <w:szCs w:val="12"/>
                <w:lang w:eastAsia="ru-RU"/>
              </w:rPr>
              <w:lastRenderedPageBreak/>
              <w:t>419</w:t>
            </w:r>
          </w:p>
        </w:tc>
        <w:tc>
          <w:tcPr>
            <w:tcW w:w="803" w:type="pct"/>
            <w:tcBorders>
              <w:top w:val="nil"/>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center"/>
              <w:rPr>
                <w:rFonts w:ascii="Times New Roman" w:eastAsia="Times New Roman" w:hAnsi="Times New Roman" w:cs="Times New Roman"/>
                <w:b/>
                <w:bCs/>
                <w:sz w:val="12"/>
                <w:szCs w:val="12"/>
                <w:lang w:eastAsia="ru-RU"/>
              </w:rPr>
            </w:pPr>
            <w:r w:rsidRPr="00EC6F4F">
              <w:rPr>
                <w:rFonts w:ascii="Times New Roman" w:eastAsia="Times New Roman" w:hAnsi="Times New Roman" w:cs="Times New Roman"/>
                <w:b/>
                <w:bCs/>
                <w:sz w:val="12"/>
                <w:szCs w:val="12"/>
                <w:lang w:eastAsia="ru-RU"/>
              </w:rPr>
              <w:t>01 00 00 00 00 0000 000</w:t>
            </w:r>
          </w:p>
        </w:tc>
        <w:tc>
          <w:tcPr>
            <w:tcW w:w="3035" w:type="pct"/>
            <w:tcBorders>
              <w:top w:val="nil"/>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rPr>
                <w:rFonts w:ascii="Times New Roman" w:eastAsia="Times New Roman" w:hAnsi="Times New Roman" w:cs="Times New Roman"/>
                <w:b/>
                <w:bCs/>
                <w:sz w:val="12"/>
                <w:szCs w:val="12"/>
                <w:lang w:eastAsia="ru-RU"/>
              </w:rPr>
            </w:pPr>
            <w:r w:rsidRPr="00EC6F4F">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1" w:type="pct"/>
            <w:tcBorders>
              <w:top w:val="nil"/>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right"/>
              <w:rPr>
                <w:rFonts w:ascii="Times New Roman" w:eastAsia="Times New Roman" w:hAnsi="Times New Roman" w:cs="Times New Roman"/>
                <w:b/>
                <w:bCs/>
                <w:sz w:val="12"/>
                <w:szCs w:val="12"/>
                <w:lang w:eastAsia="ru-RU"/>
              </w:rPr>
            </w:pPr>
            <w:r w:rsidRPr="00EC6F4F">
              <w:rPr>
                <w:rFonts w:ascii="Times New Roman" w:eastAsia="Times New Roman" w:hAnsi="Times New Roman" w:cs="Times New Roman"/>
                <w:b/>
                <w:bCs/>
                <w:sz w:val="12"/>
                <w:szCs w:val="12"/>
                <w:lang w:eastAsia="ru-RU"/>
              </w:rPr>
              <w:t>502</w:t>
            </w:r>
          </w:p>
        </w:tc>
      </w:tr>
      <w:tr w:rsidR="00EC6F4F" w:rsidRPr="00EC6F4F" w:rsidTr="004E4B85">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center"/>
              <w:rPr>
                <w:rFonts w:ascii="Times New Roman" w:eastAsia="Times New Roman" w:hAnsi="Times New Roman" w:cs="Times New Roman"/>
                <w:b/>
                <w:bCs/>
                <w:sz w:val="12"/>
                <w:szCs w:val="12"/>
                <w:lang w:eastAsia="ru-RU"/>
              </w:rPr>
            </w:pPr>
            <w:r w:rsidRPr="00EC6F4F">
              <w:rPr>
                <w:rFonts w:ascii="Times New Roman" w:eastAsia="Times New Roman" w:hAnsi="Times New Roman" w:cs="Times New Roman"/>
                <w:b/>
                <w:bCs/>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center"/>
              <w:rPr>
                <w:rFonts w:ascii="Times New Roman" w:eastAsia="Times New Roman" w:hAnsi="Times New Roman" w:cs="Times New Roman"/>
                <w:b/>
                <w:bCs/>
                <w:sz w:val="12"/>
                <w:szCs w:val="12"/>
                <w:lang w:eastAsia="ru-RU"/>
              </w:rPr>
            </w:pPr>
            <w:r w:rsidRPr="00EC6F4F">
              <w:rPr>
                <w:rFonts w:ascii="Times New Roman" w:eastAsia="Times New Roman" w:hAnsi="Times New Roman" w:cs="Times New Roman"/>
                <w:b/>
                <w:bCs/>
                <w:sz w:val="12"/>
                <w:szCs w:val="12"/>
                <w:lang w:eastAsia="ru-RU"/>
              </w:rPr>
              <w:t>01 02 00 00 00 0000 000</w:t>
            </w:r>
          </w:p>
        </w:tc>
        <w:tc>
          <w:tcPr>
            <w:tcW w:w="3035" w:type="pct"/>
            <w:tcBorders>
              <w:top w:val="nil"/>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rPr>
                <w:rFonts w:ascii="Times New Roman" w:eastAsia="Times New Roman" w:hAnsi="Times New Roman" w:cs="Times New Roman"/>
                <w:b/>
                <w:bCs/>
                <w:sz w:val="12"/>
                <w:szCs w:val="12"/>
                <w:lang w:eastAsia="ru-RU"/>
              </w:rPr>
            </w:pPr>
            <w:r w:rsidRPr="00EC6F4F">
              <w:rPr>
                <w:rFonts w:ascii="Times New Roman" w:eastAsia="Times New Roman" w:hAnsi="Times New Roman" w:cs="Times New Roman"/>
                <w:b/>
                <w:bCs/>
                <w:sz w:val="12"/>
                <w:szCs w:val="12"/>
                <w:lang w:eastAsia="ru-RU"/>
              </w:rPr>
              <w:t>Кредиты кредитных организаций</w:t>
            </w:r>
          </w:p>
        </w:tc>
        <w:tc>
          <w:tcPr>
            <w:tcW w:w="581" w:type="pct"/>
            <w:tcBorders>
              <w:top w:val="nil"/>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right"/>
              <w:rPr>
                <w:rFonts w:ascii="Times New Roman" w:eastAsia="Times New Roman" w:hAnsi="Times New Roman" w:cs="Times New Roman"/>
                <w:b/>
                <w:bCs/>
                <w:sz w:val="12"/>
                <w:szCs w:val="12"/>
                <w:lang w:eastAsia="ru-RU"/>
              </w:rPr>
            </w:pPr>
            <w:r w:rsidRPr="00EC6F4F">
              <w:rPr>
                <w:rFonts w:ascii="Times New Roman" w:eastAsia="Times New Roman" w:hAnsi="Times New Roman" w:cs="Times New Roman"/>
                <w:b/>
                <w:bCs/>
                <w:sz w:val="12"/>
                <w:szCs w:val="12"/>
                <w:lang w:eastAsia="ru-RU"/>
              </w:rPr>
              <w:t>0</w:t>
            </w:r>
          </w:p>
        </w:tc>
      </w:tr>
      <w:tr w:rsidR="00EC6F4F" w:rsidRPr="00EC6F4F" w:rsidTr="004E4B85">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center"/>
              <w:rPr>
                <w:rFonts w:ascii="Times New Roman" w:eastAsia="Times New Roman" w:hAnsi="Times New Roman" w:cs="Times New Roman"/>
                <w:sz w:val="12"/>
                <w:szCs w:val="12"/>
                <w:lang w:eastAsia="ru-RU"/>
              </w:rPr>
            </w:pPr>
            <w:r w:rsidRPr="00EC6F4F">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center"/>
              <w:rPr>
                <w:rFonts w:ascii="Times New Roman" w:eastAsia="Times New Roman" w:hAnsi="Times New Roman" w:cs="Times New Roman"/>
                <w:sz w:val="12"/>
                <w:szCs w:val="12"/>
                <w:lang w:eastAsia="ru-RU"/>
              </w:rPr>
            </w:pPr>
            <w:r w:rsidRPr="00EC6F4F">
              <w:rPr>
                <w:rFonts w:ascii="Times New Roman" w:eastAsia="Times New Roman" w:hAnsi="Times New Roman" w:cs="Times New Roman"/>
                <w:sz w:val="12"/>
                <w:szCs w:val="12"/>
                <w:lang w:eastAsia="ru-RU"/>
              </w:rPr>
              <w:t>01 02 00 00 00 0000 700</w:t>
            </w:r>
          </w:p>
        </w:tc>
        <w:tc>
          <w:tcPr>
            <w:tcW w:w="3035" w:type="pct"/>
            <w:tcBorders>
              <w:top w:val="nil"/>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rPr>
                <w:rFonts w:ascii="Times New Roman" w:eastAsia="Times New Roman" w:hAnsi="Times New Roman" w:cs="Times New Roman"/>
                <w:sz w:val="12"/>
                <w:szCs w:val="12"/>
                <w:lang w:eastAsia="ru-RU"/>
              </w:rPr>
            </w:pPr>
            <w:r w:rsidRPr="00EC6F4F">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1" w:type="pct"/>
            <w:tcBorders>
              <w:top w:val="nil"/>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right"/>
              <w:rPr>
                <w:rFonts w:ascii="Times New Roman" w:eastAsia="Times New Roman" w:hAnsi="Times New Roman" w:cs="Times New Roman"/>
                <w:sz w:val="12"/>
                <w:szCs w:val="12"/>
                <w:lang w:eastAsia="ru-RU"/>
              </w:rPr>
            </w:pPr>
            <w:r w:rsidRPr="00EC6F4F">
              <w:rPr>
                <w:rFonts w:ascii="Times New Roman" w:eastAsia="Times New Roman" w:hAnsi="Times New Roman" w:cs="Times New Roman"/>
                <w:sz w:val="12"/>
                <w:szCs w:val="12"/>
                <w:lang w:eastAsia="ru-RU"/>
              </w:rPr>
              <w:t>0</w:t>
            </w:r>
          </w:p>
        </w:tc>
      </w:tr>
      <w:tr w:rsidR="00EC6F4F" w:rsidRPr="00EC6F4F" w:rsidTr="004E4B85">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center"/>
              <w:rPr>
                <w:rFonts w:ascii="Times New Roman" w:eastAsia="Times New Roman" w:hAnsi="Times New Roman" w:cs="Times New Roman"/>
                <w:sz w:val="12"/>
                <w:szCs w:val="12"/>
                <w:lang w:eastAsia="ru-RU"/>
              </w:rPr>
            </w:pPr>
            <w:r w:rsidRPr="00EC6F4F">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noWrap/>
            <w:vAlign w:val="center"/>
            <w:hideMark/>
          </w:tcPr>
          <w:p w:rsidR="00EC6F4F" w:rsidRPr="00EC6F4F" w:rsidRDefault="00EC6F4F" w:rsidP="00EC6F4F">
            <w:pPr>
              <w:spacing w:after="0" w:line="240" w:lineRule="auto"/>
              <w:jc w:val="center"/>
              <w:rPr>
                <w:rFonts w:ascii="Times New Roman" w:eastAsia="Times New Roman" w:hAnsi="Times New Roman" w:cs="Times New Roman"/>
                <w:sz w:val="12"/>
                <w:szCs w:val="12"/>
                <w:lang w:eastAsia="ru-RU"/>
              </w:rPr>
            </w:pPr>
            <w:r w:rsidRPr="00EC6F4F">
              <w:rPr>
                <w:rFonts w:ascii="Times New Roman" w:eastAsia="Times New Roman" w:hAnsi="Times New Roman" w:cs="Times New Roman"/>
                <w:sz w:val="12"/>
                <w:szCs w:val="12"/>
                <w:lang w:eastAsia="ru-RU"/>
              </w:rPr>
              <w:t>01 02 00 00 10 0000 710</w:t>
            </w:r>
          </w:p>
        </w:tc>
        <w:tc>
          <w:tcPr>
            <w:tcW w:w="3035" w:type="pct"/>
            <w:tcBorders>
              <w:top w:val="nil"/>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rPr>
                <w:rFonts w:ascii="Times New Roman" w:eastAsia="Times New Roman" w:hAnsi="Times New Roman" w:cs="Times New Roman"/>
                <w:sz w:val="12"/>
                <w:szCs w:val="12"/>
                <w:lang w:eastAsia="ru-RU"/>
              </w:rPr>
            </w:pPr>
            <w:r w:rsidRPr="00EC6F4F">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1" w:type="pct"/>
            <w:tcBorders>
              <w:top w:val="nil"/>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right"/>
              <w:rPr>
                <w:rFonts w:ascii="Times New Roman" w:eastAsia="Times New Roman" w:hAnsi="Times New Roman" w:cs="Times New Roman"/>
                <w:sz w:val="12"/>
                <w:szCs w:val="12"/>
                <w:lang w:eastAsia="ru-RU"/>
              </w:rPr>
            </w:pPr>
            <w:r w:rsidRPr="00EC6F4F">
              <w:rPr>
                <w:rFonts w:ascii="Times New Roman" w:eastAsia="Times New Roman" w:hAnsi="Times New Roman" w:cs="Times New Roman"/>
                <w:sz w:val="12"/>
                <w:szCs w:val="12"/>
                <w:lang w:eastAsia="ru-RU"/>
              </w:rPr>
              <w:t>0</w:t>
            </w:r>
          </w:p>
        </w:tc>
      </w:tr>
      <w:tr w:rsidR="00EC6F4F" w:rsidRPr="00EC6F4F" w:rsidTr="004E4B85">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center"/>
              <w:rPr>
                <w:rFonts w:ascii="Times New Roman" w:eastAsia="Times New Roman" w:hAnsi="Times New Roman" w:cs="Times New Roman"/>
                <w:b/>
                <w:bCs/>
                <w:sz w:val="12"/>
                <w:szCs w:val="12"/>
                <w:lang w:eastAsia="ru-RU"/>
              </w:rPr>
            </w:pPr>
            <w:r w:rsidRPr="00EC6F4F">
              <w:rPr>
                <w:rFonts w:ascii="Times New Roman" w:eastAsia="Times New Roman" w:hAnsi="Times New Roman" w:cs="Times New Roman"/>
                <w:b/>
                <w:bCs/>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center"/>
              <w:rPr>
                <w:rFonts w:ascii="Times New Roman" w:eastAsia="Times New Roman" w:hAnsi="Times New Roman" w:cs="Times New Roman"/>
                <w:b/>
                <w:bCs/>
                <w:sz w:val="12"/>
                <w:szCs w:val="12"/>
                <w:lang w:eastAsia="ru-RU"/>
              </w:rPr>
            </w:pPr>
            <w:r w:rsidRPr="00EC6F4F">
              <w:rPr>
                <w:rFonts w:ascii="Times New Roman" w:eastAsia="Times New Roman" w:hAnsi="Times New Roman" w:cs="Times New Roman"/>
                <w:b/>
                <w:bCs/>
                <w:sz w:val="12"/>
                <w:szCs w:val="12"/>
                <w:lang w:eastAsia="ru-RU"/>
              </w:rPr>
              <w:t>01 05 00 00 00 0000 000</w:t>
            </w:r>
          </w:p>
        </w:tc>
        <w:tc>
          <w:tcPr>
            <w:tcW w:w="3035" w:type="pct"/>
            <w:tcBorders>
              <w:top w:val="nil"/>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rPr>
                <w:rFonts w:ascii="Times New Roman" w:eastAsia="Times New Roman" w:hAnsi="Times New Roman" w:cs="Times New Roman"/>
                <w:b/>
                <w:bCs/>
                <w:sz w:val="12"/>
                <w:szCs w:val="12"/>
                <w:lang w:eastAsia="ru-RU"/>
              </w:rPr>
            </w:pPr>
            <w:r w:rsidRPr="00EC6F4F">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right"/>
              <w:rPr>
                <w:rFonts w:ascii="Times New Roman" w:eastAsia="Times New Roman" w:hAnsi="Times New Roman" w:cs="Times New Roman"/>
                <w:b/>
                <w:bCs/>
                <w:sz w:val="12"/>
                <w:szCs w:val="12"/>
                <w:lang w:eastAsia="ru-RU"/>
              </w:rPr>
            </w:pPr>
            <w:r w:rsidRPr="00EC6F4F">
              <w:rPr>
                <w:rFonts w:ascii="Times New Roman" w:eastAsia="Times New Roman" w:hAnsi="Times New Roman" w:cs="Times New Roman"/>
                <w:b/>
                <w:bCs/>
                <w:sz w:val="12"/>
                <w:szCs w:val="12"/>
                <w:lang w:eastAsia="ru-RU"/>
              </w:rPr>
              <w:t>502</w:t>
            </w:r>
          </w:p>
        </w:tc>
      </w:tr>
      <w:tr w:rsidR="00EC6F4F" w:rsidRPr="00EC6F4F" w:rsidTr="004E4B85">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center"/>
              <w:rPr>
                <w:rFonts w:ascii="Times New Roman" w:eastAsia="Times New Roman" w:hAnsi="Times New Roman" w:cs="Times New Roman"/>
                <w:b/>
                <w:bCs/>
                <w:sz w:val="12"/>
                <w:szCs w:val="12"/>
                <w:lang w:eastAsia="ru-RU"/>
              </w:rPr>
            </w:pPr>
            <w:r w:rsidRPr="00EC6F4F">
              <w:rPr>
                <w:rFonts w:ascii="Times New Roman" w:eastAsia="Times New Roman" w:hAnsi="Times New Roman" w:cs="Times New Roman"/>
                <w:b/>
                <w:bCs/>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center"/>
              <w:rPr>
                <w:rFonts w:ascii="Times New Roman" w:eastAsia="Times New Roman" w:hAnsi="Times New Roman" w:cs="Times New Roman"/>
                <w:b/>
                <w:bCs/>
                <w:sz w:val="12"/>
                <w:szCs w:val="12"/>
                <w:lang w:eastAsia="ru-RU"/>
              </w:rPr>
            </w:pPr>
            <w:r w:rsidRPr="00EC6F4F">
              <w:rPr>
                <w:rFonts w:ascii="Times New Roman" w:eastAsia="Times New Roman" w:hAnsi="Times New Roman" w:cs="Times New Roman"/>
                <w:b/>
                <w:bCs/>
                <w:sz w:val="12"/>
                <w:szCs w:val="12"/>
                <w:lang w:eastAsia="ru-RU"/>
              </w:rPr>
              <w:t>01 05 00 00 00 0000 500</w:t>
            </w:r>
          </w:p>
        </w:tc>
        <w:tc>
          <w:tcPr>
            <w:tcW w:w="3035" w:type="pct"/>
            <w:tcBorders>
              <w:top w:val="nil"/>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rPr>
                <w:rFonts w:ascii="Times New Roman" w:eastAsia="Times New Roman" w:hAnsi="Times New Roman" w:cs="Times New Roman"/>
                <w:b/>
                <w:bCs/>
                <w:sz w:val="12"/>
                <w:szCs w:val="12"/>
                <w:lang w:eastAsia="ru-RU"/>
              </w:rPr>
            </w:pPr>
            <w:r w:rsidRPr="00EC6F4F">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1" w:type="pct"/>
            <w:tcBorders>
              <w:top w:val="nil"/>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right"/>
              <w:rPr>
                <w:rFonts w:ascii="Times New Roman" w:eastAsia="Times New Roman" w:hAnsi="Times New Roman" w:cs="Times New Roman"/>
                <w:sz w:val="12"/>
                <w:szCs w:val="12"/>
                <w:lang w:eastAsia="ru-RU"/>
              </w:rPr>
            </w:pPr>
            <w:r w:rsidRPr="00EC6F4F">
              <w:rPr>
                <w:rFonts w:ascii="Times New Roman" w:eastAsia="Times New Roman" w:hAnsi="Times New Roman" w:cs="Times New Roman"/>
                <w:sz w:val="12"/>
                <w:szCs w:val="12"/>
                <w:lang w:eastAsia="ru-RU"/>
              </w:rPr>
              <w:t>-3708</w:t>
            </w:r>
          </w:p>
        </w:tc>
      </w:tr>
      <w:tr w:rsidR="00EC6F4F" w:rsidRPr="00EC6F4F" w:rsidTr="004E4B85">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center"/>
              <w:rPr>
                <w:rFonts w:ascii="Times New Roman" w:eastAsia="Times New Roman" w:hAnsi="Times New Roman" w:cs="Times New Roman"/>
                <w:sz w:val="12"/>
                <w:szCs w:val="12"/>
                <w:lang w:eastAsia="ru-RU"/>
              </w:rPr>
            </w:pPr>
            <w:r w:rsidRPr="00EC6F4F">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center"/>
              <w:rPr>
                <w:rFonts w:ascii="Times New Roman" w:eastAsia="Times New Roman" w:hAnsi="Times New Roman" w:cs="Times New Roman"/>
                <w:sz w:val="12"/>
                <w:szCs w:val="12"/>
                <w:lang w:eastAsia="ru-RU"/>
              </w:rPr>
            </w:pPr>
            <w:r w:rsidRPr="00EC6F4F">
              <w:rPr>
                <w:rFonts w:ascii="Times New Roman" w:eastAsia="Times New Roman" w:hAnsi="Times New Roman" w:cs="Times New Roman"/>
                <w:sz w:val="12"/>
                <w:szCs w:val="12"/>
                <w:lang w:eastAsia="ru-RU"/>
              </w:rPr>
              <w:t>01 05 02 00 00 0000 500</w:t>
            </w:r>
          </w:p>
        </w:tc>
        <w:tc>
          <w:tcPr>
            <w:tcW w:w="3035" w:type="pct"/>
            <w:tcBorders>
              <w:top w:val="nil"/>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rPr>
                <w:rFonts w:ascii="Times New Roman" w:eastAsia="Times New Roman" w:hAnsi="Times New Roman" w:cs="Times New Roman"/>
                <w:sz w:val="12"/>
                <w:szCs w:val="12"/>
                <w:lang w:eastAsia="ru-RU"/>
              </w:rPr>
            </w:pPr>
            <w:r w:rsidRPr="00EC6F4F">
              <w:rPr>
                <w:rFonts w:ascii="Times New Roman" w:eastAsia="Times New Roman" w:hAnsi="Times New Roman" w:cs="Times New Roman"/>
                <w:sz w:val="12"/>
                <w:szCs w:val="12"/>
                <w:lang w:eastAsia="ru-RU"/>
              </w:rPr>
              <w:t>Увеличение прочих остатков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right"/>
              <w:rPr>
                <w:rFonts w:ascii="Times New Roman" w:eastAsia="Times New Roman" w:hAnsi="Times New Roman" w:cs="Times New Roman"/>
                <w:sz w:val="12"/>
                <w:szCs w:val="12"/>
                <w:lang w:eastAsia="ru-RU"/>
              </w:rPr>
            </w:pPr>
            <w:r w:rsidRPr="00EC6F4F">
              <w:rPr>
                <w:rFonts w:ascii="Times New Roman" w:eastAsia="Times New Roman" w:hAnsi="Times New Roman" w:cs="Times New Roman"/>
                <w:sz w:val="12"/>
                <w:szCs w:val="12"/>
                <w:lang w:eastAsia="ru-RU"/>
              </w:rPr>
              <w:t>-3708</w:t>
            </w:r>
          </w:p>
        </w:tc>
      </w:tr>
      <w:tr w:rsidR="00EC6F4F" w:rsidRPr="00EC6F4F" w:rsidTr="004E4B85">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center"/>
              <w:rPr>
                <w:rFonts w:ascii="Times New Roman" w:eastAsia="Times New Roman" w:hAnsi="Times New Roman" w:cs="Times New Roman"/>
                <w:sz w:val="12"/>
                <w:szCs w:val="12"/>
                <w:lang w:eastAsia="ru-RU"/>
              </w:rPr>
            </w:pPr>
            <w:r w:rsidRPr="00EC6F4F">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center"/>
              <w:rPr>
                <w:rFonts w:ascii="Times New Roman" w:eastAsia="Times New Roman" w:hAnsi="Times New Roman" w:cs="Times New Roman"/>
                <w:sz w:val="12"/>
                <w:szCs w:val="12"/>
                <w:lang w:eastAsia="ru-RU"/>
              </w:rPr>
            </w:pPr>
            <w:r w:rsidRPr="00EC6F4F">
              <w:rPr>
                <w:rFonts w:ascii="Times New Roman" w:eastAsia="Times New Roman" w:hAnsi="Times New Roman" w:cs="Times New Roman"/>
                <w:sz w:val="12"/>
                <w:szCs w:val="12"/>
                <w:lang w:eastAsia="ru-RU"/>
              </w:rPr>
              <w:t>01 05 02 01 00 0000 510</w:t>
            </w:r>
          </w:p>
        </w:tc>
        <w:tc>
          <w:tcPr>
            <w:tcW w:w="3035" w:type="pct"/>
            <w:tcBorders>
              <w:top w:val="nil"/>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rPr>
                <w:rFonts w:ascii="Times New Roman" w:eastAsia="Times New Roman" w:hAnsi="Times New Roman" w:cs="Times New Roman"/>
                <w:sz w:val="12"/>
                <w:szCs w:val="12"/>
                <w:lang w:eastAsia="ru-RU"/>
              </w:rPr>
            </w:pPr>
            <w:r w:rsidRPr="00EC6F4F">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right"/>
              <w:rPr>
                <w:rFonts w:ascii="Times New Roman" w:eastAsia="Times New Roman" w:hAnsi="Times New Roman" w:cs="Times New Roman"/>
                <w:sz w:val="12"/>
                <w:szCs w:val="12"/>
                <w:lang w:eastAsia="ru-RU"/>
              </w:rPr>
            </w:pPr>
            <w:r w:rsidRPr="00EC6F4F">
              <w:rPr>
                <w:rFonts w:ascii="Times New Roman" w:eastAsia="Times New Roman" w:hAnsi="Times New Roman" w:cs="Times New Roman"/>
                <w:sz w:val="12"/>
                <w:szCs w:val="12"/>
                <w:lang w:eastAsia="ru-RU"/>
              </w:rPr>
              <w:t>-3708</w:t>
            </w:r>
          </w:p>
        </w:tc>
      </w:tr>
      <w:tr w:rsidR="00EC6F4F" w:rsidRPr="00EC6F4F" w:rsidTr="004E4B85">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center"/>
              <w:rPr>
                <w:rFonts w:ascii="Times New Roman" w:eastAsia="Times New Roman" w:hAnsi="Times New Roman" w:cs="Times New Roman"/>
                <w:sz w:val="12"/>
                <w:szCs w:val="12"/>
                <w:lang w:eastAsia="ru-RU"/>
              </w:rPr>
            </w:pPr>
            <w:r w:rsidRPr="00EC6F4F">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noWrap/>
            <w:vAlign w:val="center"/>
            <w:hideMark/>
          </w:tcPr>
          <w:p w:rsidR="00EC6F4F" w:rsidRPr="00EC6F4F" w:rsidRDefault="00EC6F4F" w:rsidP="00EC6F4F">
            <w:pPr>
              <w:spacing w:after="0" w:line="240" w:lineRule="auto"/>
              <w:jc w:val="center"/>
              <w:rPr>
                <w:rFonts w:ascii="Times New Roman" w:eastAsia="Times New Roman" w:hAnsi="Times New Roman" w:cs="Times New Roman"/>
                <w:sz w:val="12"/>
                <w:szCs w:val="12"/>
                <w:lang w:eastAsia="ru-RU"/>
              </w:rPr>
            </w:pPr>
            <w:r w:rsidRPr="00EC6F4F">
              <w:rPr>
                <w:rFonts w:ascii="Times New Roman" w:eastAsia="Times New Roman" w:hAnsi="Times New Roman" w:cs="Times New Roman"/>
                <w:sz w:val="12"/>
                <w:szCs w:val="12"/>
                <w:lang w:eastAsia="ru-RU"/>
              </w:rPr>
              <w:t>01 05 02 01 10 0000 510</w:t>
            </w:r>
          </w:p>
        </w:tc>
        <w:tc>
          <w:tcPr>
            <w:tcW w:w="3035" w:type="pct"/>
            <w:tcBorders>
              <w:top w:val="nil"/>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rPr>
                <w:rFonts w:ascii="Times New Roman" w:eastAsia="Times New Roman" w:hAnsi="Times New Roman" w:cs="Times New Roman"/>
                <w:sz w:val="12"/>
                <w:szCs w:val="12"/>
                <w:lang w:eastAsia="ru-RU"/>
              </w:rPr>
            </w:pPr>
            <w:r w:rsidRPr="00EC6F4F">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1" w:type="pct"/>
            <w:tcBorders>
              <w:top w:val="nil"/>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right"/>
              <w:rPr>
                <w:rFonts w:ascii="Times New Roman" w:eastAsia="Times New Roman" w:hAnsi="Times New Roman" w:cs="Times New Roman"/>
                <w:sz w:val="12"/>
                <w:szCs w:val="12"/>
                <w:lang w:eastAsia="ru-RU"/>
              </w:rPr>
            </w:pPr>
            <w:r w:rsidRPr="00EC6F4F">
              <w:rPr>
                <w:rFonts w:ascii="Times New Roman" w:eastAsia="Times New Roman" w:hAnsi="Times New Roman" w:cs="Times New Roman"/>
                <w:sz w:val="12"/>
                <w:szCs w:val="12"/>
                <w:lang w:eastAsia="ru-RU"/>
              </w:rPr>
              <w:t>-3708</w:t>
            </w:r>
          </w:p>
        </w:tc>
      </w:tr>
      <w:tr w:rsidR="00EC6F4F" w:rsidRPr="00EC6F4F" w:rsidTr="004E4B85">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center"/>
              <w:rPr>
                <w:rFonts w:ascii="Times New Roman" w:eastAsia="Times New Roman" w:hAnsi="Times New Roman" w:cs="Times New Roman"/>
                <w:b/>
                <w:bCs/>
                <w:sz w:val="12"/>
                <w:szCs w:val="12"/>
                <w:lang w:eastAsia="ru-RU"/>
              </w:rPr>
            </w:pPr>
            <w:r w:rsidRPr="00EC6F4F">
              <w:rPr>
                <w:rFonts w:ascii="Times New Roman" w:eastAsia="Times New Roman" w:hAnsi="Times New Roman" w:cs="Times New Roman"/>
                <w:b/>
                <w:bCs/>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center"/>
              <w:rPr>
                <w:rFonts w:ascii="Times New Roman" w:eastAsia="Times New Roman" w:hAnsi="Times New Roman" w:cs="Times New Roman"/>
                <w:b/>
                <w:bCs/>
                <w:sz w:val="12"/>
                <w:szCs w:val="12"/>
                <w:lang w:eastAsia="ru-RU"/>
              </w:rPr>
            </w:pPr>
            <w:r w:rsidRPr="00EC6F4F">
              <w:rPr>
                <w:rFonts w:ascii="Times New Roman" w:eastAsia="Times New Roman" w:hAnsi="Times New Roman" w:cs="Times New Roman"/>
                <w:b/>
                <w:bCs/>
                <w:sz w:val="12"/>
                <w:szCs w:val="12"/>
                <w:lang w:eastAsia="ru-RU"/>
              </w:rPr>
              <w:t>01 05 00 00 00 0000 600</w:t>
            </w:r>
          </w:p>
        </w:tc>
        <w:tc>
          <w:tcPr>
            <w:tcW w:w="3035" w:type="pct"/>
            <w:tcBorders>
              <w:top w:val="nil"/>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rPr>
                <w:rFonts w:ascii="Times New Roman" w:eastAsia="Times New Roman" w:hAnsi="Times New Roman" w:cs="Times New Roman"/>
                <w:b/>
                <w:bCs/>
                <w:sz w:val="12"/>
                <w:szCs w:val="12"/>
                <w:lang w:eastAsia="ru-RU"/>
              </w:rPr>
            </w:pPr>
            <w:r w:rsidRPr="00EC6F4F">
              <w:rPr>
                <w:rFonts w:ascii="Times New Roman" w:eastAsia="Times New Roman" w:hAnsi="Times New Roman" w:cs="Times New Roman"/>
                <w:b/>
                <w:bCs/>
                <w:sz w:val="12"/>
                <w:szCs w:val="12"/>
                <w:lang w:eastAsia="ru-RU"/>
              </w:rPr>
              <w:t>Уменьшение остатков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right"/>
              <w:rPr>
                <w:rFonts w:ascii="Times New Roman" w:eastAsia="Times New Roman" w:hAnsi="Times New Roman" w:cs="Times New Roman"/>
                <w:sz w:val="12"/>
                <w:szCs w:val="12"/>
                <w:lang w:eastAsia="ru-RU"/>
              </w:rPr>
            </w:pPr>
            <w:r w:rsidRPr="00EC6F4F">
              <w:rPr>
                <w:rFonts w:ascii="Times New Roman" w:eastAsia="Times New Roman" w:hAnsi="Times New Roman" w:cs="Times New Roman"/>
                <w:sz w:val="12"/>
                <w:szCs w:val="12"/>
                <w:lang w:eastAsia="ru-RU"/>
              </w:rPr>
              <w:t>4210</w:t>
            </w:r>
          </w:p>
        </w:tc>
      </w:tr>
      <w:tr w:rsidR="00EC6F4F" w:rsidRPr="00EC6F4F" w:rsidTr="004E4B85">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center"/>
              <w:rPr>
                <w:rFonts w:ascii="Times New Roman" w:eastAsia="Times New Roman" w:hAnsi="Times New Roman" w:cs="Times New Roman"/>
                <w:sz w:val="12"/>
                <w:szCs w:val="12"/>
                <w:lang w:eastAsia="ru-RU"/>
              </w:rPr>
            </w:pPr>
            <w:r w:rsidRPr="00EC6F4F">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center"/>
              <w:rPr>
                <w:rFonts w:ascii="Times New Roman" w:eastAsia="Times New Roman" w:hAnsi="Times New Roman" w:cs="Times New Roman"/>
                <w:sz w:val="12"/>
                <w:szCs w:val="12"/>
                <w:lang w:eastAsia="ru-RU"/>
              </w:rPr>
            </w:pPr>
            <w:r w:rsidRPr="00EC6F4F">
              <w:rPr>
                <w:rFonts w:ascii="Times New Roman" w:eastAsia="Times New Roman" w:hAnsi="Times New Roman" w:cs="Times New Roman"/>
                <w:sz w:val="12"/>
                <w:szCs w:val="12"/>
                <w:lang w:eastAsia="ru-RU"/>
              </w:rPr>
              <w:t>01 05 02 00 00 0000 600</w:t>
            </w:r>
          </w:p>
        </w:tc>
        <w:tc>
          <w:tcPr>
            <w:tcW w:w="3035" w:type="pct"/>
            <w:tcBorders>
              <w:top w:val="nil"/>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rPr>
                <w:rFonts w:ascii="Times New Roman" w:eastAsia="Times New Roman" w:hAnsi="Times New Roman" w:cs="Times New Roman"/>
                <w:sz w:val="12"/>
                <w:szCs w:val="12"/>
                <w:lang w:eastAsia="ru-RU"/>
              </w:rPr>
            </w:pPr>
            <w:r w:rsidRPr="00EC6F4F">
              <w:rPr>
                <w:rFonts w:ascii="Times New Roman" w:eastAsia="Times New Roman" w:hAnsi="Times New Roman" w:cs="Times New Roman"/>
                <w:sz w:val="12"/>
                <w:szCs w:val="12"/>
                <w:lang w:eastAsia="ru-RU"/>
              </w:rPr>
              <w:t>Уменьшение прочих остатков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right"/>
              <w:rPr>
                <w:rFonts w:ascii="Times New Roman" w:eastAsia="Times New Roman" w:hAnsi="Times New Roman" w:cs="Times New Roman"/>
                <w:sz w:val="12"/>
                <w:szCs w:val="12"/>
                <w:lang w:eastAsia="ru-RU"/>
              </w:rPr>
            </w:pPr>
            <w:r w:rsidRPr="00EC6F4F">
              <w:rPr>
                <w:rFonts w:ascii="Times New Roman" w:eastAsia="Times New Roman" w:hAnsi="Times New Roman" w:cs="Times New Roman"/>
                <w:sz w:val="12"/>
                <w:szCs w:val="12"/>
                <w:lang w:eastAsia="ru-RU"/>
              </w:rPr>
              <w:t>4210</w:t>
            </w:r>
          </w:p>
        </w:tc>
      </w:tr>
      <w:tr w:rsidR="00EC6F4F" w:rsidRPr="00EC6F4F" w:rsidTr="004E4B85">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center"/>
              <w:rPr>
                <w:rFonts w:ascii="Times New Roman" w:eastAsia="Times New Roman" w:hAnsi="Times New Roman" w:cs="Times New Roman"/>
                <w:sz w:val="12"/>
                <w:szCs w:val="12"/>
                <w:lang w:eastAsia="ru-RU"/>
              </w:rPr>
            </w:pPr>
            <w:r w:rsidRPr="00EC6F4F">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center"/>
              <w:rPr>
                <w:rFonts w:ascii="Times New Roman" w:eastAsia="Times New Roman" w:hAnsi="Times New Roman" w:cs="Times New Roman"/>
                <w:sz w:val="12"/>
                <w:szCs w:val="12"/>
                <w:lang w:eastAsia="ru-RU"/>
              </w:rPr>
            </w:pPr>
            <w:r w:rsidRPr="00EC6F4F">
              <w:rPr>
                <w:rFonts w:ascii="Times New Roman" w:eastAsia="Times New Roman" w:hAnsi="Times New Roman" w:cs="Times New Roman"/>
                <w:sz w:val="12"/>
                <w:szCs w:val="12"/>
                <w:lang w:eastAsia="ru-RU"/>
              </w:rPr>
              <w:t>01 05 02 01 00 0000 610</w:t>
            </w:r>
          </w:p>
        </w:tc>
        <w:tc>
          <w:tcPr>
            <w:tcW w:w="3035" w:type="pct"/>
            <w:tcBorders>
              <w:top w:val="nil"/>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rPr>
                <w:rFonts w:ascii="Times New Roman" w:eastAsia="Times New Roman" w:hAnsi="Times New Roman" w:cs="Times New Roman"/>
                <w:sz w:val="12"/>
                <w:szCs w:val="12"/>
                <w:lang w:eastAsia="ru-RU"/>
              </w:rPr>
            </w:pPr>
            <w:r w:rsidRPr="00EC6F4F">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right"/>
              <w:rPr>
                <w:rFonts w:ascii="Times New Roman" w:eastAsia="Times New Roman" w:hAnsi="Times New Roman" w:cs="Times New Roman"/>
                <w:sz w:val="12"/>
                <w:szCs w:val="12"/>
                <w:lang w:eastAsia="ru-RU"/>
              </w:rPr>
            </w:pPr>
            <w:r w:rsidRPr="00EC6F4F">
              <w:rPr>
                <w:rFonts w:ascii="Times New Roman" w:eastAsia="Times New Roman" w:hAnsi="Times New Roman" w:cs="Times New Roman"/>
                <w:sz w:val="12"/>
                <w:szCs w:val="12"/>
                <w:lang w:eastAsia="ru-RU"/>
              </w:rPr>
              <w:t>4210</w:t>
            </w:r>
          </w:p>
        </w:tc>
      </w:tr>
      <w:tr w:rsidR="00EC6F4F" w:rsidRPr="00EC6F4F" w:rsidTr="004E4B85">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center"/>
              <w:rPr>
                <w:rFonts w:ascii="Times New Roman" w:eastAsia="Times New Roman" w:hAnsi="Times New Roman" w:cs="Times New Roman"/>
                <w:sz w:val="12"/>
                <w:szCs w:val="12"/>
                <w:lang w:eastAsia="ru-RU"/>
              </w:rPr>
            </w:pPr>
            <w:r w:rsidRPr="00EC6F4F">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noWrap/>
            <w:vAlign w:val="center"/>
            <w:hideMark/>
          </w:tcPr>
          <w:p w:rsidR="00EC6F4F" w:rsidRPr="00EC6F4F" w:rsidRDefault="00EC6F4F" w:rsidP="00EC6F4F">
            <w:pPr>
              <w:spacing w:after="0" w:line="240" w:lineRule="auto"/>
              <w:jc w:val="center"/>
              <w:rPr>
                <w:rFonts w:ascii="Times New Roman" w:eastAsia="Times New Roman" w:hAnsi="Times New Roman" w:cs="Times New Roman"/>
                <w:sz w:val="12"/>
                <w:szCs w:val="12"/>
                <w:lang w:eastAsia="ru-RU"/>
              </w:rPr>
            </w:pPr>
            <w:r w:rsidRPr="00EC6F4F">
              <w:rPr>
                <w:rFonts w:ascii="Times New Roman" w:eastAsia="Times New Roman" w:hAnsi="Times New Roman" w:cs="Times New Roman"/>
                <w:sz w:val="12"/>
                <w:szCs w:val="12"/>
                <w:lang w:eastAsia="ru-RU"/>
              </w:rPr>
              <w:t>01 05 02 01 10 0000 610</w:t>
            </w:r>
          </w:p>
        </w:tc>
        <w:tc>
          <w:tcPr>
            <w:tcW w:w="3035" w:type="pct"/>
            <w:tcBorders>
              <w:top w:val="nil"/>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rPr>
                <w:rFonts w:ascii="Times New Roman" w:eastAsia="Times New Roman" w:hAnsi="Times New Roman" w:cs="Times New Roman"/>
                <w:sz w:val="12"/>
                <w:szCs w:val="12"/>
                <w:lang w:eastAsia="ru-RU"/>
              </w:rPr>
            </w:pPr>
            <w:r w:rsidRPr="00EC6F4F">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1" w:type="pct"/>
            <w:tcBorders>
              <w:top w:val="nil"/>
              <w:left w:val="nil"/>
              <w:bottom w:val="single" w:sz="4" w:space="0" w:color="auto"/>
              <w:right w:val="single" w:sz="4" w:space="0" w:color="auto"/>
            </w:tcBorders>
            <w:shd w:val="clear" w:color="auto" w:fill="auto"/>
            <w:vAlign w:val="center"/>
            <w:hideMark/>
          </w:tcPr>
          <w:p w:rsidR="00EC6F4F" w:rsidRPr="00EC6F4F" w:rsidRDefault="00EC6F4F" w:rsidP="00EC6F4F">
            <w:pPr>
              <w:spacing w:after="0" w:line="240" w:lineRule="auto"/>
              <w:jc w:val="right"/>
              <w:rPr>
                <w:rFonts w:ascii="Times New Roman" w:eastAsia="Times New Roman" w:hAnsi="Times New Roman" w:cs="Times New Roman"/>
                <w:sz w:val="12"/>
                <w:szCs w:val="12"/>
                <w:lang w:eastAsia="ru-RU"/>
              </w:rPr>
            </w:pPr>
            <w:r w:rsidRPr="00EC6F4F">
              <w:rPr>
                <w:rFonts w:ascii="Times New Roman" w:eastAsia="Times New Roman" w:hAnsi="Times New Roman" w:cs="Times New Roman"/>
                <w:sz w:val="12"/>
                <w:szCs w:val="12"/>
                <w:lang w:eastAsia="ru-RU"/>
              </w:rPr>
              <w:t>4210</w:t>
            </w:r>
          </w:p>
        </w:tc>
      </w:tr>
    </w:tbl>
    <w:p w:rsidR="00EC6F4F" w:rsidRDefault="00EC6F4F" w:rsidP="00EC6F4F">
      <w:pPr>
        <w:tabs>
          <w:tab w:val="left" w:pos="0"/>
        </w:tabs>
        <w:spacing w:after="0" w:line="240" w:lineRule="auto"/>
        <w:ind w:firstLine="284"/>
        <w:jc w:val="center"/>
        <w:rPr>
          <w:rFonts w:ascii="Times New Roman" w:hAnsi="Times New Roman" w:cs="Times New Roman"/>
          <w:sz w:val="12"/>
          <w:szCs w:val="12"/>
        </w:rPr>
      </w:pPr>
    </w:p>
    <w:p w:rsidR="004E4B85" w:rsidRPr="004E4B85" w:rsidRDefault="004E4B85" w:rsidP="004E4B85">
      <w:pPr>
        <w:tabs>
          <w:tab w:val="left" w:pos="0"/>
        </w:tabs>
        <w:spacing w:after="0" w:line="240" w:lineRule="auto"/>
        <w:ind w:firstLine="284"/>
        <w:jc w:val="center"/>
        <w:rPr>
          <w:rFonts w:ascii="Times New Roman" w:hAnsi="Times New Roman" w:cs="Times New Roman"/>
          <w:sz w:val="12"/>
          <w:szCs w:val="12"/>
        </w:rPr>
      </w:pPr>
      <w:r w:rsidRPr="004E4B85">
        <w:rPr>
          <w:rFonts w:ascii="Times New Roman" w:hAnsi="Times New Roman" w:cs="Times New Roman"/>
          <w:sz w:val="12"/>
          <w:szCs w:val="12"/>
        </w:rPr>
        <w:t>Решение</w:t>
      </w:r>
    </w:p>
    <w:p w:rsidR="004E4B85" w:rsidRPr="004E4B85" w:rsidRDefault="004E4B85" w:rsidP="004E4B8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№47                                                                                                                                                                                                 от «29» декабря  2021г.</w:t>
      </w:r>
    </w:p>
    <w:p w:rsidR="004E4B85" w:rsidRPr="004E4B85" w:rsidRDefault="004E4B85" w:rsidP="004E4B85">
      <w:pPr>
        <w:tabs>
          <w:tab w:val="left" w:pos="0"/>
        </w:tabs>
        <w:spacing w:after="0" w:line="240" w:lineRule="auto"/>
        <w:ind w:firstLine="284"/>
        <w:jc w:val="center"/>
        <w:rPr>
          <w:rFonts w:ascii="Times New Roman" w:hAnsi="Times New Roman" w:cs="Times New Roman"/>
          <w:sz w:val="12"/>
          <w:szCs w:val="12"/>
        </w:rPr>
      </w:pPr>
      <w:r w:rsidRPr="004E4B85">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w:t>
      </w:r>
      <w:r w:rsidRPr="004E4B85">
        <w:rPr>
          <w:rFonts w:ascii="Times New Roman" w:hAnsi="Times New Roman" w:cs="Times New Roman"/>
          <w:sz w:val="12"/>
          <w:szCs w:val="12"/>
        </w:rPr>
        <w:t>сельск</w:t>
      </w:r>
      <w:r>
        <w:rPr>
          <w:rFonts w:ascii="Times New Roman" w:hAnsi="Times New Roman" w:cs="Times New Roman"/>
          <w:sz w:val="12"/>
          <w:szCs w:val="12"/>
        </w:rPr>
        <w:t xml:space="preserve">ого  поселения Верхняя Орлянка </w:t>
      </w:r>
      <w:r w:rsidRPr="004E4B85">
        <w:rPr>
          <w:rFonts w:ascii="Times New Roman" w:hAnsi="Times New Roman" w:cs="Times New Roman"/>
          <w:sz w:val="12"/>
          <w:szCs w:val="12"/>
        </w:rPr>
        <w:t>на 2021 год и на плановый период 2022 и 2023 годов</w:t>
      </w:r>
    </w:p>
    <w:p w:rsidR="004E4B85" w:rsidRPr="004E4B85" w:rsidRDefault="004E4B85" w:rsidP="004E4B85">
      <w:pPr>
        <w:tabs>
          <w:tab w:val="left" w:pos="0"/>
        </w:tabs>
        <w:spacing w:after="0" w:line="240" w:lineRule="auto"/>
        <w:ind w:firstLine="284"/>
        <w:jc w:val="both"/>
        <w:rPr>
          <w:rFonts w:ascii="Times New Roman" w:hAnsi="Times New Roman" w:cs="Times New Roman"/>
          <w:sz w:val="12"/>
          <w:szCs w:val="12"/>
        </w:rPr>
      </w:pPr>
      <w:r w:rsidRPr="004E4B85">
        <w:rPr>
          <w:rFonts w:ascii="Times New Roman" w:hAnsi="Times New Roman" w:cs="Times New Roman"/>
          <w:sz w:val="12"/>
          <w:szCs w:val="12"/>
        </w:rPr>
        <w:t>принято  Собранием представителей</w:t>
      </w:r>
    </w:p>
    <w:p w:rsidR="004E4B85" w:rsidRPr="004E4B85" w:rsidRDefault="004E4B85" w:rsidP="004E4B85">
      <w:pPr>
        <w:tabs>
          <w:tab w:val="left" w:pos="0"/>
        </w:tabs>
        <w:spacing w:after="0" w:line="240" w:lineRule="auto"/>
        <w:ind w:firstLine="284"/>
        <w:jc w:val="both"/>
        <w:rPr>
          <w:rFonts w:ascii="Times New Roman" w:hAnsi="Times New Roman" w:cs="Times New Roman"/>
          <w:sz w:val="12"/>
          <w:szCs w:val="12"/>
        </w:rPr>
      </w:pPr>
      <w:r w:rsidRPr="004E4B85">
        <w:rPr>
          <w:rFonts w:ascii="Times New Roman" w:hAnsi="Times New Roman" w:cs="Times New Roman"/>
          <w:sz w:val="12"/>
          <w:szCs w:val="12"/>
        </w:rPr>
        <w:t>сельского поселения Верхняя Орлянка</w:t>
      </w:r>
    </w:p>
    <w:p w:rsidR="004E4B85" w:rsidRPr="004E4B85" w:rsidRDefault="004E4B85" w:rsidP="004E4B85">
      <w:pPr>
        <w:tabs>
          <w:tab w:val="left" w:pos="0"/>
        </w:tabs>
        <w:spacing w:after="0" w:line="240" w:lineRule="auto"/>
        <w:ind w:firstLine="284"/>
        <w:jc w:val="both"/>
        <w:rPr>
          <w:rFonts w:ascii="Times New Roman" w:hAnsi="Times New Roman" w:cs="Times New Roman"/>
          <w:sz w:val="12"/>
          <w:szCs w:val="12"/>
        </w:rPr>
      </w:pPr>
      <w:r w:rsidRPr="004E4B85">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4E4B85" w:rsidRPr="004E4B85" w:rsidRDefault="004E4B85" w:rsidP="004E4B85">
      <w:pPr>
        <w:tabs>
          <w:tab w:val="left" w:pos="0"/>
        </w:tabs>
        <w:spacing w:after="0" w:line="240" w:lineRule="auto"/>
        <w:ind w:firstLine="284"/>
        <w:jc w:val="both"/>
        <w:rPr>
          <w:rFonts w:ascii="Times New Roman" w:hAnsi="Times New Roman" w:cs="Times New Roman"/>
          <w:sz w:val="12"/>
          <w:szCs w:val="12"/>
        </w:rPr>
      </w:pPr>
      <w:r w:rsidRPr="004E4B85">
        <w:rPr>
          <w:rFonts w:ascii="Times New Roman" w:hAnsi="Times New Roman" w:cs="Times New Roman"/>
          <w:sz w:val="12"/>
          <w:szCs w:val="12"/>
        </w:rPr>
        <w:t xml:space="preserve">Рассмотрев представленный Администрацией сельского поселения Верхняя Орлянка бюджет сельского поселения Верхняя Орлянка на 2021 год и на плановый период 2022 и 2023 годов, Собрание представителей сельского поселения Верхняя Орлянка </w:t>
      </w:r>
    </w:p>
    <w:p w:rsidR="004E4B85" w:rsidRPr="004E4B85" w:rsidRDefault="004E4B85" w:rsidP="004E4B85">
      <w:pPr>
        <w:tabs>
          <w:tab w:val="left" w:pos="0"/>
        </w:tabs>
        <w:spacing w:after="0" w:line="240" w:lineRule="auto"/>
        <w:ind w:firstLine="284"/>
        <w:jc w:val="both"/>
        <w:rPr>
          <w:rFonts w:ascii="Times New Roman" w:hAnsi="Times New Roman" w:cs="Times New Roman"/>
          <w:sz w:val="12"/>
          <w:szCs w:val="12"/>
        </w:rPr>
      </w:pPr>
      <w:r w:rsidRPr="004E4B85">
        <w:rPr>
          <w:rFonts w:ascii="Times New Roman" w:hAnsi="Times New Roman" w:cs="Times New Roman"/>
          <w:sz w:val="12"/>
          <w:szCs w:val="12"/>
        </w:rPr>
        <w:t xml:space="preserve">РЕШИЛО: </w:t>
      </w:r>
    </w:p>
    <w:p w:rsidR="004E4B85" w:rsidRPr="004E4B85" w:rsidRDefault="004E4B85" w:rsidP="004E4B8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E4B85">
        <w:rPr>
          <w:rFonts w:ascii="Times New Roman" w:hAnsi="Times New Roman" w:cs="Times New Roman"/>
          <w:sz w:val="12"/>
          <w:szCs w:val="12"/>
        </w:rPr>
        <w:t>Внести в решение Собрания представителей сель</w:t>
      </w:r>
      <w:r>
        <w:rPr>
          <w:rFonts w:ascii="Times New Roman" w:hAnsi="Times New Roman" w:cs="Times New Roman"/>
          <w:sz w:val="12"/>
          <w:szCs w:val="12"/>
        </w:rPr>
        <w:t xml:space="preserve">ского поселения Верхняя Орлянка от 18.12.2020г. №19 </w:t>
      </w:r>
      <w:r w:rsidRPr="004E4B85">
        <w:rPr>
          <w:rFonts w:ascii="Times New Roman" w:hAnsi="Times New Roman" w:cs="Times New Roman"/>
          <w:sz w:val="12"/>
          <w:szCs w:val="12"/>
        </w:rPr>
        <w:t>«О бюджете сельского поселения Верхняя Орлянка на 2021 год и плановый период 2022 и 2023 годов» следующие изменения и дополнения:</w:t>
      </w:r>
    </w:p>
    <w:p w:rsidR="004E4B85" w:rsidRPr="004E4B85" w:rsidRDefault="004E4B85" w:rsidP="004E4B8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4E4B85">
        <w:rPr>
          <w:rFonts w:ascii="Times New Roman" w:hAnsi="Times New Roman" w:cs="Times New Roman"/>
          <w:sz w:val="12"/>
          <w:szCs w:val="12"/>
        </w:rPr>
        <w:t>В статье 1 пункт 1 сумму «4 349» заменить суммой «4 451»;</w:t>
      </w:r>
    </w:p>
    <w:p w:rsidR="004E4B85" w:rsidRPr="004E4B85" w:rsidRDefault="004E4B85" w:rsidP="004E4B85">
      <w:pPr>
        <w:tabs>
          <w:tab w:val="left" w:pos="0"/>
        </w:tabs>
        <w:spacing w:after="0" w:line="240" w:lineRule="auto"/>
        <w:ind w:firstLine="284"/>
        <w:jc w:val="both"/>
        <w:rPr>
          <w:rFonts w:ascii="Times New Roman" w:hAnsi="Times New Roman" w:cs="Times New Roman"/>
          <w:sz w:val="12"/>
          <w:szCs w:val="12"/>
        </w:rPr>
      </w:pPr>
      <w:r w:rsidRPr="004E4B85">
        <w:rPr>
          <w:rFonts w:ascii="Times New Roman" w:hAnsi="Times New Roman" w:cs="Times New Roman"/>
          <w:sz w:val="12"/>
          <w:szCs w:val="12"/>
        </w:rPr>
        <w:t>сумму «4 524» заменить суммой «4 535»;</w:t>
      </w:r>
    </w:p>
    <w:p w:rsidR="004E4B85" w:rsidRPr="004E4B85" w:rsidRDefault="004E4B85" w:rsidP="004E4B85">
      <w:pPr>
        <w:tabs>
          <w:tab w:val="left" w:pos="0"/>
        </w:tabs>
        <w:spacing w:after="0" w:line="240" w:lineRule="auto"/>
        <w:ind w:firstLine="284"/>
        <w:jc w:val="both"/>
        <w:rPr>
          <w:rFonts w:ascii="Times New Roman" w:hAnsi="Times New Roman" w:cs="Times New Roman"/>
          <w:sz w:val="12"/>
          <w:szCs w:val="12"/>
        </w:rPr>
      </w:pPr>
      <w:r w:rsidRPr="004E4B85">
        <w:rPr>
          <w:rFonts w:ascii="Times New Roman" w:hAnsi="Times New Roman" w:cs="Times New Roman"/>
          <w:sz w:val="12"/>
          <w:szCs w:val="12"/>
        </w:rPr>
        <w:t>сумму «175» заменить суммой «83».</w:t>
      </w:r>
    </w:p>
    <w:p w:rsidR="004E4B85" w:rsidRPr="004E4B85" w:rsidRDefault="004E4B85" w:rsidP="004E4B8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4E4B85">
        <w:rPr>
          <w:rFonts w:ascii="Times New Roman" w:hAnsi="Times New Roman" w:cs="Times New Roman"/>
          <w:sz w:val="12"/>
          <w:szCs w:val="12"/>
        </w:rPr>
        <w:t>В статье 8 пункт 1 сумму «526» заменить суммой «537».</w:t>
      </w:r>
    </w:p>
    <w:p w:rsidR="004E4B85" w:rsidRPr="004E4B85" w:rsidRDefault="004E4B85" w:rsidP="004E4B85">
      <w:pPr>
        <w:tabs>
          <w:tab w:val="left" w:pos="0"/>
        </w:tabs>
        <w:spacing w:after="0" w:line="240" w:lineRule="auto"/>
        <w:ind w:firstLine="284"/>
        <w:jc w:val="both"/>
        <w:rPr>
          <w:rFonts w:ascii="Times New Roman" w:hAnsi="Times New Roman" w:cs="Times New Roman"/>
          <w:sz w:val="12"/>
          <w:szCs w:val="12"/>
        </w:rPr>
      </w:pPr>
      <w:r w:rsidRPr="004E4B85">
        <w:rPr>
          <w:rFonts w:ascii="Times New Roman" w:hAnsi="Times New Roman" w:cs="Times New Roman"/>
          <w:sz w:val="12"/>
          <w:szCs w:val="12"/>
        </w:rPr>
        <w:t>1.</w:t>
      </w:r>
      <w:r>
        <w:rPr>
          <w:rFonts w:ascii="Times New Roman" w:hAnsi="Times New Roman" w:cs="Times New Roman"/>
          <w:sz w:val="12"/>
          <w:szCs w:val="12"/>
        </w:rPr>
        <w:t>3.</w:t>
      </w:r>
      <w:r w:rsidRPr="004E4B85">
        <w:rPr>
          <w:rFonts w:ascii="Times New Roman" w:hAnsi="Times New Roman" w:cs="Times New Roman"/>
          <w:sz w:val="12"/>
          <w:szCs w:val="12"/>
        </w:rPr>
        <w:t>Приложения 3,5,7 изложить в новой редакции (прилагаются).</w:t>
      </w:r>
    </w:p>
    <w:p w:rsidR="004E4B85" w:rsidRPr="004E4B85" w:rsidRDefault="004E4B85" w:rsidP="004E4B8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4E4B85">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4E4B85" w:rsidRPr="004E4B85" w:rsidRDefault="004E4B85" w:rsidP="004E4B8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4E4B85">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4E4B85" w:rsidRPr="004E4B85" w:rsidRDefault="004E4B85" w:rsidP="004E4B85">
      <w:pPr>
        <w:tabs>
          <w:tab w:val="left" w:pos="0"/>
        </w:tabs>
        <w:spacing w:after="0" w:line="240" w:lineRule="auto"/>
        <w:ind w:firstLine="284"/>
        <w:jc w:val="right"/>
        <w:rPr>
          <w:rFonts w:ascii="Times New Roman" w:hAnsi="Times New Roman" w:cs="Times New Roman"/>
          <w:sz w:val="12"/>
          <w:szCs w:val="12"/>
        </w:rPr>
      </w:pPr>
      <w:r w:rsidRPr="004E4B85">
        <w:rPr>
          <w:rFonts w:ascii="Times New Roman" w:hAnsi="Times New Roman" w:cs="Times New Roman"/>
          <w:sz w:val="12"/>
          <w:szCs w:val="12"/>
        </w:rPr>
        <w:t>Председатель Собрания представителей</w:t>
      </w:r>
    </w:p>
    <w:p w:rsidR="004E4B85" w:rsidRPr="004E4B85" w:rsidRDefault="004E4B85" w:rsidP="004E4B85">
      <w:pPr>
        <w:tabs>
          <w:tab w:val="left" w:pos="0"/>
        </w:tabs>
        <w:spacing w:after="0" w:line="240" w:lineRule="auto"/>
        <w:ind w:firstLine="284"/>
        <w:jc w:val="right"/>
        <w:rPr>
          <w:rFonts w:ascii="Times New Roman" w:hAnsi="Times New Roman" w:cs="Times New Roman"/>
          <w:sz w:val="12"/>
          <w:szCs w:val="12"/>
        </w:rPr>
      </w:pPr>
      <w:r w:rsidRPr="004E4B85">
        <w:rPr>
          <w:rFonts w:ascii="Times New Roman" w:hAnsi="Times New Roman" w:cs="Times New Roman"/>
          <w:sz w:val="12"/>
          <w:szCs w:val="12"/>
        </w:rPr>
        <w:t>сельского поселения Верхняя Орлянка</w:t>
      </w:r>
    </w:p>
    <w:p w:rsidR="004E4B85" w:rsidRDefault="004E4B85" w:rsidP="004E4B85">
      <w:pPr>
        <w:tabs>
          <w:tab w:val="left" w:pos="0"/>
        </w:tabs>
        <w:spacing w:after="0" w:line="240" w:lineRule="auto"/>
        <w:ind w:firstLine="284"/>
        <w:jc w:val="right"/>
        <w:rPr>
          <w:rFonts w:ascii="Times New Roman" w:hAnsi="Times New Roman" w:cs="Times New Roman"/>
          <w:sz w:val="12"/>
          <w:szCs w:val="12"/>
        </w:rPr>
      </w:pPr>
      <w:r w:rsidRPr="004E4B85">
        <w:rPr>
          <w:rFonts w:ascii="Times New Roman" w:hAnsi="Times New Roman" w:cs="Times New Roman"/>
          <w:sz w:val="12"/>
          <w:szCs w:val="12"/>
        </w:rPr>
        <w:t xml:space="preserve">муниципального района Сергиевский                    </w:t>
      </w:r>
    </w:p>
    <w:p w:rsidR="004E4B85" w:rsidRPr="004E4B85" w:rsidRDefault="004E4B85" w:rsidP="004E4B85">
      <w:pPr>
        <w:tabs>
          <w:tab w:val="left" w:pos="0"/>
        </w:tabs>
        <w:spacing w:after="0" w:line="240" w:lineRule="auto"/>
        <w:ind w:firstLine="284"/>
        <w:jc w:val="right"/>
        <w:rPr>
          <w:rFonts w:ascii="Times New Roman" w:hAnsi="Times New Roman" w:cs="Times New Roman"/>
          <w:sz w:val="12"/>
          <w:szCs w:val="12"/>
        </w:rPr>
      </w:pPr>
      <w:r w:rsidRPr="004E4B85">
        <w:rPr>
          <w:rFonts w:ascii="Times New Roman" w:hAnsi="Times New Roman" w:cs="Times New Roman"/>
          <w:sz w:val="12"/>
          <w:szCs w:val="12"/>
        </w:rPr>
        <w:t xml:space="preserve">        </w:t>
      </w:r>
      <w:r>
        <w:rPr>
          <w:rFonts w:ascii="Times New Roman" w:hAnsi="Times New Roman" w:cs="Times New Roman"/>
          <w:sz w:val="12"/>
          <w:szCs w:val="12"/>
        </w:rPr>
        <w:t xml:space="preserve">                   А.А. Митяева</w:t>
      </w:r>
    </w:p>
    <w:p w:rsidR="004E4B85" w:rsidRPr="004E4B85" w:rsidRDefault="004E4B85" w:rsidP="004E4B85">
      <w:pPr>
        <w:tabs>
          <w:tab w:val="left" w:pos="0"/>
        </w:tabs>
        <w:spacing w:after="0" w:line="240" w:lineRule="auto"/>
        <w:ind w:firstLine="284"/>
        <w:jc w:val="right"/>
        <w:rPr>
          <w:rFonts w:ascii="Times New Roman" w:hAnsi="Times New Roman" w:cs="Times New Roman"/>
          <w:sz w:val="12"/>
          <w:szCs w:val="12"/>
        </w:rPr>
      </w:pPr>
      <w:r w:rsidRPr="004E4B85">
        <w:rPr>
          <w:rFonts w:ascii="Times New Roman" w:hAnsi="Times New Roman" w:cs="Times New Roman"/>
          <w:sz w:val="12"/>
          <w:szCs w:val="12"/>
        </w:rPr>
        <w:t xml:space="preserve">  Глава сельского поселения Верхняя Орлянка</w:t>
      </w:r>
    </w:p>
    <w:p w:rsidR="004E4B85" w:rsidRDefault="004E4B85" w:rsidP="004E4B85">
      <w:pPr>
        <w:tabs>
          <w:tab w:val="left" w:pos="0"/>
        </w:tabs>
        <w:spacing w:after="0" w:line="240" w:lineRule="auto"/>
        <w:ind w:firstLine="284"/>
        <w:jc w:val="right"/>
        <w:rPr>
          <w:rFonts w:ascii="Times New Roman" w:hAnsi="Times New Roman" w:cs="Times New Roman"/>
          <w:sz w:val="12"/>
          <w:szCs w:val="12"/>
        </w:rPr>
      </w:pPr>
      <w:r w:rsidRPr="004E4B85">
        <w:rPr>
          <w:rFonts w:ascii="Times New Roman" w:hAnsi="Times New Roman" w:cs="Times New Roman"/>
          <w:sz w:val="12"/>
          <w:szCs w:val="12"/>
        </w:rPr>
        <w:t xml:space="preserve">муниципального района Сергиевский                              </w:t>
      </w:r>
    </w:p>
    <w:p w:rsidR="004E4B85" w:rsidRDefault="004E4B85" w:rsidP="004E4B85">
      <w:pPr>
        <w:tabs>
          <w:tab w:val="left" w:pos="0"/>
        </w:tabs>
        <w:spacing w:after="0" w:line="240" w:lineRule="auto"/>
        <w:ind w:firstLine="284"/>
        <w:jc w:val="right"/>
        <w:rPr>
          <w:rFonts w:ascii="Times New Roman" w:hAnsi="Times New Roman" w:cs="Times New Roman"/>
          <w:sz w:val="12"/>
          <w:szCs w:val="12"/>
        </w:rPr>
      </w:pPr>
      <w:r w:rsidRPr="004E4B85">
        <w:rPr>
          <w:rFonts w:ascii="Times New Roman" w:hAnsi="Times New Roman" w:cs="Times New Roman"/>
          <w:sz w:val="12"/>
          <w:szCs w:val="12"/>
        </w:rPr>
        <w:t xml:space="preserve">                 Р.Р. Исмагилов</w:t>
      </w:r>
    </w:p>
    <w:p w:rsidR="004E4B85" w:rsidRDefault="004E4B85" w:rsidP="004E4B85">
      <w:pPr>
        <w:tabs>
          <w:tab w:val="left" w:pos="0"/>
        </w:tabs>
        <w:spacing w:after="0" w:line="240" w:lineRule="auto"/>
        <w:ind w:firstLine="284"/>
        <w:jc w:val="right"/>
        <w:rPr>
          <w:rFonts w:ascii="Times New Roman" w:hAnsi="Times New Roman" w:cs="Times New Roman"/>
          <w:sz w:val="12"/>
          <w:szCs w:val="12"/>
        </w:rPr>
      </w:pPr>
    </w:p>
    <w:p w:rsidR="004E4B85" w:rsidRDefault="004E4B85" w:rsidP="004E4B8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4E4B85" w:rsidRDefault="004E4B85" w:rsidP="004E4B85">
      <w:pPr>
        <w:tabs>
          <w:tab w:val="left" w:pos="0"/>
        </w:tabs>
        <w:spacing w:after="0" w:line="240" w:lineRule="auto"/>
        <w:ind w:firstLine="284"/>
        <w:jc w:val="right"/>
        <w:rPr>
          <w:rFonts w:ascii="Times New Roman" w:hAnsi="Times New Roman" w:cs="Times New Roman"/>
          <w:sz w:val="12"/>
          <w:szCs w:val="12"/>
        </w:rPr>
      </w:pPr>
      <w:r w:rsidRPr="004E4B85">
        <w:rPr>
          <w:rFonts w:ascii="Times New Roman" w:hAnsi="Times New Roman" w:cs="Times New Roman"/>
          <w:sz w:val="12"/>
          <w:szCs w:val="12"/>
        </w:rPr>
        <w:t xml:space="preserve">к Решению Собрания представителей </w:t>
      </w:r>
    </w:p>
    <w:p w:rsidR="004E4B85" w:rsidRDefault="004E4B85" w:rsidP="004E4B85">
      <w:pPr>
        <w:tabs>
          <w:tab w:val="left" w:pos="0"/>
        </w:tabs>
        <w:spacing w:after="0" w:line="240" w:lineRule="auto"/>
        <w:ind w:firstLine="284"/>
        <w:jc w:val="right"/>
        <w:rPr>
          <w:rFonts w:ascii="Times New Roman" w:hAnsi="Times New Roman" w:cs="Times New Roman"/>
          <w:sz w:val="12"/>
          <w:szCs w:val="12"/>
        </w:rPr>
      </w:pPr>
      <w:r w:rsidRPr="004E4B85">
        <w:rPr>
          <w:rFonts w:ascii="Times New Roman" w:hAnsi="Times New Roman" w:cs="Times New Roman"/>
          <w:sz w:val="12"/>
          <w:szCs w:val="12"/>
        </w:rPr>
        <w:t xml:space="preserve">сельского поселения Верхняя Орлянка </w:t>
      </w:r>
    </w:p>
    <w:p w:rsidR="004E4B85" w:rsidRDefault="004E4B85" w:rsidP="004E4B85">
      <w:pPr>
        <w:tabs>
          <w:tab w:val="left" w:pos="0"/>
        </w:tabs>
        <w:spacing w:after="0" w:line="240" w:lineRule="auto"/>
        <w:ind w:firstLine="284"/>
        <w:jc w:val="right"/>
        <w:rPr>
          <w:rFonts w:ascii="Times New Roman" w:hAnsi="Times New Roman" w:cs="Times New Roman"/>
          <w:sz w:val="12"/>
          <w:szCs w:val="12"/>
        </w:rPr>
      </w:pPr>
      <w:r w:rsidRPr="004E4B85">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4E4B85" w:rsidRDefault="004E4B85" w:rsidP="004E4B8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№47 от "29" декабря 2021 г.</w:t>
      </w:r>
    </w:p>
    <w:p w:rsidR="004E4B85" w:rsidRDefault="004E4B85" w:rsidP="004E4B85">
      <w:pPr>
        <w:tabs>
          <w:tab w:val="left" w:pos="0"/>
        </w:tabs>
        <w:spacing w:after="0" w:line="240" w:lineRule="auto"/>
        <w:ind w:firstLine="284"/>
        <w:jc w:val="center"/>
        <w:rPr>
          <w:rFonts w:ascii="Times New Roman" w:hAnsi="Times New Roman" w:cs="Times New Roman"/>
          <w:sz w:val="12"/>
          <w:szCs w:val="12"/>
        </w:rPr>
      </w:pPr>
      <w:r w:rsidRPr="004E4B85">
        <w:rPr>
          <w:rFonts w:ascii="Times New Roman" w:hAnsi="Times New Roman" w:cs="Times New Roman"/>
          <w:sz w:val="12"/>
          <w:szCs w:val="12"/>
        </w:rPr>
        <w:t>Ведомственная структура расходов бюджета сельского поселения Верхняя Орлянка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541"/>
        <w:gridCol w:w="427"/>
        <w:gridCol w:w="425"/>
        <w:gridCol w:w="992"/>
        <w:gridCol w:w="425"/>
        <w:gridCol w:w="739"/>
        <w:gridCol w:w="1212"/>
      </w:tblGrid>
      <w:tr w:rsidR="004E4B85" w:rsidRPr="004E4B85" w:rsidTr="004E4B85">
        <w:trPr>
          <w:trHeight w:val="70"/>
        </w:trPr>
        <w:tc>
          <w:tcPr>
            <w:tcW w:w="626" w:type="pct"/>
            <w:vMerge w:val="restart"/>
            <w:shd w:val="clear" w:color="auto" w:fill="auto"/>
            <w:vAlign w:val="center"/>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bookmarkStart w:id="6" w:name="RANGE!A5:I71"/>
            <w:r w:rsidRPr="004E4B85">
              <w:rPr>
                <w:rFonts w:ascii="Times New Roman" w:eastAsia="Times New Roman" w:hAnsi="Times New Roman" w:cs="Times New Roman"/>
                <w:color w:val="000000"/>
                <w:sz w:val="12"/>
                <w:szCs w:val="12"/>
                <w:lang w:eastAsia="ru-RU"/>
              </w:rPr>
              <w:t>Код главного распорядителя бюджетных средств</w:t>
            </w:r>
            <w:bookmarkEnd w:id="6"/>
          </w:p>
        </w:tc>
        <w:tc>
          <w:tcPr>
            <w:tcW w:w="1644" w:type="pct"/>
            <w:vMerge w:val="restart"/>
            <w:shd w:val="clear" w:color="auto" w:fill="auto"/>
            <w:vAlign w:val="center"/>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6" w:type="pct"/>
            <w:vMerge w:val="restart"/>
            <w:shd w:val="clear" w:color="auto" w:fill="auto"/>
            <w:vAlign w:val="center"/>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Рз</w:t>
            </w:r>
          </w:p>
        </w:tc>
        <w:tc>
          <w:tcPr>
            <w:tcW w:w="275" w:type="pct"/>
            <w:vMerge w:val="restart"/>
            <w:shd w:val="clear" w:color="auto" w:fill="auto"/>
            <w:vAlign w:val="center"/>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ПР</w:t>
            </w:r>
          </w:p>
        </w:tc>
        <w:tc>
          <w:tcPr>
            <w:tcW w:w="642" w:type="pct"/>
            <w:vMerge w:val="restart"/>
            <w:shd w:val="clear" w:color="auto" w:fill="auto"/>
            <w:vAlign w:val="center"/>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Сумма, тыс. рублей</w:t>
            </w:r>
          </w:p>
        </w:tc>
      </w:tr>
      <w:tr w:rsidR="004E4B85" w:rsidRPr="004E4B85" w:rsidTr="004E4B85">
        <w:trPr>
          <w:trHeight w:val="70"/>
        </w:trPr>
        <w:tc>
          <w:tcPr>
            <w:tcW w:w="626" w:type="pct"/>
            <w:vMerge/>
            <w:vAlign w:val="center"/>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p>
        </w:tc>
        <w:tc>
          <w:tcPr>
            <w:tcW w:w="1644" w:type="pct"/>
            <w:vMerge/>
            <w:vAlign w:val="center"/>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p>
        </w:tc>
        <w:tc>
          <w:tcPr>
            <w:tcW w:w="478" w:type="pct"/>
            <w:shd w:val="clear" w:color="auto" w:fill="auto"/>
            <w:vAlign w:val="center"/>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всего</w:t>
            </w:r>
          </w:p>
        </w:tc>
        <w:tc>
          <w:tcPr>
            <w:tcW w:w="784" w:type="pct"/>
            <w:shd w:val="clear" w:color="auto" w:fill="auto"/>
            <w:vAlign w:val="center"/>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Администрация сельского поселения Верхняя Орлянка муниципального района Сергиевский Самарской области</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4 535</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95</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693</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02</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693</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02</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693</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 xml:space="preserve">Функционирование Правительства Российской Федерации, высших </w:t>
            </w:r>
            <w:r w:rsidRPr="004E4B85">
              <w:rPr>
                <w:rFonts w:ascii="Times New Roman" w:eastAsia="Times New Roman" w:hAnsi="Times New Roman" w:cs="Times New Roman"/>
                <w:b/>
                <w:bCs/>
                <w:color w:val="000000"/>
                <w:sz w:val="12"/>
                <w:szCs w:val="12"/>
                <w:lang w:eastAsia="ru-RU"/>
              </w:rPr>
              <w:lastRenderedPageBreak/>
              <w:t>исполнительных органов государственной власти субъектов Российской Федерации, местных администраций</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1 017</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04</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949</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04</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745</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04</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160</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04</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28</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04</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16</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04</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68</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04</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68</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4E4B85">
        <w:trPr>
          <w:trHeight w:val="302"/>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73</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06</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73</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06</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73</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Резервные фонды</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1</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11</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1</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Резервные средства</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11</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870</w:t>
            </w: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1</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Другие общегосударственные вопросы</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417</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13</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278</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13</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194</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13</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84</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13</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5</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13</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5</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13</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134</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13</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134</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02</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95</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95</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02</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03</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95</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95</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02</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03</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95</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95</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 xml:space="preserve">Защита населения и территории от чрезвычайных ситуаций природного и техногенного характера, пожарная </w:t>
            </w:r>
            <w:r w:rsidRPr="004E4B85">
              <w:rPr>
                <w:rFonts w:ascii="Times New Roman" w:eastAsia="Times New Roman" w:hAnsi="Times New Roman" w:cs="Times New Roman"/>
                <w:b/>
                <w:bCs/>
                <w:color w:val="000000"/>
                <w:sz w:val="12"/>
                <w:szCs w:val="12"/>
                <w:lang w:eastAsia="ru-RU"/>
              </w:rPr>
              <w:lastRenderedPageBreak/>
              <w:t>безопасность</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lastRenderedPageBreak/>
              <w:t>03</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263</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lastRenderedPageBreak/>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03</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10</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263</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03</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10</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263</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1</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03</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14</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1</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03</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14</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1</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Сельское хозяйство и рыболовство</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29</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04</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05</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29</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04</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05</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810</w:t>
            </w: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29</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4E4B85">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Дорожное хозяйство (дорожные фонды)</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609</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w:t>
            </w:r>
          </w:p>
        </w:tc>
      </w:tr>
      <w:tr w:rsidR="004E4B85" w:rsidRPr="004E4B85" w:rsidTr="000A342C">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04</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09</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580</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0A342C">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04</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09</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277</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0A342C">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04</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09</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303</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0A342C">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04</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09</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29</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0A342C">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04</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09</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29</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0A342C">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Благоустройство</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863</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w:t>
            </w:r>
          </w:p>
        </w:tc>
      </w:tr>
      <w:tr w:rsidR="004E4B85" w:rsidRPr="004E4B85" w:rsidTr="000A342C">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05</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03</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822</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0A342C">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05</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03</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820</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0A342C">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05</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03</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2</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0A342C">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05</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03</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41</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0A342C">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05</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03</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18</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0A342C">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05</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03</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23</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0A342C">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06</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7</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w:t>
            </w:r>
          </w:p>
        </w:tc>
      </w:tr>
      <w:tr w:rsidR="004E4B85" w:rsidRPr="004E4B85" w:rsidTr="000A342C">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06</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05</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7</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0A342C">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 xml:space="preserve">Иные закупки товаров, работ и услуг для </w:t>
            </w:r>
            <w:r w:rsidRPr="004E4B85">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06</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05</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7</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0A342C">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Молодежная политика</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13</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w:t>
            </w:r>
          </w:p>
        </w:tc>
      </w:tr>
      <w:tr w:rsidR="004E4B85" w:rsidRPr="004E4B85" w:rsidTr="000A342C">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07</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07</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13</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0A342C">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07</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07</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13</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0A342C">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Культура</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254</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w:t>
            </w:r>
          </w:p>
        </w:tc>
      </w:tr>
      <w:tr w:rsidR="004E4B85" w:rsidRPr="004E4B85" w:rsidTr="000A342C">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08</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01</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254</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0A342C">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08</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01</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34</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0A342C">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08</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01</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220</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0A342C">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Физическая культура</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11</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200</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0</w:t>
            </w:r>
          </w:p>
        </w:tc>
      </w:tr>
      <w:tr w:rsidR="004E4B85" w:rsidRPr="004E4B85" w:rsidTr="000A342C">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11</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01</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200</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0A342C">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420</w:t>
            </w: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11</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01</w:t>
            </w: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200</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color w:val="000000"/>
                <w:sz w:val="12"/>
                <w:szCs w:val="12"/>
                <w:lang w:eastAsia="ru-RU"/>
              </w:rPr>
            </w:pPr>
            <w:r w:rsidRPr="004E4B85">
              <w:rPr>
                <w:rFonts w:ascii="Times New Roman" w:eastAsia="Times New Roman" w:hAnsi="Times New Roman" w:cs="Times New Roman"/>
                <w:color w:val="000000"/>
                <w:sz w:val="12"/>
                <w:szCs w:val="12"/>
                <w:lang w:eastAsia="ru-RU"/>
              </w:rPr>
              <w:t>0</w:t>
            </w:r>
          </w:p>
        </w:tc>
      </w:tr>
      <w:tr w:rsidR="004E4B85" w:rsidRPr="004E4B85" w:rsidTr="000A342C">
        <w:trPr>
          <w:trHeight w:val="70"/>
        </w:trPr>
        <w:tc>
          <w:tcPr>
            <w:tcW w:w="62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1644" w:type="pct"/>
            <w:shd w:val="clear" w:color="auto" w:fill="auto"/>
            <w:hideMark/>
          </w:tcPr>
          <w:p w:rsidR="004E4B85" w:rsidRPr="004E4B85" w:rsidRDefault="004E4B85" w:rsidP="004E4B85">
            <w:pPr>
              <w:spacing w:after="0" w:line="240" w:lineRule="auto"/>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ИТОГО</w:t>
            </w:r>
          </w:p>
        </w:tc>
        <w:tc>
          <w:tcPr>
            <w:tcW w:w="276"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E4B85" w:rsidRPr="004E4B85" w:rsidRDefault="004E4B85" w:rsidP="004E4B85">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4 535</w:t>
            </w:r>
          </w:p>
        </w:tc>
        <w:tc>
          <w:tcPr>
            <w:tcW w:w="784" w:type="pct"/>
            <w:shd w:val="clear" w:color="auto" w:fill="auto"/>
            <w:hideMark/>
          </w:tcPr>
          <w:p w:rsidR="004E4B85" w:rsidRPr="004E4B85" w:rsidRDefault="004E4B85" w:rsidP="004E4B85">
            <w:pPr>
              <w:spacing w:after="0" w:line="240" w:lineRule="auto"/>
              <w:jc w:val="right"/>
              <w:rPr>
                <w:rFonts w:ascii="Times New Roman" w:eastAsia="Times New Roman" w:hAnsi="Times New Roman" w:cs="Times New Roman"/>
                <w:b/>
                <w:bCs/>
                <w:color w:val="000000"/>
                <w:sz w:val="12"/>
                <w:szCs w:val="12"/>
                <w:lang w:eastAsia="ru-RU"/>
              </w:rPr>
            </w:pPr>
            <w:r w:rsidRPr="004E4B85">
              <w:rPr>
                <w:rFonts w:ascii="Times New Roman" w:eastAsia="Times New Roman" w:hAnsi="Times New Roman" w:cs="Times New Roman"/>
                <w:b/>
                <w:bCs/>
                <w:color w:val="000000"/>
                <w:sz w:val="12"/>
                <w:szCs w:val="12"/>
                <w:lang w:eastAsia="ru-RU"/>
              </w:rPr>
              <w:t>95</w:t>
            </w:r>
          </w:p>
        </w:tc>
      </w:tr>
    </w:tbl>
    <w:p w:rsidR="004E4B85" w:rsidRDefault="004E4B85" w:rsidP="004E4B85">
      <w:pPr>
        <w:tabs>
          <w:tab w:val="left" w:pos="0"/>
        </w:tabs>
        <w:spacing w:after="0" w:line="240" w:lineRule="auto"/>
        <w:ind w:firstLine="284"/>
        <w:jc w:val="center"/>
        <w:rPr>
          <w:rFonts w:ascii="Times New Roman" w:hAnsi="Times New Roman" w:cs="Times New Roman"/>
          <w:sz w:val="12"/>
          <w:szCs w:val="12"/>
        </w:rPr>
      </w:pPr>
    </w:p>
    <w:p w:rsidR="000A342C" w:rsidRPr="000A342C" w:rsidRDefault="000A342C" w:rsidP="000A342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0A342C" w:rsidRDefault="000A342C" w:rsidP="000A342C">
      <w:pPr>
        <w:tabs>
          <w:tab w:val="left" w:pos="0"/>
        </w:tabs>
        <w:spacing w:after="0" w:line="240" w:lineRule="auto"/>
        <w:ind w:firstLine="284"/>
        <w:jc w:val="right"/>
        <w:rPr>
          <w:rFonts w:ascii="Times New Roman" w:hAnsi="Times New Roman" w:cs="Times New Roman"/>
          <w:sz w:val="12"/>
          <w:szCs w:val="12"/>
        </w:rPr>
      </w:pPr>
      <w:r w:rsidRPr="000A342C">
        <w:rPr>
          <w:rFonts w:ascii="Times New Roman" w:hAnsi="Times New Roman" w:cs="Times New Roman"/>
          <w:sz w:val="12"/>
          <w:szCs w:val="12"/>
        </w:rPr>
        <w:t xml:space="preserve">к Решению Собрания представителей </w:t>
      </w:r>
    </w:p>
    <w:p w:rsidR="000A342C" w:rsidRDefault="000A342C" w:rsidP="000A342C">
      <w:pPr>
        <w:tabs>
          <w:tab w:val="left" w:pos="0"/>
        </w:tabs>
        <w:spacing w:after="0" w:line="240" w:lineRule="auto"/>
        <w:ind w:firstLine="284"/>
        <w:jc w:val="right"/>
        <w:rPr>
          <w:rFonts w:ascii="Times New Roman" w:hAnsi="Times New Roman" w:cs="Times New Roman"/>
          <w:sz w:val="12"/>
          <w:szCs w:val="12"/>
        </w:rPr>
      </w:pPr>
      <w:r w:rsidRPr="000A342C">
        <w:rPr>
          <w:rFonts w:ascii="Times New Roman" w:hAnsi="Times New Roman" w:cs="Times New Roman"/>
          <w:sz w:val="12"/>
          <w:szCs w:val="12"/>
        </w:rPr>
        <w:t xml:space="preserve">сельского поселения Верхняя Орлянка </w:t>
      </w:r>
    </w:p>
    <w:p w:rsidR="000A342C" w:rsidRDefault="000A342C" w:rsidP="000A342C">
      <w:pPr>
        <w:tabs>
          <w:tab w:val="left" w:pos="0"/>
        </w:tabs>
        <w:spacing w:after="0" w:line="240" w:lineRule="auto"/>
        <w:ind w:firstLine="284"/>
        <w:jc w:val="right"/>
        <w:rPr>
          <w:rFonts w:ascii="Times New Roman" w:hAnsi="Times New Roman" w:cs="Times New Roman"/>
          <w:sz w:val="12"/>
          <w:szCs w:val="12"/>
        </w:rPr>
      </w:pPr>
      <w:r w:rsidRPr="000A342C">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0A342C" w:rsidRDefault="000A342C" w:rsidP="000A342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№47 от "29" декабря 2021 г.</w:t>
      </w:r>
    </w:p>
    <w:p w:rsidR="000A342C" w:rsidRDefault="000A342C" w:rsidP="000A342C">
      <w:pPr>
        <w:tabs>
          <w:tab w:val="left" w:pos="0"/>
        </w:tabs>
        <w:spacing w:after="0" w:line="240" w:lineRule="auto"/>
        <w:ind w:firstLine="284"/>
        <w:jc w:val="center"/>
        <w:rPr>
          <w:rFonts w:ascii="Times New Roman" w:hAnsi="Times New Roman" w:cs="Times New Roman"/>
          <w:sz w:val="12"/>
          <w:szCs w:val="12"/>
        </w:rPr>
      </w:pPr>
      <w:r w:rsidRPr="000A342C">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Верхняя Орлянка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91"/>
        <w:gridCol w:w="427"/>
        <w:gridCol w:w="838"/>
        <w:gridCol w:w="1254"/>
      </w:tblGrid>
      <w:tr w:rsidR="000A342C" w:rsidRPr="000A342C" w:rsidTr="000A342C">
        <w:trPr>
          <w:trHeight w:val="70"/>
        </w:trPr>
        <w:tc>
          <w:tcPr>
            <w:tcW w:w="2729" w:type="pct"/>
            <w:vMerge w:val="restart"/>
            <w:shd w:val="clear" w:color="auto" w:fill="auto"/>
            <w:vAlign w:val="center"/>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bookmarkStart w:id="7" w:name="RANGE!A5:F38"/>
            <w:r w:rsidRPr="000A342C">
              <w:rPr>
                <w:rFonts w:ascii="Times New Roman" w:eastAsia="Times New Roman" w:hAnsi="Times New Roman" w:cs="Times New Roman"/>
                <w:color w:val="000000"/>
                <w:sz w:val="12"/>
                <w:szCs w:val="12"/>
                <w:lang w:eastAsia="ru-RU"/>
              </w:rPr>
              <w:t>Наименование</w:t>
            </w:r>
            <w:bookmarkEnd w:id="7"/>
          </w:p>
        </w:tc>
        <w:tc>
          <w:tcPr>
            <w:tcW w:w="641" w:type="pct"/>
            <w:vMerge w:val="restart"/>
            <w:shd w:val="clear" w:color="auto" w:fill="auto"/>
            <w:vAlign w:val="center"/>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ВР</w:t>
            </w:r>
          </w:p>
        </w:tc>
        <w:tc>
          <w:tcPr>
            <w:tcW w:w="1353" w:type="pct"/>
            <w:gridSpan w:val="2"/>
            <w:shd w:val="clear" w:color="auto" w:fill="auto"/>
            <w:vAlign w:val="center"/>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Сумма, тыс. рублей</w:t>
            </w:r>
          </w:p>
        </w:tc>
      </w:tr>
      <w:tr w:rsidR="000A342C" w:rsidRPr="000A342C" w:rsidTr="000A342C">
        <w:trPr>
          <w:trHeight w:val="70"/>
        </w:trPr>
        <w:tc>
          <w:tcPr>
            <w:tcW w:w="2729" w:type="pct"/>
            <w:vMerge/>
            <w:vAlign w:val="center"/>
            <w:hideMark/>
          </w:tcPr>
          <w:p w:rsidR="000A342C" w:rsidRPr="000A342C" w:rsidRDefault="000A342C" w:rsidP="000A342C">
            <w:pPr>
              <w:spacing w:after="0" w:line="240" w:lineRule="auto"/>
              <w:rPr>
                <w:rFonts w:ascii="Times New Roman" w:eastAsia="Times New Roman" w:hAnsi="Times New Roman" w:cs="Times New Roman"/>
                <w:color w:val="000000"/>
                <w:sz w:val="12"/>
                <w:szCs w:val="12"/>
                <w:lang w:eastAsia="ru-RU"/>
              </w:rPr>
            </w:pPr>
          </w:p>
        </w:tc>
        <w:tc>
          <w:tcPr>
            <w:tcW w:w="641" w:type="pct"/>
            <w:vMerge/>
            <w:vAlign w:val="center"/>
            <w:hideMark/>
          </w:tcPr>
          <w:p w:rsidR="000A342C" w:rsidRPr="000A342C" w:rsidRDefault="000A342C" w:rsidP="000A342C">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0A342C" w:rsidRPr="000A342C" w:rsidRDefault="000A342C" w:rsidP="000A342C">
            <w:pPr>
              <w:spacing w:after="0" w:line="240" w:lineRule="auto"/>
              <w:rPr>
                <w:rFonts w:ascii="Times New Roman" w:eastAsia="Times New Roman" w:hAnsi="Times New Roman" w:cs="Times New Roman"/>
                <w:color w:val="000000"/>
                <w:sz w:val="12"/>
                <w:szCs w:val="12"/>
                <w:lang w:eastAsia="ru-RU"/>
              </w:rPr>
            </w:pPr>
          </w:p>
        </w:tc>
        <w:tc>
          <w:tcPr>
            <w:tcW w:w="542" w:type="pct"/>
            <w:shd w:val="clear" w:color="auto" w:fill="auto"/>
            <w:vAlign w:val="center"/>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0A342C" w:rsidRPr="000A342C" w:rsidTr="000A342C">
        <w:trPr>
          <w:trHeight w:val="70"/>
        </w:trPr>
        <w:tc>
          <w:tcPr>
            <w:tcW w:w="2729" w:type="pct"/>
            <w:shd w:val="clear" w:color="auto" w:fill="auto"/>
            <w:hideMark/>
          </w:tcPr>
          <w:p w:rsidR="000A342C" w:rsidRPr="000A342C" w:rsidRDefault="000A342C" w:rsidP="000A342C">
            <w:pPr>
              <w:spacing w:after="0" w:line="240" w:lineRule="auto"/>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1"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38 0 00 00000</w:t>
            </w:r>
          </w:p>
        </w:tc>
        <w:tc>
          <w:tcPr>
            <w:tcW w:w="276"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2 087</w:t>
            </w:r>
          </w:p>
        </w:tc>
        <w:tc>
          <w:tcPr>
            <w:tcW w:w="811"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95</w:t>
            </w:r>
          </w:p>
        </w:tc>
      </w:tr>
      <w:tr w:rsidR="000A342C" w:rsidRPr="000A342C" w:rsidTr="000A342C">
        <w:trPr>
          <w:trHeight w:val="70"/>
        </w:trPr>
        <w:tc>
          <w:tcPr>
            <w:tcW w:w="2729" w:type="pct"/>
            <w:shd w:val="clear" w:color="auto" w:fill="auto"/>
            <w:hideMark/>
          </w:tcPr>
          <w:p w:rsidR="000A342C" w:rsidRPr="000A342C" w:rsidRDefault="000A342C" w:rsidP="000A342C">
            <w:pPr>
              <w:spacing w:after="0" w:line="240" w:lineRule="auto"/>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1"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120</w:t>
            </w:r>
          </w:p>
        </w:tc>
        <w:tc>
          <w:tcPr>
            <w:tcW w:w="542"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1 533</w:t>
            </w:r>
          </w:p>
        </w:tc>
        <w:tc>
          <w:tcPr>
            <w:tcW w:w="811"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95</w:t>
            </w:r>
          </w:p>
        </w:tc>
      </w:tr>
      <w:tr w:rsidR="000A342C" w:rsidRPr="000A342C" w:rsidTr="000A342C">
        <w:trPr>
          <w:trHeight w:val="70"/>
        </w:trPr>
        <w:tc>
          <w:tcPr>
            <w:tcW w:w="2729" w:type="pct"/>
            <w:shd w:val="clear" w:color="auto" w:fill="auto"/>
            <w:hideMark/>
          </w:tcPr>
          <w:p w:rsidR="000A342C" w:rsidRPr="000A342C" w:rsidRDefault="000A342C" w:rsidP="000A342C">
            <w:pPr>
              <w:spacing w:after="0" w:line="240" w:lineRule="auto"/>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354</w:t>
            </w:r>
          </w:p>
        </w:tc>
        <w:tc>
          <w:tcPr>
            <w:tcW w:w="811"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0</w:t>
            </w:r>
          </w:p>
        </w:tc>
      </w:tr>
      <w:tr w:rsidR="000A342C" w:rsidRPr="000A342C" w:rsidTr="000A342C">
        <w:trPr>
          <w:trHeight w:val="70"/>
        </w:trPr>
        <w:tc>
          <w:tcPr>
            <w:tcW w:w="2729" w:type="pct"/>
            <w:shd w:val="clear" w:color="auto" w:fill="auto"/>
            <w:hideMark/>
          </w:tcPr>
          <w:p w:rsidR="000A342C" w:rsidRPr="000A342C" w:rsidRDefault="000A342C" w:rsidP="000A342C">
            <w:pPr>
              <w:spacing w:after="0" w:line="240" w:lineRule="auto"/>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540</w:t>
            </w:r>
          </w:p>
        </w:tc>
        <w:tc>
          <w:tcPr>
            <w:tcW w:w="542"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185</w:t>
            </w:r>
          </w:p>
        </w:tc>
        <w:tc>
          <w:tcPr>
            <w:tcW w:w="811"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0</w:t>
            </w:r>
          </w:p>
        </w:tc>
      </w:tr>
      <w:tr w:rsidR="000A342C" w:rsidRPr="000A342C" w:rsidTr="000A342C">
        <w:trPr>
          <w:trHeight w:val="70"/>
        </w:trPr>
        <w:tc>
          <w:tcPr>
            <w:tcW w:w="2729" w:type="pct"/>
            <w:shd w:val="clear" w:color="auto" w:fill="auto"/>
            <w:hideMark/>
          </w:tcPr>
          <w:p w:rsidR="000A342C" w:rsidRPr="000A342C" w:rsidRDefault="000A342C" w:rsidP="000A342C">
            <w:pPr>
              <w:spacing w:after="0" w:line="240" w:lineRule="auto"/>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Уплата налогов, сборов и иных платежей</w:t>
            </w:r>
          </w:p>
        </w:tc>
        <w:tc>
          <w:tcPr>
            <w:tcW w:w="641"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850</w:t>
            </w:r>
          </w:p>
        </w:tc>
        <w:tc>
          <w:tcPr>
            <w:tcW w:w="542"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16</w:t>
            </w:r>
          </w:p>
        </w:tc>
        <w:tc>
          <w:tcPr>
            <w:tcW w:w="811"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0</w:t>
            </w:r>
          </w:p>
        </w:tc>
      </w:tr>
      <w:tr w:rsidR="000A342C" w:rsidRPr="000A342C" w:rsidTr="000A342C">
        <w:trPr>
          <w:trHeight w:val="70"/>
        </w:trPr>
        <w:tc>
          <w:tcPr>
            <w:tcW w:w="2729" w:type="pct"/>
            <w:shd w:val="clear" w:color="auto" w:fill="auto"/>
            <w:hideMark/>
          </w:tcPr>
          <w:p w:rsidR="000A342C" w:rsidRPr="000A342C" w:rsidRDefault="000A342C" w:rsidP="000A342C">
            <w:pPr>
              <w:spacing w:after="0" w:line="240" w:lineRule="auto"/>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1"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39 0 00 00000</w:t>
            </w:r>
          </w:p>
        </w:tc>
        <w:tc>
          <w:tcPr>
            <w:tcW w:w="276"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829</w:t>
            </w:r>
          </w:p>
        </w:tc>
        <w:tc>
          <w:tcPr>
            <w:tcW w:w="811"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0</w:t>
            </w:r>
          </w:p>
        </w:tc>
      </w:tr>
      <w:tr w:rsidR="000A342C" w:rsidRPr="000A342C" w:rsidTr="000A342C">
        <w:trPr>
          <w:trHeight w:val="70"/>
        </w:trPr>
        <w:tc>
          <w:tcPr>
            <w:tcW w:w="2729" w:type="pct"/>
            <w:shd w:val="clear" w:color="auto" w:fill="auto"/>
            <w:hideMark/>
          </w:tcPr>
          <w:p w:rsidR="000A342C" w:rsidRPr="000A342C" w:rsidRDefault="000A342C" w:rsidP="000A342C">
            <w:pPr>
              <w:spacing w:after="0" w:line="240" w:lineRule="auto"/>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827</w:t>
            </w:r>
          </w:p>
        </w:tc>
        <w:tc>
          <w:tcPr>
            <w:tcW w:w="811"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0</w:t>
            </w:r>
          </w:p>
        </w:tc>
      </w:tr>
      <w:tr w:rsidR="000A342C" w:rsidRPr="000A342C" w:rsidTr="000A342C">
        <w:trPr>
          <w:trHeight w:val="70"/>
        </w:trPr>
        <w:tc>
          <w:tcPr>
            <w:tcW w:w="2729" w:type="pct"/>
            <w:shd w:val="clear" w:color="auto" w:fill="auto"/>
            <w:hideMark/>
          </w:tcPr>
          <w:p w:rsidR="000A342C" w:rsidRPr="000A342C" w:rsidRDefault="000A342C" w:rsidP="000A342C">
            <w:pPr>
              <w:spacing w:after="0" w:line="240" w:lineRule="auto"/>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Уплата налогов, сборов и иных платежей</w:t>
            </w:r>
          </w:p>
        </w:tc>
        <w:tc>
          <w:tcPr>
            <w:tcW w:w="641"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850</w:t>
            </w:r>
          </w:p>
        </w:tc>
        <w:tc>
          <w:tcPr>
            <w:tcW w:w="542"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2</w:t>
            </w:r>
          </w:p>
        </w:tc>
        <w:tc>
          <w:tcPr>
            <w:tcW w:w="811"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0</w:t>
            </w:r>
          </w:p>
        </w:tc>
      </w:tr>
      <w:tr w:rsidR="000A342C" w:rsidRPr="000A342C" w:rsidTr="000A342C">
        <w:trPr>
          <w:trHeight w:val="70"/>
        </w:trPr>
        <w:tc>
          <w:tcPr>
            <w:tcW w:w="2729" w:type="pct"/>
            <w:shd w:val="clear" w:color="auto" w:fill="auto"/>
            <w:hideMark/>
          </w:tcPr>
          <w:p w:rsidR="000A342C" w:rsidRPr="000A342C" w:rsidRDefault="000A342C" w:rsidP="000A342C">
            <w:pPr>
              <w:spacing w:after="0" w:line="240" w:lineRule="auto"/>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1"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40 0 00 00000</w:t>
            </w:r>
          </w:p>
        </w:tc>
        <w:tc>
          <w:tcPr>
            <w:tcW w:w="276"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73</w:t>
            </w:r>
          </w:p>
        </w:tc>
        <w:tc>
          <w:tcPr>
            <w:tcW w:w="811"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0</w:t>
            </w:r>
          </w:p>
        </w:tc>
      </w:tr>
      <w:tr w:rsidR="000A342C" w:rsidRPr="000A342C" w:rsidTr="000A342C">
        <w:trPr>
          <w:trHeight w:val="70"/>
        </w:trPr>
        <w:tc>
          <w:tcPr>
            <w:tcW w:w="2729" w:type="pct"/>
            <w:shd w:val="clear" w:color="auto" w:fill="auto"/>
            <w:hideMark/>
          </w:tcPr>
          <w:p w:rsidR="000A342C" w:rsidRPr="000A342C" w:rsidRDefault="000A342C" w:rsidP="000A342C">
            <w:pPr>
              <w:spacing w:after="0" w:line="240" w:lineRule="auto"/>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5</w:t>
            </w:r>
          </w:p>
        </w:tc>
        <w:tc>
          <w:tcPr>
            <w:tcW w:w="811"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0</w:t>
            </w:r>
          </w:p>
        </w:tc>
      </w:tr>
      <w:tr w:rsidR="000A342C" w:rsidRPr="000A342C" w:rsidTr="000A342C">
        <w:trPr>
          <w:trHeight w:val="70"/>
        </w:trPr>
        <w:tc>
          <w:tcPr>
            <w:tcW w:w="2729" w:type="pct"/>
            <w:shd w:val="clear" w:color="auto" w:fill="auto"/>
            <w:hideMark/>
          </w:tcPr>
          <w:p w:rsidR="000A342C" w:rsidRPr="000A342C" w:rsidRDefault="000A342C" w:rsidP="000A342C">
            <w:pPr>
              <w:spacing w:after="0" w:line="240" w:lineRule="auto"/>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540</w:t>
            </w:r>
          </w:p>
        </w:tc>
        <w:tc>
          <w:tcPr>
            <w:tcW w:w="542"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68</w:t>
            </w:r>
          </w:p>
        </w:tc>
        <w:tc>
          <w:tcPr>
            <w:tcW w:w="811"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0</w:t>
            </w:r>
          </w:p>
        </w:tc>
      </w:tr>
      <w:tr w:rsidR="000A342C" w:rsidRPr="000A342C" w:rsidTr="000A342C">
        <w:trPr>
          <w:trHeight w:val="70"/>
        </w:trPr>
        <w:tc>
          <w:tcPr>
            <w:tcW w:w="2729" w:type="pct"/>
            <w:shd w:val="clear" w:color="auto" w:fill="auto"/>
            <w:hideMark/>
          </w:tcPr>
          <w:p w:rsidR="000A342C" w:rsidRPr="000A342C" w:rsidRDefault="000A342C" w:rsidP="000A342C">
            <w:pPr>
              <w:spacing w:after="0" w:line="240" w:lineRule="auto"/>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1"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41 0 00 00000</w:t>
            </w:r>
          </w:p>
        </w:tc>
        <w:tc>
          <w:tcPr>
            <w:tcW w:w="276"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263</w:t>
            </w:r>
          </w:p>
        </w:tc>
        <w:tc>
          <w:tcPr>
            <w:tcW w:w="811"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0</w:t>
            </w:r>
          </w:p>
        </w:tc>
      </w:tr>
      <w:tr w:rsidR="000A342C" w:rsidRPr="000A342C" w:rsidTr="000A342C">
        <w:trPr>
          <w:trHeight w:val="70"/>
        </w:trPr>
        <w:tc>
          <w:tcPr>
            <w:tcW w:w="2729" w:type="pct"/>
            <w:shd w:val="clear" w:color="auto" w:fill="auto"/>
            <w:hideMark/>
          </w:tcPr>
          <w:p w:rsidR="000A342C" w:rsidRPr="000A342C" w:rsidRDefault="000A342C" w:rsidP="000A342C">
            <w:pPr>
              <w:spacing w:after="0" w:line="240" w:lineRule="auto"/>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263</w:t>
            </w:r>
          </w:p>
        </w:tc>
        <w:tc>
          <w:tcPr>
            <w:tcW w:w="811"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0</w:t>
            </w:r>
          </w:p>
        </w:tc>
      </w:tr>
      <w:tr w:rsidR="000A342C" w:rsidRPr="000A342C" w:rsidTr="000A342C">
        <w:trPr>
          <w:trHeight w:val="70"/>
        </w:trPr>
        <w:tc>
          <w:tcPr>
            <w:tcW w:w="2729" w:type="pct"/>
            <w:shd w:val="clear" w:color="auto" w:fill="auto"/>
            <w:hideMark/>
          </w:tcPr>
          <w:p w:rsidR="000A342C" w:rsidRPr="000A342C" w:rsidRDefault="000A342C" w:rsidP="000A342C">
            <w:pPr>
              <w:spacing w:after="0" w:line="240" w:lineRule="auto"/>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1"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43 0 00 00000</w:t>
            </w:r>
          </w:p>
        </w:tc>
        <w:tc>
          <w:tcPr>
            <w:tcW w:w="276"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622</w:t>
            </w:r>
          </w:p>
        </w:tc>
        <w:tc>
          <w:tcPr>
            <w:tcW w:w="811"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0</w:t>
            </w:r>
          </w:p>
        </w:tc>
      </w:tr>
      <w:tr w:rsidR="000A342C" w:rsidRPr="000A342C" w:rsidTr="000A342C">
        <w:trPr>
          <w:trHeight w:val="70"/>
        </w:trPr>
        <w:tc>
          <w:tcPr>
            <w:tcW w:w="2729" w:type="pct"/>
            <w:shd w:val="clear" w:color="auto" w:fill="auto"/>
            <w:hideMark/>
          </w:tcPr>
          <w:p w:rsidR="000A342C" w:rsidRPr="000A342C" w:rsidRDefault="000A342C" w:rsidP="000A342C">
            <w:pPr>
              <w:spacing w:after="0" w:line="240" w:lineRule="auto"/>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295</w:t>
            </w:r>
          </w:p>
        </w:tc>
        <w:tc>
          <w:tcPr>
            <w:tcW w:w="811"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0</w:t>
            </w:r>
          </w:p>
        </w:tc>
      </w:tr>
      <w:tr w:rsidR="000A342C" w:rsidRPr="000A342C" w:rsidTr="000A342C">
        <w:trPr>
          <w:trHeight w:val="70"/>
        </w:trPr>
        <w:tc>
          <w:tcPr>
            <w:tcW w:w="2729" w:type="pct"/>
            <w:shd w:val="clear" w:color="auto" w:fill="auto"/>
            <w:hideMark/>
          </w:tcPr>
          <w:p w:rsidR="000A342C" w:rsidRPr="000A342C" w:rsidRDefault="000A342C" w:rsidP="000A342C">
            <w:pPr>
              <w:spacing w:after="0" w:line="240" w:lineRule="auto"/>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540</w:t>
            </w:r>
          </w:p>
        </w:tc>
        <w:tc>
          <w:tcPr>
            <w:tcW w:w="542"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326</w:t>
            </w:r>
          </w:p>
        </w:tc>
        <w:tc>
          <w:tcPr>
            <w:tcW w:w="811"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0</w:t>
            </w:r>
          </w:p>
        </w:tc>
      </w:tr>
      <w:tr w:rsidR="000A342C" w:rsidRPr="000A342C" w:rsidTr="000A342C">
        <w:trPr>
          <w:trHeight w:val="70"/>
        </w:trPr>
        <w:tc>
          <w:tcPr>
            <w:tcW w:w="2729" w:type="pct"/>
            <w:shd w:val="clear" w:color="auto" w:fill="auto"/>
            <w:hideMark/>
          </w:tcPr>
          <w:p w:rsidR="000A342C" w:rsidRPr="000A342C" w:rsidRDefault="000A342C" w:rsidP="000A342C">
            <w:pPr>
              <w:spacing w:after="0" w:line="240" w:lineRule="auto"/>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lastRenderedPageBreak/>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1"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44 0 00 00000</w:t>
            </w:r>
          </w:p>
        </w:tc>
        <w:tc>
          <w:tcPr>
            <w:tcW w:w="276"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267</w:t>
            </w:r>
          </w:p>
        </w:tc>
        <w:tc>
          <w:tcPr>
            <w:tcW w:w="811"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0</w:t>
            </w:r>
          </w:p>
        </w:tc>
      </w:tr>
      <w:tr w:rsidR="000A342C" w:rsidRPr="000A342C" w:rsidTr="000A342C">
        <w:trPr>
          <w:trHeight w:val="70"/>
        </w:trPr>
        <w:tc>
          <w:tcPr>
            <w:tcW w:w="2729" w:type="pct"/>
            <w:shd w:val="clear" w:color="auto" w:fill="auto"/>
            <w:hideMark/>
          </w:tcPr>
          <w:p w:rsidR="000A342C" w:rsidRPr="000A342C" w:rsidRDefault="000A342C" w:rsidP="000A342C">
            <w:pPr>
              <w:spacing w:after="0" w:line="240" w:lineRule="auto"/>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34</w:t>
            </w:r>
          </w:p>
        </w:tc>
        <w:tc>
          <w:tcPr>
            <w:tcW w:w="811"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0</w:t>
            </w:r>
          </w:p>
        </w:tc>
      </w:tr>
      <w:tr w:rsidR="000A342C" w:rsidRPr="000A342C" w:rsidTr="000A342C">
        <w:trPr>
          <w:trHeight w:val="70"/>
        </w:trPr>
        <w:tc>
          <w:tcPr>
            <w:tcW w:w="2729" w:type="pct"/>
            <w:shd w:val="clear" w:color="auto" w:fill="auto"/>
            <w:hideMark/>
          </w:tcPr>
          <w:p w:rsidR="000A342C" w:rsidRPr="000A342C" w:rsidRDefault="000A342C" w:rsidP="000A342C">
            <w:pPr>
              <w:spacing w:after="0" w:line="240" w:lineRule="auto"/>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540</w:t>
            </w:r>
          </w:p>
        </w:tc>
        <w:tc>
          <w:tcPr>
            <w:tcW w:w="542"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233</w:t>
            </w:r>
          </w:p>
        </w:tc>
        <w:tc>
          <w:tcPr>
            <w:tcW w:w="811"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0</w:t>
            </w:r>
          </w:p>
        </w:tc>
      </w:tr>
      <w:tr w:rsidR="000A342C" w:rsidRPr="000A342C" w:rsidTr="000A342C">
        <w:trPr>
          <w:trHeight w:val="70"/>
        </w:trPr>
        <w:tc>
          <w:tcPr>
            <w:tcW w:w="2729" w:type="pct"/>
            <w:shd w:val="clear" w:color="auto" w:fill="auto"/>
            <w:hideMark/>
          </w:tcPr>
          <w:p w:rsidR="000A342C" w:rsidRPr="000A342C" w:rsidRDefault="000A342C" w:rsidP="000A342C">
            <w:pPr>
              <w:spacing w:after="0" w:line="240" w:lineRule="auto"/>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1"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45 0 00 00000</w:t>
            </w:r>
          </w:p>
        </w:tc>
        <w:tc>
          <w:tcPr>
            <w:tcW w:w="276"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0</w:t>
            </w:r>
          </w:p>
        </w:tc>
      </w:tr>
      <w:tr w:rsidR="000A342C" w:rsidRPr="000A342C" w:rsidTr="000A342C">
        <w:trPr>
          <w:trHeight w:val="70"/>
        </w:trPr>
        <w:tc>
          <w:tcPr>
            <w:tcW w:w="2729" w:type="pct"/>
            <w:shd w:val="clear" w:color="auto" w:fill="auto"/>
            <w:hideMark/>
          </w:tcPr>
          <w:p w:rsidR="000A342C" w:rsidRPr="000A342C" w:rsidRDefault="000A342C" w:rsidP="000A342C">
            <w:pPr>
              <w:spacing w:after="0" w:line="240" w:lineRule="auto"/>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1</w:t>
            </w:r>
          </w:p>
        </w:tc>
        <w:tc>
          <w:tcPr>
            <w:tcW w:w="811"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0</w:t>
            </w:r>
          </w:p>
        </w:tc>
      </w:tr>
      <w:tr w:rsidR="000A342C" w:rsidRPr="000A342C" w:rsidTr="000A342C">
        <w:trPr>
          <w:trHeight w:val="70"/>
        </w:trPr>
        <w:tc>
          <w:tcPr>
            <w:tcW w:w="2729" w:type="pct"/>
            <w:shd w:val="clear" w:color="auto" w:fill="auto"/>
            <w:hideMark/>
          </w:tcPr>
          <w:p w:rsidR="000A342C" w:rsidRPr="000A342C" w:rsidRDefault="000A342C" w:rsidP="000A342C">
            <w:pPr>
              <w:spacing w:after="0" w:line="240" w:lineRule="auto"/>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1"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46 0 00 00000</w:t>
            </w:r>
          </w:p>
        </w:tc>
        <w:tc>
          <w:tcPr>
            <w:tcW w:w="276"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134</w:t>
            </w:r>
          </w:p>
        </w:tc>
        <w:tc>
          <w:tcPr>
            <w:tcW w:w="811"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0</w:t>
            </w:r>
          </w:p>
        </w:tc>
      </w:tr>
      <w:tr w:rsidR="000A342C" w:rsidRPr="000A342C" w:rsidTr="000A342C">
        <w:trPr>
          <w:trHeight w:val="70"/>
        </w:trPr>
        <w:tc>
          <w:tcPr>
            <w:tcW w:w="2729" w:type="pct"/>
            <w:shd w:val="clear" w:color="auto" w:fill="auto"/>
            <w:hideMark/>
          </w:tcPr>
          <w:p w:rsidR="000A342C" w:rsidRPr="000A342C" w:rsidRDefault="000A342C" w:rsidP="000A342C">
            <w:pPr>
              <w:spacing w:after="0" w:line="240" w:lineRule="auto"/>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134</w:t>
            </w:r>
          </w:p>
        </w:tc>
        <w:tc>
          <w:tcPr>
            <w:tcW w:w="811"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0</w:t>
            </w:r>
          </w:p>
        </w:tc>
      </w:tr>
      <w:tr w:rsidR="000A342C" w:rsidRPr="000A342C" w:rsidTr="000A342C">
        <w:trPr>
          <w:trHeight w:val="70"/>
        </w:trPr>
        <w:tc>
          <w:tcPr>
            <w:tcW w:w="2729" w:type="pct"/>
            <w:shd w:val="clear" w:color="auto" w:fill="auto"/>
            <w:hideMark/>
          </w:tcPr>
          <w:p w:rsidR="000A342C" w:rsidRPr="000A342C" w:rsidRDefault="000A342C" w:rsidP="000A342C">
            <w:pPr>
              <w:spacing w:after="0" w:line="240" w:lineRule="auto"/>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1"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47 0 00 00000</w:t>
            </w:r>
          </w:p>
        </w:tc>
        <w:tc>
          <w:tcPr>
            <w:tcW w:w="276"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29</w:t>
            </w:r>
          </w:p>
        </w:tc>
        <w:tc>
          <w:tcPr>
            <w:tcW w:w="811"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0</w:t>
            </w:r>
          </w:p>
        </w:tc>
      </w:tr>
      <w:tr w:rsidR="000A342C" w:rsidRPr="000A342C" w:rsidTr="000A342C">
        <w:trPr>
          <w:trHeight w:val="70"/>
        </w:trPr>
        <w:tc>
          <w:tcPr>
            <w:tcW w:w="2729" w:type="pct"/>
            <w:shd w:val="clear" w:color="auto" w:fill="auto"/>
            <w:hideMark/>
          </w:tcPr>
          <w:p w:rsidR="000A342C" w:rsidRPr="000A342C" w:rsidRDefault="000A342C" w:rsidP="000A342C">
            <w:pPr>
              <w:spacing w:after="0" w:line="240" w:lineRule="auto"/>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1"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47 0 00 00000</w:t>
            </w:r>
          </w:p>
        </w:tc>
        <w:tc>
          <w:tcPr>
            <w:tcW w:w="276"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810</w:t>
            </w:r>
          </w:p>
        </w:tc>
        <w:tc>
          <w:tcPr>
            <w:tcW w:w="542"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29</w:t>
            </w:r>
          </w:p>
        </w:tc>
        <w:tc>
          <w:tcPr>
            <w:tcW w:w="811"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0</w:t>
            </w:r>
          </w:p>
        </w:tc>
      </w:tr>
      <w:tr w:rsidR="000A342C" w:rsidRPr="000A342C" w:rsidTr="000A342C">
        <w:trPr>
          <w:trHeight w:val="70"/>
        </w:trPr>
        <w:tc>
          <w:tcPr>
            <w:tcW w:w="2729" w:type="pct"/>
            <w:shd w:val="clear" w:color="auto" w:fill="auto"/>
            <w:hideMark/>
          </w:tcPr>
          <w:p w:rsidR="000A342C" w:rsidRPr="000A342C" w:rsidRDefault="000A342C" w:rsidP="000A342C">
            <w:pPr>
              <w:spacing w:after="0" w:line="240" w:lineRule="auto"/>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1"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48 0 00 00000</w:t>
            </w:r>
          </w:p>
        </w:tc>
        <w:tc>
          <w:tcPr>
            <w:tcW w:w="276"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200</w:t>
            </w:r>
          </w:p>
        </w:tc>
        <w:tc>
          <w:tcPr>
            <w:tcW w:w="811"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0</w:t>
            </w:r>
          </w:p>
        </w:tc>
      </w:tr>
      <w:tr w:rsidR="000A342C" w:rsidRPr="000A342C" w:rsidTr="000A342C">
        <w:trPr>
          <w:trHeight w:val="70"/>
        </w:trPr>
        <w:tc>
          <w:tcPr>
            <w:tcW w:w="2729" w:type="pct"/>
            <w:shd w:val="clear" w:color="auto" w:fill="auto"/>
            <w:hideMark/>
          </w:tcPr>
          <w:p w:rsidR="000A342C" w:rsidRPr="000A342C" w:rsidRDefault="000A342C" w:rsidP="000A342C">
            <w:pPr>
              <w:spacing w:after="0" w:line="240" w:lineRule="auto"/>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48 0 00 00000</w:t>
            </w:r>
          </w:p>
        </w:tc>
        <w:tc>
          <w:tcPr>
            <w:tcW w:w="276"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540</w:t>
            </w:r>
          </w:p>
        </w:tc>
        <w:tc>
          <w:tcPr>
            <w:tcW w:w="542"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200</w:t>
            </w:r>
          </w:p>
        </w:tc>
        <w:tc>
          <w:tcPr>
            <w:tcW w:w="811"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0</w:t>
            </w:r>
          </w:p>
        </w:tc>
      </w:tr>
      <w:tr w:rsidR="000A342C" w:rsidRPr="000A342C" w:rsidTr="000A342C">
        <w:trPr>
          <w:trHeight w:val="70"/>
        </w:trPr>
        <w:tc>
          <w:tcPr>
            <w:tcW w:w="2729" w:type="pct"/>
            <w:shd w:val="clear" w:color="auto" w:fill="auto"/>
            <w:hideMark/>
          </w:tcPr>
          <w:p w:rsidR="000A342C" w:rsidRPr="000A342C" w:rsidRDefault="000A342C" w:rsidP="000A342C">
            <w:pPr>
              <w:spacing w:after="0" w:line="240" w:lineRule="auto"/>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41"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49 0 00 00000</w:t>
            </w:r>
          </w:p>
        </w:tc>
        <w:tc>
          <w:tcPr>
            <w:tcW w:w="276"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29</w:t>
            </w:r>
          </w:p>
        </w:tc>
        <w:tc>
          <w:tcPr>
            <w:tcW w:w="811"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0</w:t>
            </w:r>
          </w:p>
        </w:tc>
      </w:tr>
      <w:tr w:rsidR="000A342C" w:rsidRPr="000A342C" w:rsidTr="000A342C">
        <w:trPr>
          <w:trHeight w:val="70"/>
        </w:trPr>
        <w:tc>
          <w:tcPr>
            <w:tcW w:w="2729" w:type="pct"/>
            <w:shd w:val="clear" w:color="auto" w:fill="auto"/>
            <w:hideMark/>
          </w:tcPr>
          <w:p w:rsidR="000A342C" w:rsidRPr="000A342C" w:rsidRDefault="000A342C" w:rsidP="000A342C">
            <w:pPr>
              <w:spacing w:after="0" w:line="240" w:lineRule="auto"/>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29</w:t>
            </w:r>
          </w:p>
        </w:tc>
        <w:tc>
          <w:tcPr>
            <w:tcW w:w="811"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0</w:t>
            </w:r>
          </w:p>
        </w:tc>
      </w:tr>
      <w:tr w:rsidR="000A342C" w:rsidRPr="000A342C" w:rsidTr="000A342C">
        <w:trPr>
          <w:trHeight w:val="70"/>
        </w:trPr>
        <w:tc>
          <w:tcPr>
            <w:tcW w:w="2729" w:type="pct"/>
            <w:shd w:val="clear" w:color="auto" w:fill="auto"/>
            <w:hideMark/>
          </w:tcPr>
          <w:p w:rsidR="000A342C" w:rsidRPr="000A342C" w:rsidRDefault="000A342C" w:rsidP="000A342C">
            <w:pPr>
              <w:spacing w:after="0" w:line="240" w:lineRule="auto"/>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1"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99 0 00 00000</w:t>
            </w:r>
          </w:p>
        </w:tc>
        <w:tc>
          <w:tcPr>
            <w:tcW w:w="276"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0</w:t>
            </w:r>
          </w:p>
        </w:tc>
      </w:tr>
      <w:tr w:rsidR="000A342C" w:rsidRPr="000A342C" w:rsidTr="000A342C">
        <w:trPr>
          <w:trHeight w:val="70"/>
        </w:trPr>
        <w:tc>
          <w:tcPr>
            <w:tcW w:w="2729" w:type="pct"/>
            <w:shd w:val="clear" w:color="auto" w:fill="auto"/>
            <w:hideMark/>
          </w:tcPr>
          <w:p w:rsidR="000A342C" w:rsidRPr="000A342C" w:rsidRDefault="000A342C" w:rsidP="000A342C">
            <w:pPr>
              <w:spacing w:after="0" w:line="240" w:lineRule="auto"/>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Резервные средства</w:t>
            </w:r>
          </w:p>
        </w:tc>
        <w:tc>
          <w:tcPr>
            <w:tcW w:w="641"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870</w:t>
            </w:r>
          </w:p>
        </w:tc>
        <w:tc>
          <w:tcPr>
            <w:tcW w:w="542"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1</w:t>
            </w:r>
          </w:p>
        </w:tc>
        <w:tc>
          <w:tcPr>
            <w:tcW w:w="811"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color w:val="000000"/>
                <w:sz w:val="12"/>
                <w:szCs w:val="12"/>
                <w:lang w:eastAsia="ru-RU"/>
              </w:rPr>
            </w:pPr>
            <w:r w:rsidRPr="000A342C">
              <w:rPr>
                <w:rFonts w:ascii="Times New Roman" w:eastAsia="Times New Roman" w:hAnsi="Times New Roman" w:cs="Times New Roman"/>
                <w:color w:val="000000"/>
                <w:sz w:val="12"/>
                <w:szCs w:val="12"/>
                <w:lang w:eastAsia="ru-RU"/>
              </w:rPr>
              <w:t>0</w:t>
            </w:r>
          </w:p>
        </w:tc>
      </w:tr>
      <w:tr w:rsidR="000A342C" w:rsidRPr="000A342C" w:rsidTr="000A342C">
        <w:trPr>
          <w:trHeight w:val="70"/>
        </w:trPr>
        <w:tc>
          <w:tcPr>
            <w:tcW w:w="2729" w:type="pct"/>
            <w:shd w:val="clear" w:color="auto" w:fill="auto"/>
            <w:hideMark/>
          </w:tcPr>
          <w:p w:rsidR="000A342C" w:rsidRPr="000A342C" w:rsidRDefault="000A342C" w:rsidP="000A342C">
            <w:pPr>
              <w:spacing w:after="0" w:line="240" w:lineRule="auto"/>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ИТОГО</w:t>
            </w:r>
          </w:p>
        </w:tc>
        <w:tc>
          <w:tcPr>
            <w:tcW w:w="641"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0A342C" w:rsidRPr="000A342C" w:rsidRDefault="000A342C" w:rsidP="000A342C">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4 535</w:t>
            </w:r>
          </w:p>
        </w:tc>
        <w:tc>
          <w:tcPr>
            <w:tcW w:w="811" w:type="pct"/>
            <w:shd w:val="clear" w:color="auto" w:fill="auto"/>
            <w:hideMark/>
          </w:tcPr>
          <w:p w:rsidR="000A342C" w:rsidRPr="000A342C" w:rsidRDefault="000A342C" w:rsidP="000A342C">
            <w:pPr>
              <w:spacing w:after="0" w:line="240" w:lineRule="auto"/>
              <w:jc w:val="right"/>
              <w:rPr>
                <w:rFonts w:ascii="Times New Roman" w:eastAsia="Times New Roman" w:hAnsi="Times New Roman" w:cs="Times New Roman"/>
                <w:b/>
                <w:bCs/>
                <w:color w:val="000000"/>
                <w:sz w:val="12"/>
                <w:szCs w:val="12"/>
                <w:lang w:eastAsia="ru-RU"/>
              </w:rPr>
            </w:pPr>
            <w:r w:rsidRPr="000A342C">
              <w:rPr>
                <w:rFonts w:ascii="Times New Roman" w:eastAsia="Times New Roman" w:hAnsi="Times New Roman" w:cs="Times New Roman"/>
                <w:b/>
                <w:bCs/>
                <w:color w:val="000000"/>
                <w:sz w:val="12"/>
                <w:szCs w:val="12"/>
                <w:lang w:eastAsia="ru-RU"/>
              </w:rPr>
              <w:t>95</w:t>
            </w:r>
          </w:p>
        </w:tc>
      </w:tr>
    </w:tbl>
    <w:p w:rsidR="000A342C" w:rsidRDefault="000A342C" w:rsidP="000A342C">
      <w:pPr>
        <w:tabs>
          <w:tab w:val="left" w:pos="0"/>
        </w:tabs>
        <w:spacing w:after="0" w:line="240" w:lineRule="auto"/>
        <w:ind w:firstLine="284"/>
        <w:jc w:val="center"/>
        <w:rPr>
          <w:rFonts w:ascii="Times New Roman" w:hAnsi="Times New Roman" w:cs="Times New Roman"/>
          <w:sz w:val="12"/>
          <w:szCs w:val="12"/>
        </w:rPr>
      </w:pPr>
    </w:p>
    <w:p w:rsidR="000A342C" w:rsidRPr="000A342C" w:rsidRDefault="000A342C" w:rsidP="000A342C">
      <w:pPr>
        <w:tabs>
          <w:tab w:val="left" w:pos="0"/>
        </w:tabs>
        <w:spacing w:after="0" w:line="240" w:lineRule="auto"/>
        <w:ind w:firstLine="284"/>
        <w:jc w:val="right"/>
        <w:rPr>
          <w:rFonts w:ascii="Times New Roman" w:hAnsi="Times New Roman" w:cs="Times New Roman"/>
          <w:sz w:val="12"/>
          <w:szCs w:val="12"/>
        </w:rPr>
      </w:pPr>
      <w:r w:rsidRPr="000A342C">
        <w:rPr>
          <w:rFonts w:ascii="Times New Roman" w:hAnsi="Times New Roman" w:cs="Times New Roman"/>
          <w:sz w:val="12"/>
          <w:szCs w:val="12"/>
        </w:rPr>
        <w:t>Приложение № 7</w:t>
      </w:r>
    </w:p>
    <w:p w:rsidR="000A342C" w:rsidRPr="000A342C" w:rsidRDefault="000A342C" w:rsidP="000A342C">
      <w:pPr>
        <w:tabs>
          <w:tab w:val="left" w:pos="0"/>
        </w:tabs>
        <w:spacing w:after="0" w:line="240" w:lineRule="auto"/>
        <w:ind w:firstLine="284"/>
        <w:jc w:val="right"/>
        <w:rPr>
          <w:rFonts w:ascii="Times New Roman" w:hAnsi="Times New Roman" w:cs="Times New Roman"/>
          <w:sz w:val="12"/>
          <w:szCs w:val="12"/>
        </w:rPr>
      </w:pPr>
      <w:r w:rsidRPr="000A342C">
        <w:rPr>
          <w:rFonts w:ascii="Times New Roman" w:hAnsi="Times New Roman" w:cs="Times New Roman"/>
          <w:sz w:val="12"/>
          <w:szCs w:val="12"/>
        </w:rPr>
        <w:t>к Решению Собрания Представителей</w:t>
      </w:r>
    </w:p>
    <w:p w:rsidR="000A342C" w:rsidRPr="000A342C" w:rsidRDefault="000A342C" w:rsidP="000A342C">
      <w:pPr>
        <w:tabs>
          <w:tab w:val="left" w:pos="0"/>
        </w:tabs>
        <w:spacing w:after="0" w:line="240" w:lineRule="auto"/>
        <w:ind w:firstLine="284"/>
        <w:jc w:val="right"/>
        <w:rPr>
          <w:rFonts w:ascii="Times New Roman" w:hAnsi="Times New Roman" w:cs="Times New Roman"/>
          <w:sz w:val="12"/>
          <w:szCs w:val="12"/>
        </w:rPr>
      </w:pPr>
      <w:r w:rsidRPr="000A342C">
        <w:rPr>
          <w:rFonts w:ascii="Times New Roman" w:hAnsi="Times New Roman" w:cs="Times New Roman"/>
          <w:sz w:val="12"/>
          <w:szCs w:val="12"/>
        </w:rPr>
        <w:t xml:space="preserve">сельского поселения Верхняя Орлянка </w:t>
      </w:r>
    </w:p>
    <w:p w:rsidR="000A342C" w:rsidRPr="000A342C" w:rsidRDefault="000A342C" w:rsidP="000A342C">
      <w:pPr>
        <w:tabs>
          <w:tab w:val="left" w:pos="0"/>
        </w:tabs>
        <w:spacing w:after="0" w:line="240" w:lineRule="auto"/>
        <w:ind w:firstLine="284"/>
        <w:jc w:val="right"/>
        <w:rPr>
          <w:rFonts w:ascii="Times New Roman" w:hAnsi="Times New Roman" w:cs="Times New Roman"/>
          <w:sz w:val="12"/>
          <w:szCs w:val="12"/>
        </w:rPr>
      </w:pPr>
      <w:r w:rsidRPr="000A342C">
        <w:rPr>
          <w:rFonts w:ascii="Times New Roman" w:hAnsi="Times New Roman" w:cs="Times New Roman"/>
          <w:sz w:val="12"/>
          <w:szCs w:val="12"/>
        </w:rPr>
        <w:t>муниципального района Сергиевский</w:t>
      </w:r>
    </w:p>
    <w:p w:rsidR="000A342C" w:rsidRDefault="000A342C" w:rsidP="000A342C">
      <w:pPr>
        <w:tabs>
          <w:tab w:val="left" w:pos="0"/>
        </w:tabs>
        <w:spacing w:after="0" w:line="240" w:lineRule="auto"/>
        <w:ind w:firstLine="284"/>
        <w:jc w:val="right"/>
        <w:rPr>
          <w:rFonts w:ascii="Times New Roman" w:hAnsi="Times New Roman" w:cs="Times New Roman"/>
          <w:sz w:val="12"/>
          <w:szCs w:val="12"/>
        </w:rPr>
      </w:pPr>
      <w:r w:rsidRPr="000A342C">
        <w:rPr>
          <w:rFonts w:ascii="Times New Roman" w:hAnsi="Times New Roman" w:cs="Times New Roman"/>
          <w:sz w:val="12"/>
          <w:szCs w:val="12"/>
        </w:rPr>
        <w:t xml:space="preserve">                                                                                                                                                                    № 47   от "29" декабря 2021 года</w:t>
      </w:r>
    </w:p>
    <w:p w:rsidR="000A342C" w:rsidRDefault="000A342C" w:rsidP="000A342C">
      <w:pPr>
        <w:tabs>
          <w:tab w:val="left" w:pos="0"/>
        </w:tabs>
        <w:spacing w:after="0" w:line="240" w:lineRule="auto"/>
        <w:ind w:firstLine="284"/>
        <w:jc w:val="center"/>
        <w:rPr>
          <w:rFonts w:ascii="Times New Roman" w:hAnsi="Times New Roman" w:cs="Times New Roman"/>
          <w:sz w:val="12"/>
          <w:szCs w:val="12"/>
        </w:rPr>
      </w:pPr>
      <w:r w:rsidRPr="000A342C">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373"/>
        <w:gridCol w:w="829"/>
      </w:tblGrid>
      <w:tr w:rsidR="000A342C" w:rsidRPr="000A342C" w:rsidTr="000A342C">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center"/>
              <w:rPr>
                <w:rFonts w:ascii="Times New Roman" w:eastAsia="Times New Roman" w:hAnsi="Times New Roman" w:cs="Times New Roman"/>
                <w:b/>
                <w:bCs/>
                <w:sz w:val="12"/>
                <w:szCs w:val="12"/>
                <w:lang w:eastAsia="ru-RU"/>
              </w:rPr>
            </w:pPr>
            <w:r w:rsidRPr="000A342C">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center"/>
              <w:rPr>
                <w:rFonts w:ascii="Times New Roman" w:eastAsia="Times New Roman" w:hAnsi="Times New Roman" w:cs="Times New Roman"/>
                <w:b/>
                <w:bCs/>
                <w:sz w:val="12"/>
                <w:szCs w:val="12"/>
                <w:lang w:eastAsia="ru-RU"/>
              </w:rPr>
            </w:pPr>
            <w:r w:rsidRPr="000A342C">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center"/>
              <w:rPr>
                <w:rFonts w:ascii="Times New Roman" w:eastAsia="Times New Roman" w:hAnsi="Times New Roman" w:cs="Times New Roman"/>
                <w:b/>
                <w:bCs/>
                <w:sz w:val="12"/>
                <w:szCs w:val="12"/>
                <w:lang w:eastAsia="ru-RU"/>
              </w:rPr>
            </w:pPr>
            <w:r w:rsidRPr="000A342C">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center"/>
              <w:rPr>
                <w:rFonts w:ascii="Times New Roman" w:eastAsia="Times New Roman" w:hAnsi="Times New Roman" w:cs="Times New Roman"/>
                <w:b/>
                <w:bCs/>
                <w:sz w:val="12"/>
                <w:szCs w:val="12"/>
                <w:lang w:eastAsia="ru-RU"/>
              </w:rPr>
            </w:pPr>
            <w:r w:rsidRPr="000A342C">
              <w:rPr>
                <w:rFonts w:ascii="Times New Roman" w:eastAsia="Times New Roman" w:hAnsi="Times New Roman" w:cs="Times New Roman"/>
                <w:b/>
                <w:bCs/>
                <w:sz w:val="12"/>
                <w:szCs w:val="12"/>
                <w:lang w:eastAsia="ru-RU"/>
              </w:rPr>
              <w:t>Сумма, тыс.рублей</w:t>
            </w:r>
          </w:p>
        </w:tc>
      </w:tr>
      <w:tr w:rsidR="000A342C" w:rsidRPr="000A342C" w:rsidTr="000A342C">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center"/>
              <w:rPr>
                <w:rFonts w:ascii="Times New Roman" w:eastAsia="Times New Roman" w:hAnsi="Times New Roman" w:cs="Times New Roman"/>
                <w:b/>
                <w:bCs/>
                <w:sz w:val="12"/>
                <w:szCs w:val="12"/>
                <w:lang w:eastAsia="ru-RU"/>
              </w:rPr>
            </w:pPr>
            <w:r w:rsidRPr="000A342C">
              <w:rPr>
                <w:rFonts w:ascii="Times New Roman" w:eastAsia="Times New Roman" w:hAnsi="Times New Roman" w:cs="Times New Roman"/>
                <w:b/>
                <w:bCs/>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center"/>
              <w:rPr>
                <w:rFonts w:ascii="Times New Roman" w:eastAsia="Times New Roman" w:hAnsi="Times New Roman" w:cs="Times New Roman"/>
                <w:b/>
                <w:bCs/>
                <w:sz w:val="12"/>
                <w:szCs w:val="12"/>
                <w:lang w:eastAsia="ru-RU"/>
              </w:rPr>
            </w:pPr>
            <w:r w:rsidRPr="000A342C">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rPr>
                <w:rFonts w:ascii="Times New Roman" w:eastAsia="Times New Roman" w:hAnsi="Times New Roman" w:cs="Times New Roman"/>
                <w:b/>
                <w:bCs/>
                <w:sz w:val="12"/>
                <w:szCs w:val="12"/>
                <w:lang w:eastAsia="ru-RU"/>
              </w:rPr>
            </w:pPr>
            <w:r w:rsidRPr="000A342C">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right"/>
              <w:rPr>
                <w:rFonts w:ascii="Times New Roman" w:eastAsia="Times New Roman" w:hAnsi="Times New Roman" w:cs="Times New Roman"/>
                <w:b/>
                <w:bCs/>
                <w:sz w:val="12"/>
                <w:szCs w:val="12"/>
                <w:lang w:eastAsia="ru-RU"/>
              </w:rPr>
            </w:pPr>
            <w:r w:rsidRPr="000A342C">
              <w:rPr>
                <w:rFonts w:ascii="Times New Roman" w:eastAsia="Times New Roman" w:hAnsi="Times New Roman" w:cs="Times New Roman"/>
                <w:b/>
                <w:bCs/>
                <w:sz w:val="12"/>
                <w:szCs w:val="12"/>
                <w:lang w:eastAsia="ru-RU"/>
              </w:rPr>
              <w:t>84</w:t>
            </w:r>
          </w:p>
        </w:tc>
      </w:tr>
      <w:tr w:rsidR="000A342C" w:rsidRPr="000A342C" w:rsidTr="000A342C">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center"/>
              <w:rPr>
                <w:rFonts w:ascii="Times New Roman" w:eastAsia="Times New Roman" w:hAnsi="Times New Roman" w:cs="Times New Roman"/>
                <w:b/>
                <w:bCs/>
                <w:sz w:val="12"/>
                <w:szCs w:val="12"/>
                <w:lang w:eastAsia="ru-RU"/>
              </w:rPr>
            </w:pPr>
            <w:r w:rsidRPr="000A342C">
              <w:rPr>
                <w:rFonts w:ascii="Times New Roman" w:eastAsia="Times New Roman" w:hAnsi="Times New Roman" w:cs="Times New Roman"/>
                <w:b/>
                <w:bCs/>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center"/>
              <w:rPr>
                <w:rFonts w:ascii="Times New Roman" w:eastAsia="Times New Roman" w:hAnsi="Times New Roman" w:cs="Times New Roman"/>
                <w:b/>
                <w:bCs/>
                <w:sz w:val="12"/>
                <w:szCs w:val="12"/>
                <w:lang w:eastAsia="ru-RU"/>
              </w:rPr>
            </w:pPr>
            <w:r w:rsidRPr="000A342C">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rPr>
                <w:rFonts w:ascii="Times New Roman" w:eastAsia="Times New Roman" w:hAnsi="Times New Roman" w:cs="Times New Roman"/>
                <w:b/>
                <w:bCs/>
                <w:sz w:val="12"/>
                <w:szCs w:val="12"/>
                <w:lang w:eastAsia="ru-RU"/>
              </w:rPr>
            </w:pPr>
            <w:r w:rsidRPr="000A342C">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right"/>
              <w:rPr>
                <w:rFonts w:ascii="Times New Roman" w:eastAsia="Times New Roman" w:hAnsi="Times New Roman" w:cs="Times New Roman"/>
                <w:b/>
                <w:bCs/>
                <w:sz w:val="12"/>
                <w:szCs w:val="12"/>
                <w:lang w:eastAsia="ru-RU"/>
              </w:rPr>
            </w:pPr>
            <w:r w:rsidRPr="000A342C">
              <w:rPr>
                <w:rFonts w:ascii="Times New Roman" w:eastAsia="Times New Roman" w:hAnsi="Times New Roman" w:cs="Times New Roman"/>
                <w:b/>
                <w:bCs/>
                <w:sz w:val="12"/>
                <w:szCs w:val="12"/>
                <w:lang w:eastAsia="ru-RU"/>
              </w:rPr>
              <w:t>0</w:t>
            </w:r>
          </w:p>
        </w:tc>
      </w:tr>
      <w:tr w:rsidR="000A342C" w:rsidRPr="000A342C" w:rsidTr="000A342C">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center"/>
              <w:rPr>
                <w:rFonts w:ascii="Times New Roman" w:eastAsia="Times New Roman" w:hAnsi="Times New Roman" w:cs="Times New Roman"/>
                <w:sz w:val="12"/>
                <w:szCs w:val="12"/>
                <w:lang w:eastAsia="ru-RU"/>
              </w:rPr>
            </w:pPr>
            <w:r w:rsidRPr="000A342C">
              <w:rPr>
                <w:rFonts w:ascii="Times New Roman" w:eastAsia="Times New Roman" w:hAnsi="Times New Roman" w:cs="Times New Roman"/>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center"/>
              <w:rPr>
                <w:rFonts w:ascii="Times New Roman" w:eastAsia="Times New Roman" w:hAnsi="Times New Roman" w:cs="Times New Roman"/>
                <w:sz w:val="12"/>
                <w:szCs w:val="12"/>
                <w:lang w:eastAsia="ru-RU"/>
              </w:rPr>
            </w:pPr>
            <w:r w:rsidRPr="000A342C">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rPr>
                <w:rFonts w:ascii="Times New Roman" w:eastAsia="Times New Roman" w:hAnsi="Times New Roman" w:cs="Times New Roman"/>
                <w:sz w:val="12"/>
                <w:szCs w:val="12"/>
                <w:lang w:eastAsia="ru-RU"/>
              </w:rPr>
            </w:pPr>
            <w:r w:rsidRPr="000A342C">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right"/>
              <w:rPr>
                <w:rFonts w:ascii="Times New Roman" w:eastAsia="Times New Roman" w:hAnsi="Times New Roman" w:cs="Times New Roman"/>
                <w:sz w:val="12"/>
                <w:szCs w:val="12"/>
                <w:lang w:eastAsia="ru-RU"/>
              </w:rPr>
            </w:pPr>
            <w:r w:rsidRPr="000A342C">
              <w:rPr>
                <w:rFonts w:ascii="Times New Roman" w:eastAsia="Times New Roman" w:hAnsi="Times New Roman" w:cs="Times New Roman"/>
                <w:sz w:val="12"/>
                <w:szCs w:val="12"/>
                <w:lang w:eastAsia="ru-RU"/>
              </w:rPr>
              <w:t>0</w:t>
            </w:r>
          </w:p>
        </w:tc>
      </w:tr>
      <w:tr w:rsidR="000A342C" w:rsidRPr="000A342C" w:rsidTr="000A342C">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center"/>
              <w:rPr>
                <w:rFonts w:ascii="Times New Roman" w:eastAsia="Times New Roman" w:hAnsi="Times New Roman" w:cs="Times New Roman"/>
                <w:sz w:val="12"/>
                <w:szCs w:val="12"/>
                <w:lang w:eastAsia="ru-RU"/>
              </w:rPr>
            </w:pPr>
            <w:r w:rsidRPr="000A342C">
              <w:rPr>
                <w:rFonts w:ascii="Times New Roman" w:eastAsia="Times New Roman" w:hAnsi="Times New Roman" w:cs="Times New Roman"/>
                <w:sz w:val="12"/>
                <w:szCs w:val="12"/>
                <w:lang w:eastAsia="ru-RU"/>
              </w:rPr>
              <w:t>420</w:t>
            </w:r>
          </w:p>
        </w:tc>
        <w:tc>
          <w:tcPr>
            <w:tcW w:w="803" w:type="pct"/>
            <w:tcBorders>
              <w:top w:val="nil"/>
              <w:left w:val="nil"/>
              <w:bottom w:val="single" w:sz="4" w:space="0" w:color="auto"/>
              <w:right w:val="single" w:sz="4" w:space="0" w:color="auto"/>
            </w:tcBorders>
            <w:shd w:val="clear" w:color="auto" w:fill="auto"/>
            <w:noWrap/>
            <w:vAlign w:val="center"/>
            <w:hideMark/>
          </w:tcPr>
          <w:p w:rsidR="000A342C" w:rsidRPr="000A342C" w:rsidRDefault="000A342C" w:rsidP="000A342C">
            <w:pPr>
              <w:spacing w:after="0" w:line="240" w:lineRule="auto"/>
              <w:jc w:val="center"/>
              <w:rPr>
                <w:rFonts w:ascii="Times New Roman" w:eastAsia="Times New Roman" w:hAnsi="Times New Roman" w:cs="Times New Roman"/>
                <w:sz w:val="12"/>
                <w:szCs w:val="12"/>
                <w:lang w:eastAsia="ru-RU"/>
              </w:rPr>
            </w:pPr>
            <w:r w:rsidRPr="000A342C">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rPr>
                <w:rFonts w:ascii="Times New Roman" w:eastAsia="Times New Roman" w:hAnsi="Times New Roman" w:cs="Times New Roman"/>
                <w:sz w:val="12"/>
                <w:szCs w:val="12"/>
                <w:lang w:eastAsia="ru-RU"/>
              </w:rPr>
            </w:pPr>
            <w:r w:rsidRPr="000A342C">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right"/>
              <w:rPr>
                <w:rFonts w:ascii="Times New Roman" w:eastAsia="Times New Roman" w:hAnsi="Times New Roman" w:cs="Times New Roman"/>
                <w:sz w:val="12"/>
                <w:szCs w:val="12"/>
                <w:lang w:eastAsia="ru-RU"/>
              </w:rPr>
            </w:pPr>
            <w:r w:rsidRPr="000A342C">
              <w:rPr>
                <w:rFonts w:ascii="Times New Roman" w:eastAsia="Times New Roman" w:hAnsi="Times New Roman" w:cs="Times New Roman"/>
                <w:sz w:val="12"/>
                <w:szCs w:val="12"/>
                <w:lang w:eastAsia="ru-RU"/>
              </w:rPr>
              <w:t>0</w:t>
            </w:r>
          </w:p>
        </w:tc>
      </w:tr>
      <w:tr w:rsidR="000A342C" w:rsidRPr="000A342C" w:rsidTr="000A342C">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center"/>
              <w:rPr>
                <w:rFonts w:ascii="Times New Roman" w:eastAsia="Times New Roman" w:hAnsi="Times New Roman" w:cs="Times New Roman"/>
                <w:b/>
                <w:bCs/>
                <w:sz w:val="12"/>
                <w:szCs w:val="12"/>
                <w:lang w:eastAsia="ru-RU"/>
              </w:rPr>
            </w:pPr>
            <w:r w:rsidRPr="000A342C">
              <w:rPr>
                <w:rFonts w:ascii="Times New Roman" w:eastAsia="Times New Roman" w:hAnsi="Times New Roman" w:cs="Times New Roman"/>
                <w:b/>
                <w:bCs/>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center"/>
              <w:rPr>
                <w:rFonts w:ascii="Times New Roman" w:eastAsia="Times New Roman" w:hAnsi="Times New Roman" w:cs="Times New Roman"/>
                <w:b/>
                <w:bCs/>
                <w:sz w:val="12"/>
                <w:szCs w:val="12"/>
                <w:lang w:eastAsia="ru-RU"/>
              </w:rPr>
            </w:pPr>
            <w:r w:rsidRPr="000A342C">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rPr>
                <w:rFonts w:ascii="Times New Roman" w:eastAsia="Times New Roman" w:hAnsi="Times New Roman" w:cs="Times New Roman"/>
                <w:b/>
                <w:bCs/>
                <w:sz w:val="12"/>
                <w:szCs w:val="12"/>
                <w:lang w:eastAsia="ru-RU"/>
              </w:rPr>
            </w:pPr>
            <w:r w:rsidRPr="000A342C">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right"/>
              <w:rPr>
                <w:rFonts w:ascii="Times New Roman" w:eastAsia="Times New Roman" w:hAnsi="Times New Roman" w:cs="Times New Roman"/>
                <w:b/>
                <w:bCs/>
                <w:sz w:val="12"/>
                <w:szCs w:val="12"/>
                <w:lang w:eastAsia="ru-RU"/>
              </w:rPr>
            </w:pPr>
            <w:r w:rsidRPr="000A342C">
              <w:rPr>
                <w:rFonts w:ascii="Times New Roman" w:eastAsia="Times New Roman" w:hAnsi="Times New Roman" w:cs="Times New Roman"/>
                <w:b/>
                <w:bCs/>
                <w:sz w:val="12"/>
                <w:szCs w:val="12"/>
                <w:lang w:eastAsia="ru-RU"/>
              </w:rPr>
              <w:t>84</w:t>
            </w:r>
          </w:p>
        </w:tc>
      </w:tr>
      <w:tr w:rsidR="000A342C" w:rsidRPr="000A342C" w:rsidTr="000A342C">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center"/>
              <w:rPr>
                <w:rFonts w:ascii="Times New Roman" w:eastAsia="Times New Roman" w:hAnsi="Times New Roman" w:cs="Times New Roman"/>
                <w:b/>
                <w:bCs/>
                <w:sz w:val="12"/>
                <w:szCs w:val="12"/>
                <w:lang w:eastAsia="ru-RU"/>
              </w:rPr>
            </w:pPr>
            <w:r w:rsidRPr="000A342C">
              <w:rPr>
                <w:rFonts w:ascii="Times New Roman" w:eastAsia="Times New Roman" w:hAnsi="Times New Roman" w:cs="Times New Roman"/>
                <w:b/>
                <w:bCs/>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center"/>
              <w:rPr>
                <w:rFonts w:ascii="Times New Roman" w:eastAsia="Times New Roman" w:hAnsi="Times New Roman" w:cs="Times New Roman"/>
                <w:b/>
                <w:bCs/>
                <w:sz w:val="12"/>
                <w:szCs w:val="12"/>
                <w:lang w:eastAsia="ru-RU"/>
              </w:rPr>
            </w:pPr>
            <w:r w:rsidRPr="000A342C">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rPr>
                <w:rFonts w:ascii="Times New Roman" w:eastAsia="Times New Roman" w:hAnsi="Times New Roman" w:cs="Times New Roman"/>
                <w:b/>
                <w:bCs/>
                <w:sz w:val="12"/>
                <w:szCs w:val="12"/>
                <w:lang w:eastAsia="ru-RU"/>
              </w:rPr>
            </w:pPr>
            <w:r w:rsidRPr="000A342C">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right"/>
              <w:rPr>
                <w:rFonts w:ascii="Times New Roman" w:eastAsia="Times New Roman" w:hAnsi="Times New Roman" w:cs="Times New Roman"/>
                <w:sz w:val="12"/>
                <w:szCs w:val="12"/>
                <w:lang w:eastAsia="ru-RU"/>
              </w:rPr>
            </w:pPr>
            <w:r w:rsidRPr="000A342C">
              <w:rPr>
                <w:rFonts w:ascii="Times New Roman" w:eastAsia="Times New Roman" w:hAnsi="Times New Roman" w:cs="Times New Roman"/>
                <w:sz w:val="12"/>
                <w:szCs w:val="12"/>
                <w:lang w:eastAsia="ru-RU"/>
              </w:rPr>
              <w:t>-4451</w:t>
            </w:r>
          </w:p>
        </w:tc>
      </w:tr>
      <w:tr w:rsidR="000A342C" w:rsidRPr="000A342C" w:rsidTr="000A342C">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center"/>
              <w:rPr>
                <w:rFonts w:ascii="Times New Roman" w:eastAsia="Times New Roman" w:hAnsi="Times New Roman" w:cs="Times New Roman"/>
                <w:sz w:val="12"/>
                <w:szCs w:val="12"/>
                <w:lang w:eastAsia="ru-RU"/>
              </w:rPr>
            </w:pPr>
            <w:r w:rsidRPr="000A342C">
              <w:rPr>
                <w:rFonts w:ascii="Times New Roman" w:eastAsia="Times New Roman" w:hAnsi="Times New Roman" w:cs="Times New Roman"/>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center"/>
              <w:rPr>
                <w:rFonts w:ascii="Times New Roman" w:eastAsia="Times New Roman" w:hAnsi="Times New Roman" w:cs="Times New Roman"/>
                <w:sz w:val="12"/>
                <w:szCs w:val="12"/>
                <w:lang w:eastAsia="ru-RU"/>
              </w:rPr>
            </w:pPr>
            <w:r w:rsidRPr="000A342C">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rPr>
                <w:rFonts w:ascii="Times New Roman" w:eastAsia="Times New Roman" w:hAnsi="Times New Roman" w:cs="Times New Roman"/>
                <w:sz w:val="12"/>
                <w:szCs w:val="12"/>
                <w:lang w:eastAsia="ru-RU"/>
              </w:rPr>
            </w:pPr>
            <w:r w:rsidRPr="000A342C">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right"/>
              <w:rPr>
                <w:rFonts w:ascii="Times New Roman" w:eastAsia="Times New Roman" w:hAnsi="Times New Roman" w:cs="Times New Roman"/>
                <w:sz w:val="12"/>
                <w:szCs w:val="12"/>
                <w:lang w:eastAsia="ru-RU"/>
              </w:rPr>
            </w:pPr>
            <w:r w:rsidRPr="000A342C">
              <w:rPr>
                <w:rFonts w:ascii="Times New Roman" w:eastAsia="Times New Roman" w:hAnsi="Times New Roman" w:cs="Times New Roman"/>
                <w:sz w:val="12"/>
                <w:szCs w:val="12"/>
                <w:lang w:eastAsia="ru-RU"/>
              </w:rPr>
              <w:t>-4451</w:t>
            </w:r>
          </w:p>
        </w:tc>
      </w:tr>
      <w:tr w:rsidR="000A342C" w:rsidRPr="000A342C" w:rsidTr="000A342C">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center"/>
              <w:rPr>
                <w:rFonts w:ascii="Times New Roman" w:eastAsia="Times New Roman" w:hAnsi="Times New Roman" w:cs="Times New Roman"/>
                <w:sz w:val="12"/>
                <w:szCs w:val="12"/>
                <w:lang w:eastAsia="ru-RU"/>
              </w:rPr>
            </w:pPr>
            <w:r w:rsidRPr="000A342C">
              <w:rPr>
                <w:rFonts w:ascii="Times New Roman" w:eastAsia="Times New Roman" w:hAnsi="Times New Roman" w:cs="Times New Roman"/>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center"/>
              <w:rPr>
                <w:rFonts w:ascii="Times New Roman" w:eastAsia="Times New Roman" w:hAnsi="Times New Roman" w:cs="Times New Roman"/>
                <w:sz w:val="12"/>
                <w:szCs w:val="12"/>
                <w:lang w:eastAsia="ru-RU"/>
              </w:rPr>
            </w:pPr>
            <w:r w:rsidRPr="000A342C">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rPr>
                <w:rFonts w:ascii="Times New Roman" w:eastAsia="Times New Roman" w:hAnsi="Times New Roman" w:cs="Times New Roman"/>
                <w:sz w:val="12"/>
                <w:szCs w:val="12"/>
                <w:lang w:eastAsia="ru-RU"/>
              </w:rPr>
            </w:pPr>
            <w:r w:rsidRPr="000A342C">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right"/>
              <w:rPr>
                <w:rFonts w:ascii="Times New Roman" w:eastAsia="Times New Roman" w:hAnsi="Times New Roman" w:cs="Times New Roman"/>
                <w:sz w:val="12"/>
                <w:szCs w:val="12"/>
                <w:lang w:eastAsia="ru-RU"/>
              </w:rPr>
            </w:pPr>
            <w:r w:rsidRPr="000A342C">
              <w:rPr>
                <w:rFonts w:ascii="Times New Roman" w:eastAsia="Times New Roman" w:hAnsi="Times New Roman" w:cs="Times New Roman"/>
                <w:sz w:val="12"/>
                <w:szCs w:val="12"/>
                <w:lang w:eastAsia="ru-RU"/>
              </w:rPr>
              <w:t>-4451</w:t>
            </w:r>
          </w:p>
        </w:tc>
      </w:tr>
      <w:tr w:rsidR="000A342C" w:rsidRPr="000A342C" w:rsidTr="000A342C">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center"/>
              <w:rPr>
                <w:rFonts w:ascii="Times New Roman" w:eastAsia="Times New Roman" w:hAnsi="Times New Roman" w:cs="Times New Roman"/>
                <w:sz w:val="12"/>
                <w:szCs w:val="12"/>
                <w:lang w:eastAsia="ru-RU"/>
              </w:rPr>
            </w:pPr>
            <w:r w:rsidRPr="000A342C">
              <w:rPr>
                <w:rFonts w:ascii="Times New Roman" w:eastAsia="Times New Roman" w:hAnsi="Times New Roman" w:cs="Times New Roman"/>
                <w:sz w:val="12"/>
                <w:szCs w:val="12"/>
                <w:lang w:eastAsia="ru-RU"/>
              </w:rPr>
              <w:t>420</w:t>
            </w:r>
          </w:p>
        </w:tc>
        <w:tc>
          <w:tcPr>
            <w:tcW w:w="803" w:type="pct"/>
            <w:tcBorders>
              <w:top w:val="nil"/>
              <w:left w:val="nil"/>
              <w:bottom w:val="single" w:sz="4" w:space="0" w:color="auto"/>
              <w:right w:val="single" w:sz="4" w:space="0" w:color="auto"/>
            </w:tcBorders>
            <w:shd w:val="clear" w:color="auto" w:fill="auto"/>
            <w:noWrap/>
            <w:vAlign w:val="center"/>
            <w:hideMark/>
          </w:tcPr>
          <w:p w:rsidR="000A342C" w:rsidRPr="000A342C" w:rsidRDefault="000A342C" w:rsidP="000A342C">
            <w:pPr>
              <w:spacing w:after="0" w:line="240" w:lineRule="auto"/>
              <w:jc w:val="center"/>
              <w:rPr>
                <w:rFonts w:ascii="Times New Roman" w:eastAsia="Times New Roman" w:hAnsi="Times New Roman" w:cs="Times New Roman"/>
                <w:sz w:val="12"/>
                <w:szCs w:val="12"/>
                <w:lang w:eastAsia="ru-RU"/>
              </w:rPr>
            </w:pPr>
            <w:r w:rsidRPr="000A342C">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rPr>
                <w:rFonts w:ascii="Times New Roman" w:eastAsia="Times New Roman" w:hAnsi="Times New Roman" w:cs="Times New Roman"/>
                <w:sz w:val="12"/>
                <w:szCs w:val="12"/>
                <w:lang w:eastAsia="ru-RU"/>
              </w:rPr>
            </w:pPr>
            <w:r w:rsidRPr="000A342C">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right"/>
              <w:rPr>
                <w:rFonts w:ascii="Times New Roman" w:eastAsia="Times New Roman" w:hAnsi="Times New Roman" w:cs="Times New Roman"/>
                <w:sz w:val="12"/>
                <w:szCs w:val="12"/>
                <w:lang w:eastAsia="ru-RU"/>
              </w:rPr>
            </w:pPr>
            <w:r w:rsidRPr="000A342C">
              <w:rPr>
                <w:rFonts w:ascii="Times New Roman" w:eastAsia="Times New Roman" w:hAnsi="Times New Roman" w:cs="Times New Roman"/>
                <w:sz w:val="12"/>
                <w:szCs w:val="12"/>
                <w:lang w:eastAsia="ru-RU"/>
              </w:rPr>
              <w:t>-4451</w:t>
            </w:r>
          </w:p>
        </w:tc>
      </w:tr>
      <w:tr w:rsidR="000A342C" w:rsidRPr="000A342C" w:rsidTr="000A342C">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center"/>
              <w:rPr>
                <w:rFonts w:ascii="Times New Roman" w:eastAsia="Times New Roman" w:hAnsi="Times New Roman" w:cs="Times New Roman"/>
                <w:b/>
                <w:bCs/>
                <w:sz w:val="12"/>
                <w:szCs w:val="12"/>
                <w:lang w:eastAsia="ru-RU"/>
              </w:rPr>
            </w:pPr>
            <w:r w:rsidRPr="000A342C">
              <w:rPr>
                <w:rFonts w:ascii="Times New Roman" w:eastAsia="Times New Roman" w:hAnsi="Times New Roman" w:cs="Times New Roman"/>
                <w:b/>
                <w:bCs/>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center"/>
              <w:rPr>
                <w:rFonts w:ascii="Times New Roman" w:eastAsia="Times New Roman" w:hAnsi="Times New Roman" w:cs="Times New Roman"/>
                <w:b/>
                <w:bCs/>
                <w:sz w:val="12"/>
                <w:szCs w:val="12"/>
                <w:lang w:eastAsia="ru-RU"/>
              </w:rPr>
            </w:pPr>
            <w:r w:rsidRPr="000A342C">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rPr>
                <w:rFonts w:ascii="Times New Roman" w:eastAsia="Times New Roman" w:hAnsi="Times New Roman" w:cs="Times New Roman"/>
                <w:b/>
                <w:bCs/>
                <w:sz w:val="12"/>
                <w:szCs w:val="12"/>
                <w:lang w:eastAsia="ru-RU"/>
              </w:rPr>
            </w:pPr>
            <w:r w:rsidRPr="000A342C">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right"/>
              <w:rPr>
                <w:rFonts w:ascii="Times New Roman" w:eastAsia="Times New Roman" w:hAnsi="Times New Roman" w:cs="Times New Roman"/>
                <w:sz w:val="12"/>
                <w:szCs w:val="12"/>
                <w:lang w:eastAsia="ru-RU"/>
              </w:rPr>
            </w:pPr>
            <w:r w:rsidRPr="000A342C">
              <w:rPr>
                <w:rFonts w:ascii="Times New Roman" w:eastAsia="Times New Roman" w:hAnsi="Times New Roman" w:cs="Times New Roman"/>
                <w:sz w:val="12"/>
                <w:szCs w:val="12"/>
                <w:lang w:eastAsia="ru-RU"/>
              </w:rPr>
              <w:t>4535</w:t>
            </w:r>
          </w:p>
        </w:tc>
      </w:tr>
      <w:tr w:rsidR="000A342C" w:rsidRPr="000A342C" w:rsidTr="000A342C">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center"/>
              <w:rPr>
                <w:rFonts w:ascii="Times New Roman" w:eastAsia="Times New Roman" w:hAnsi="Times New Roman" w:cs="Times New Roman"/>
                <w:sz w:val="12"/>
                <w:szCs w:val="12"/>
                <w:lang w:eastAsia="ru-RU"/>
              </w:rPr>
            </w:pPr>
            <w:r w:rsidRPr="000A342C">
              <w:rPr>
                <w:rFonts w:ascii="Times New Roman" w:eastAsia="Times New Roman" w:hAnsi="Times New Roman" w:cs="Times New Roman"/>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center"/>
              <w:rPr>
                <w:rFonts w:ascii="Times New Roman" w:eastAsia="Times New Roman" w:hAnsi="Times New Roman" w:cs="Times New Roman"/>
                <w:sz w:val="12"/>
                <w:szCs w:val="12"/>
                <w:lang w:eastAsia="ru-RU"/>
              </w:rPr>
            </w:pPr>
            <w:r w:rsidRPr="000A342C">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rPr>
                <w:rFonts w:ascii="Times New Roman" w:eastAsia="Times New Roman" w:hAnsi="Times New Roman" w:cs="Times New Roman"/>
                <w:sz w:val="12"/>
                <w:szCs w:val="12"/>
                <w:lang w:eastAsia="ru-RU"/>
              </w:rPr>
            </w:pPr>
            <w:r w:rsidRPr="000A342C">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right"/>
              <w:rPr>
                <w:rFonts w:ascii="Times New Roman" w:eastAsia="Times New Roman" w:hAnsi="Times New Roman" w:cs="Times New Roman"/>
                <w:sz w:val="12"/>
                <w:szCs w:val="12"/>
                <w:lang w:eastAsia="ru-RU"/>
              </w:rPr>
            </w:pPr>
            <w:r w:rsidRPr="000A342C">
              <w:rPr>
                <w:rFonts w:ascii="Times New Roman" w:eastAsia="Times New Roman" w:hAnsi="Times New Roman" w:cs="Times New Roman"/>
                <w:sz w:val="12"/>
                <w:szCs w:val="12"/>
                <w:lang w:eastAsia="ru-RU"/>
              </w:rPr>
              <w:t>4535</w:t>
            </w:r>
          </w:p>
        </w:tc>
      </w:tr>
      <w:tr w:rsidR="000A342C" w:rsidRPr="000A342C" w:rsidTr="000A342C">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center"/>
              <w:rPr>
                <w:rFonts w:ascii="Times New Roman" w:eastAsia="Times New Roman" w:hAnsi="Times New Roman" w:cs="Times New Roman"/>
                <w:sz w:val="12"/>
                <w:szCs w:val="12"/>
                <w:lang w:eastAsia="ru-RU"/>
              </w:rPr>
            </w:pPr>
            <w:r w:rsidRPr="000A342C">
              <w:rPr>
                <w:rFonts w:ascii="Times New Roman" w:eastAsia="Times New Roman" w:hAnsi="Times New Roman" w:cs="Times New Roman"/>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center"/>
              <w:rPr>
                <w:rFonts w:ascii="Times New Roman" w:eastAsia="Times New Roman" w:hAnsi="Times New Roman" w:cs="Times New Roman"/>
                <w:sz w:val="12"/>
                <w:szCs w:val="12"/>
                <w:lang w:eastAsia="ru-RU"/>
              </w:rPr>
            </w:pPr>
            <w:r w:rsidRPr="000A342C">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rPr>
                <w:rFonts w:ascii="Times New Roman" w:eastAsia="Times New Roman" w:hAnsi="Times New Roman" w:cs="Times New Roman"/>
                <w:sz w:val="12"/>
                <w:szCs w:val="12"/>
                <w:lang w:eastAsia="ru-RU"/>
              </w:rPr>
            </w:pPr>
            <w:r w:rsidRPr="000A342C">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right"/>
              <w:rPr>
                <w:rFonts w:ascii="Times New Roman" w:eastAsia="Times New Roman" w:hAnsi="Times New Roman" w:cs="Times New Roman"/>
                <w:sz w:val="12"/>
                <w:szCs w:val="12"/>
                <w:lang w:eastAsia="ru-RU"/>
              </w:rPr>
            </w:pPr>
            <w:r w:rsidRPr="000A342C">
              <w:rPr>
                <w:rFonts w:ascii="Times New Roman" w:eastAsia="Times New Roman" w:hAnsi="Times New Roman" w:cs="Times New Roman"/>
                <w:sz w:val="12"/>
                <w:szCs w:val="12"/>
                <w:lang w:eastAsia="ru-RU"/>
              </w:rPr>
              <w:t>4535</w:t>
            </w:r>
          </w:p>
        </w:tc>
      </w:tr>
      <w:tr w:rsidR="000A342C" w:rsidRPr="000A342C" w:rsidTr="000A342C">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center"/>
              <w:rPr>
                <w:rFonts w:ascii="Times New Roman" w:eastAsia="Times New Roman" w:hAnsi="Times New Roman" w:cs="Times New Roman"/>
                <w:sz w:val="12"/>
                <w:szCs w:val="12"/>
                <w:lang w:eastAsia="ru-RU"/>
              </w:rPr>
            </w:pPr>
            <w:r w:rsidRPr="000A342C">
              <w:rPr>
                <w:rFonts w:ascii="Times New Roman" w:eastAsia="Times New Roman" w:hAnsi="Times New Roman" w:cs="Times New Roman"/>
                <w:sz w:val="12"/>
                <w:szCs w:val="12"/>
                <w:lang w:eastAsia="ru-RU"/>
              </w:rPr>
              <w:t>420</w:t>
            </w:r>
          </w:p>
        </w:tc>
        <w:tc>
          <w:tcPr>
            <w:tcW w:w="803" w:type="pct"/>
            <w:tcBorders>
              <w:top w:val="nil"/>
              <w:left w:val="nil"/>
              <w:bottom w:val="single" w:sz="4" w:space="0" w:color="auto"/>
              <w:right w:val="single" w:sz="4" w:space="0" w:color="auto"/>
            </w:tcBorders>
            <w:shd w:val="clear" w:color="auto" w:fill="auto"/>
            <w:noWrap/>
            <w:vAlign w:val="center"/>
            <w:hideMark/>
          </w:tcPr>
          <w:p w:rsidR="000A342C" w:rsidRPr="000A342C" w:rsidRDefault="000A342C" w:rsidP="000A342C">
            <w:pPr>
              <w:spacing w:after="0" w:line="240" w:lineRule="auto"/>
              <w:jc w:val="center"/>
              <w:rPr>
                <w:rFonts w:ascii="Times New Roman" w:eastAsia="Times New Roman" w:hAnsi="Times New Roman" w:cs="Times New Roman"/>
                <w:sz w:val="12"/>
                <w:szCs w:val="12"/>
                <w:lang w:eastAsia="ru-RU"/>
              </w:rPr>
            </w:pPr>
            <w:r w:rsidRPr="000A342C">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rPr>
                <w:rFonts w:ascii="Times New Roman" w:eastAsia="Times New Roman" w:hAnsi="Times New Roman" w:cs="Times New Roman"/>
                <w:sz w:val="12"/>
                <w:szCs w:val="12"/>
                <w:lang w:eastAsia="ru-RU"/>
              </w:rPr>
            </w:pPr>
            <w:r w:rsidRPr="000A342C">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0A342C" w:rsidRPr="000A342C" w:rsidRDefault="000A342C" w:rsidP="000A342C">
            <w:pPr>
              <w:spacing w:after="0" w:line="240" w:lineRule="auto"/>
              <w:jc w:val="right"/>
              <w:rPr>
                <w:rFonts w:ascii="Times New Roman" w:eastAsia="Times New Roman" w:hAnsi="Times New Roman" w:cs="Times New Roman"/>
                <w:sz w:val="12"/>
                <w:szCs w:val="12"/>
                <w:lang w:eastAsia="ru-RU"/>
              </w:rPr>
            </w:pPr>
            <w:r w:rsidRPr="000A342C">
              <w:rPr>
                <w:rFonts w:ascii="Times New Roman" w:eastAsia="Times New Roman" w:hAnsi="Times New Roman" w:cs="Times New Roman"/>
                <w:sz w:val="12"/>
                <w:szCs w:val="12"/>
                <w:lang w:eastAsia="ru-RU"/>
              </w:rPr>
              <w:t>4535</w:t>
            </w:r>
          </w:p>
        </w:tc>
      </w:tr>
    </w:tbl>
    <w:p w:rsidR="000A342C" w:rsidRDefault="000A342C" w:rsidP="000A342C">
      <w:pPr>
        <w:tabs>
          <w:tab w:val="left" w:pos="0"/>
        </w:tabs>
        <w:spacing w:after="0" w:line="240" w:lineRule="auto"/>
        <w:ind w:firstLine="284"/>
        <w:jc w:val="center"/>
        <w:rPr>
          <w:rFonts w:ascii="Times New Roman" w:hAnsi="Times New Roman" w:cs="Times New Roman"/>
          <w:sz w:val="12"/>
          <w:szCs w:val="12"/>
        </w:rPr>
      </w:pPr>
    </w:p>
    <w:p w:rsidR="00FC04DB" w:rsidRPr="00FC04DB" w:rsidRDefault="00FC04DB" w:rsidP="00FC04D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FC04DB" w:rsidRPr="00FC04DB" w:rsidRDefault="00FC04DB" w:rsidP="00FC04D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№45                                                                                                                                                                                                  от «29» декабря 2021</w:t>
      </w:r>
      <w:r w:rsidRPr="00FC04DB">
        <w:rPr>
          <w:rFonts w:ascii="Times New Roman" w:hAnsi="Times New Roman" w:cs="Times New Roman"/>
          <w:sz w:val="12"/>
          <w:szCs w:val="12"/>
        </w:rPr>
        <w:t>г.</w:t>
      </w:r>
    </w:p>
    <w:p w:rsidR="00FC04DB" w:rsidRPr="00FC04DB" w:rsidRDefault="00FC04DB" w:rsidP="00FC04DB">
      <w:pPr>
        <w:tabs>
          <w:tab w:val="left" w:pos="0"/>
        </w:tabs>
        <w:spacing w:after="0" w:line="240" w:lineRule="auto"/>
        <w:ind w:firstLine="284"/>
        <w:jc w:val="center"/>
        <w:rPr>
          <w:rFonts w:ascii="Times New Roman" w:hAnsi="Times New Roman" w:cs="Times New Roman"/>
          <w:sz w:val="12"/>
          <w:szCs w:val="12"/>
        </w:rPr>
      </w:pPr>
      <w:r w:rsidRPr="00FC04DB">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Воротнее </w:t>
      </w:r>
      <w:r w:rsidRPr="00FC04DB">
        <w:rPr>
          <w:rFonts w:ascii="Times New Roman" w:hAnsi="Times New Roman" w:cs="Times New Roman"/>
          <w:sz w:val="12"/>
          <w:szCs w:val="12"/>
        </w:rPr>
        <w:t>на 2021 год и на плановый период 2022 и 2023 годов</w:t>
      </w:r>
    </w:p>
    <w:p w:rsidR="00FC04DB" w:rsidRPr="00FC04DB" w:rsidRDefault="00FC04DB" w:rsidP="00FC04DB">
      <w:pPr>
        <w:tabs>
          <w:tab w:val="left" w:pos="0"/>
        </w:tabs>
        <w:spacing w:after="0" w:line="240" w:lineRule="auto"/>
        <w:ind w:firstLine="284"/>
        <w:jc w:val="both"/>
        <w:rPr>
          <w:rFonts w:ascii="Times New Roman" w:hAnsi="Times New Roman" w:cs="Times New Roman"/>
          <w:sz w:val="12"/>
          <w:szCs w:val="12"/>
        </w:rPr>
      </w:pPr>
      <w:r w:rsidRPr="00FC04DB">
        <w:rPr>
          <w:rFonts w:ascii="Times New Roman" w:hAnsi="Times New Roman" w:cs="Times New Roman"/>
          <w:sz w:val="12"/>
          <w:szCs w:val="12"/>
        </w:rPr>
        <w:t>принято  Собранием представителей</w:t>
      </w:r>
    </w:p>
    <w:p w:rsidR="00FC04DB" w:rsidRPr="00FC04DB" w:rsidRDefault="00FC04DB" w:rsidP="00FC04DB">
      <w:pPr>
        <w:tabs>
          <w:tab w:val="left" w:pos="0"/>
        </w:tabs>
        <w:spacing w:after="0" w:line="240" w:lineRule="auto"/>
        <w:ind w:firstLine="284"/>
        <w:jc w:val="both"/>
        <w:rPr>
          <w:rFonts w:ascii="Times New Roman" w:hAnsi="Times New Roman" w:cs="Times New Roman"/>
          <w:sz w:val="12"/>
          <w:szCs w:val="12"/>
        </w:rPr>
      </w:pPr>
      <w:r w:rsidRPr="00FC04DB">
        <w:rPr>
          <w:rFonts w:ascii="Times New Roman" w:hAnsi="Times New Roman" w:cs="Times New Roman"/>
          <w:sz w:val="12"/>
          <w:szCs w:val="12"/>
        </w:rPr>
        <w:t>сельского поселения Воротнее</w:t>
      </w:r>
    </w:p>
    <w:p w:rsidR="00FC04DB" w:rsidRPr="00FC04DB" w:rsidRDefault="00FC04DB" w:rsidP="00FC04DB">
      <w:pPr>
        <w:tabs>
          <w:tab w:val="left" w:pos="0"/>
        </w:tabs>
        <w:spacing w:after="0" w:line="240" w:lineRule="auto"/>
        <w:ind w:firstLine="284"/>
        <w:jc w:val="both"/>
        <w:rPr>
          <w:rFonts w:ascii="Times New Roman" w:hAnsi="Times New Roman" w:cs="Times New Roman"/>
          <w:sz w:val="12"/>
          <w:szCs w:val="12"/>
        </w:rPr>
      </w:pPr>
      <w:r w:rsidRPr="00FC04DB">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FC04DB" w:rsidRPr="00FC04DB" w:rsidRDefault="00FC04DB" w:rsidP="00FC04DB">
      <w:pPr>
        <w:tabs>
          <w:tab w:val="left" w:pos="0"/>
        </w:tabs>
        <w:spacing w:after="0" w:line="240" w:lineRule="auto"/>
        <w:ind w:firstLine="284"/>
        <w:jc w:val="both"/>
        <w:rPr>
          <w:rFonts w:ascii="Times New Roman" w:hAnsi="Times New Roman" w:cs="Times New Roman"/>
          <w:sz w:val="12"/>
          <w:szCs w:val="12"/>
        </w:rPr>
      </w:pPr>
      <w:r w:rsidRPr="00FC04DB">
        <w:rPr>
          <w:rFonts w:ascii="Times New Roman" w:hAnsi="Times New Roman" w:cs="Times New Roman"/>
          <w:sz w:val="12"/>
          <w:szCs w:val="12"/>
        </w:rPr>
        <w:t xml:space="preserve">Рассмотрев представленный Администрацией сельского поселения Воротнее бюджет сельского поселения Воротнее на 2021 год и на плановый период 2022 и 2023 годов, Собрание представителей сельского поселения Воротнее </w:t>
      </w:r>
    </w:p>
    <w:p w:rsidR="00FC04DB" w:rsidRPr="00FC04DB" w:rsidRDefault="00FC04DB" w:rsidP="00FC04DB">
      <w:pPr>
        <w:tabs>
          <w:tab w:val="left" w:pos="0"/>
        </w:tabs>
        <w:spacing w:after="0" w:line="240" w:lineRule="auto"/>
        <w:ind w:firstLine="284"/>
        <w:jc w:val="both"/>
        <w:rPr>
          <w:rFonts w:ascii="Times New Roman" w:hAnsi="Times New Roman" w:cs="Times New Roman"/>
          <w:sz w:val="12"/>
          <w:szCs w:val="12"/>
        </w:rPr>
      </w:pPr>
      <w:r w:rsidRPr="00FC04DB">
        <w:rPr>
          <w:rFonts w:ascii="Times New Roman" w:hAnsi="Times New Roman" w:cs="Times New Roman"/>
          <w:sz w:val="12"/>
          <w:szCs w:val="12"/>
        </w:rPr>
        <w:t xml:space="preserve">РЕШИЛО: </w:t>
      </w:r>
    </w:p>
    <w:p w:rsidR="00FC04DB" w:rsidRPr="00FC04DB" w:rsidRDefault="00FC04DB" w:rsidP="00FC04D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C04DB">
        <w:rPr>
          <w:rFonts w:ascii="Times New Roman" w:hAnsi="Times New Roman" w:cs="Times New Roman"/>
          <w:sz w:val="12"/>
          <w:szCs w:val="12"/>
        </w:rPr>
        <w:t>Внести в решение Собрания представителей с</w:t>
      </w:r>
      <w:r>
        <w:rPr>
          <w:rFonts w:ascii="Times New Roman" w:hAnsi="Times New Roman" w:cs="Times New Roman"/>
          <w:sz w:val="12"/>
          <w:szCs w:val="12"/>
        </w:rPr>
        <w:t xml:space="preserve">ельского поселения Воротнее  от 18.12.2020г. №19 </w:t>
      </w:r>
      <w:r w:rsidRPr="00FC04DB">
        <w:rPr>
          <w:rFonts w:ascii="Times New Roman" w:hAnsi="Times New Roman" w:cs="Times New Roman"/>
          <w:sz w:val="12"/>
          <w:szCs w:val="12"/>
        </w:rPr>
        <w:t>«О бюджете сельского поселения Воротнее на 2021 год и плановый период 2022 и 2023 годов» следующие изменения и дополнения:</w:t>
      </w:r>
    </w:p>
    <w:p w:rsidR="00FC04DB" w:rsidRPr="00FC04DB" w:rsidRDefault="00FC04DB" w:rsidP="00FC04DB">
      <w:pPr>
        <w:tabs>
          <w:tab w:val="left" w:pos="0"/>
        </w:tabs>
        <w:spacing w:after="0" w:line="240" w:lineRule="auto"/>
        <w:ind w:firstLine="284"/>
        <w:jc w:val="both"/>
        <w:rPr>
          <w:rFonts w:ascii="Times New Roman" w:hAnsi="Times New Roman" w:cs="Times New Roman"/>
          <w:sz w:val="12"/>
          <w:szCs w:val="12"/>
        </w:rPr>
      </w:pPr>
      <w:r w:rsidRPr="00FC04DB">
        <w:rPr>
          <w:rFonts w:ascii="Times New Roman" w:hAnsi="Times New Roman" w:cs="Times New Roman"/>
          <w:sz w:val="12"/>
          <w:szCs w:val="12"/>
        </w:rPr>
        <w:lastRenderedPageBreak/>
        <w:t xml:space="preserve">1.1. В статье 1 пункт 1 сумму «7 186» заменить суммой «7 325»; </w:t>
      </w:r>
    </w:p>
    <w:p w:rsidR="00FC04DB" w:rsidRPr="00FC04DB" w:rsidRDefault="00FC04DB" w:rsidP="00FC04DB">
      <w:pPr>
        <w:tabs>
          <w:tab w:val="left" w:pos="0"/>
        </w:tabs>
        <w:spacing w:after="0" w:line="240" w:lineRule="auto"/>
        <w:ind w:firstLine="284"/>
        <w:jc w:val="both"/>
        <w:rPr>
          <w:rFonts w:ascii="Times New Roman" w:hAnsi="Times New Roman" w:cs="Times New Roman"/>
          <w:sz w:val="12"/>
          <w:szCs w:val="12"/>
        </w:rPr>
      </w:pPr>
      <w:r w:rsidRPr="00FC04DB">
        <w:rPr>
          <w:rFonts w:ascii="Times New Roman" w:hAnsi="Times New Roman" w:cs="Times New Roman"/>
          <w:sz w:val="12"/>
          <w:szCs w:val="12"/>
        </w:rPr>
        <w:t>сумму «7 796» заменить суммой «7 811»;</w:t>
      </w:r>
    </w:p>
    <w:p w:rsidR="00FC04DB" w:rsidRPr="00FC04DB" w:rsidRDefault="00FC04DB" w:rsidP="00FC04DB">
      <w:pPr>
        <w:tabs>
          <w:tab w:val="left" w:pos="0"/>
        </w:tabs>
        <w:spacing w:after="0" w:line="240" w:lineRule="auto"/>
        <w:ind w:firstLine="284"/>
        <w:jc w:val="both"/>
        <w:rPr>
          <w:rFonts w:ascii="Times New Roman" w:hAnsi="Times New Roman" w:cs="Times New Roman"/>
          <w:sz w:val="12"/>
          <w:szCs w:val="12"/>
        </w:rPr>
      </w:pPr>
      <w:r w:rsidRPr="00FC04DB">
        <w:rPr>
          <w:rFonts w:ascii="Times New Roman" w:hAnsi="Times New Roman" w:cs="Times New Roman"/>
          <w:sz w:val="12"/>
          <w:szCs w:val="12"/>
        </w:rPr>
        <w:t xml:space="preserve">сумму «610» заменить суммой «486».                                            </w:t>
      </w:r>
    </w:p>
    <w:p w:rsidR="00FC04DB" w:rsidRPr="00FC04DB" w:rsidRDefault="00FC04DB" w:rsidP="00FC04D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FC04DB">
        <w:rPr>
          <w:rFonts w:ascii="Times New Roman" w:hAnsi="Times New Roman" w:cs="Times New Roman"/>
          <w:sz w:val="12"/>
          <w:szCs w:val="12"/>
        </w:rPr>
        <w:t>В статье 8 пункт 1 сумму «713» заменить суммой «728».</w:t>
      </w:r>
    </w:p>
    <w:p w:rsidR="00FC04DB" w:rsidRPr="00FC04DB" w:rsidRDefault="00FC04DB" w:rsidP="00FC04D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FC04DB">
        <w:rPr>
          <w:rFonts w:ascii="Times New Roman" w:hAnsi="Times New Roman" w:cs="Times New Roman"/>
          <w:sz w:val="12"/>
          <w:szCs w:val="12"/>
        </w:rPr>
        <w:t>Приложение 3,5,7 изложить в новой редакции (прилагается).</w:t>
      </w:r>
    </w:p>
    <w:p w:rsidR="00FC04DB" w:rsidRPr="00FC04DB" w:rsidRDefault="00FC04DB" w:rsidP="00FC04D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C04DB">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FC04DB" w:rsidRPr="00FC04DB" w:rsidRDefault="00FC04DB" w:rsidP="00FC04D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C04DB">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FC04DB" w:rsidRPr="00FC04DB" w:rsidRDefault="00FC04DB" w:rsidP="00FC04DB">
      <w:pPr>
        <w:tabs>
          <w:tab w:val="left" w:pos="0"/>
        </w:tabs>
        <w:spacing w:after="0" w:line="240" w:lineRule="auto"/>
        <w:ind w:firstLine="284"/>
        <w:jc w:val="right"/>
        <w:rPr>
          <w:rFonts w:ascii="Times New Roman" w:hAnsi="Times New Roman" w:cs="Times New Roman"/>
          <w:sz w:val="12"/>
          <w:szCs w:val="12"/>
        </w:rPr>
      </w:pPr>
      <w:r w:rsidRPr="00FC04DB">
        <w:rPr>
          <w:rFonts w:ascii="Times New Roman" w:hAnsi="Times New Roman" w:cs="Times New Roman"/>
          <w:sz w:val="12"/>
          <w:szCs w:val="12"/>
        </w:rPr>
        <w:t>Председатель Собрания представителей</w:t>
      </w:r>
    </w:p>
    <w:p w:rsidR="00FC04DB" w:rsidRPr="00FC04DB" w:rsidRDefault="00FC04DB" w:rsidP="00FC04DB">
      <w:pPr>
        <w:tabs>
          <w:tab w:val="left" w:pos="0"/>
        </w:tabs>
        <w:spacing w:after="0" w:line="240" w:lineRule="auto"/>
        <w:ind w:firstLine="284"/>
        <w:jc w:val="right"/>
        <w:rPr>
          <w:rFonts w:ascii="Times New Roman" w:hAnsi="Times New Roman" w:cs="Times New Roman"/>
          <w:sz w:val="12"/>
          <w:szCs w:val="12"/>
        </w:rPr>
      </w:pPr>
      <w:r w:rsidRPr="00FC04DB">
        <w:rPr>
          <w:rFonts w:ascii="Times New Roman" w:hAnsi="Times New Roman" w:cs="Times New Roman"/>
          <w:sz w:val="12"/>
          <w:szCs w:val="12"/>
        </w:rPr>
        <w:t>сельского поселения Воротнее</w:t>
      </w:r>
    </w:p>
    <w:p w:rsidR="00FC04DB" w:rsidRDefault="00FC04DB" w:rsidP="00FC04DB">
      <w:pPr>
        <w:tabs>
          <w:tab w:val="left" w:pos="0"/>
        </w:tabs>
        <w:spacing w:after="0" w:line="240" w:lineRule="auto"/>
        <w:ind w:firstLine="284"/>
        <w:jc w:val="right"/>
        <w:rPr>
          <w:rFonts w:ascii="Times New Roman" w:hAnsi="Times New Roman" w:cs="Times New Roman"/>
          <w:sz w:val="12"/>
          <w:szCs w:val="12"/>
        </w:rPr>
      </w:pPr>
      <w:r w:rsidRPr="00FC04DB">
        <w:rPr>
          <w:rFonts w:ascii="Times New Roman" w:hAnsi="Times New Roman" w:cs="Times New Roman"/>
          <w:sz w:val="12"/>
          <w:szCs w:val="12"/>
        </w:rPr>
        <w:t xml:space="preserve">муниципального района Сергиевский                         </w:t>
      </w:r>
    </w:p>
    <w:p w:rsidR="00FC04DB" w:rsidRPr="00FC04DB" w:rsidRDefault="00FC04DB" w:rsidP="00FC04DB">
      <w:pPr>
        <w:tabs>
          <w:tab w:val="left" w:pos="0"/>
        </w:tabs>
        <w:spacing w:after="0" w:line="240" w:lineRule="auto"/>
        <w:ind w:firstLine="284"/>
        <w:jc w:val="right"/>
        <w:rPr>
          <w:rFonts w:ascii="Times New Roman" w:hAnsi="Times New Roman" w:cs="Times New Roman"/>
          <w:sz w:val="12"/>
          <w:szCs w:val="12"/>
        </w:rPr>
      </w:pPr>
      <w:r w:rsidRPr="00FC04DB">
        <w:rPr>
          <w:rFonts w:ascii="Times New Roman" w:hAnsi="Times New Roman" w:cs="Times New Roman"/>
          <w:sz w:val="12"/>
          <w:szCs w:val="12"/>
        </w:rPr>
        <w:t xml:space="preserve">                      Т.А. Мамык</w:t>
      </w:r>
      <w:r>
        <w:rPr>
          <w:rFonts w:ascii="Times New Roman" w:hAnsi="Times New Roman" w:cs="Times New Roman"/>
          <w:sz w:val="12"/>
          <w:szCs w:val="12"/>
        </w:rPr>
        <w:t>ина</w:t>
      </w:r>
    </w:p>
    <w:p w:rsidR="00FC04DB" w:rsidRPr="00FC04DB" w:rsidRDefault="00FC04DB" w:rsidP="00FC04DB">
      <w:pPr>
        <w:tabs>
          <w:tab w:val="left" w:pos="0"/>
        </w:tabs>
        <w:spacing w:after="0" w:line="240" w:lineRule="auto"/>
        <w:ind w:firstLine="284"/>
        <w:jc w:val="right"/>
        <w:rPr>
          <w:rFonts w:ascii="Times New Roman" w:hAnsi="Times New Roman" w:cs="Times New Roman"/>
          <w:sz w:val="12"/>
          <w:szCs w:val="12"/>
        </w:rPr>
      </w:pPr>
      <w:r w:rsidRPr="00FC04DB">
        <w:rPr>
          <w:rFonts w:ascii="Times New Roman" w:hAnsi="Times New Roman" w:cs="Times New Roman"/>
          <w:sz w:val="12"/>
          <w:szCs w:val="12"/>
        </w:rPr>
        <w:t>Глава сельского поселения Воротнее</w:t>
      </w:r>
    </w:p>
    <w:p w:rsidR="00FC04DB" w:rsidRDefault="00FC04DB" w:rsidP="00FC04DB">
      <w:pPr>
        <w:tabs>
          <w:tab w:val="left" w:pos="0"/>
        </w:tabs>
        <w:spacing w:after="0" w:line="240" w:lineRule="auto"/>
        <w:ind w:firstLine="284"/>
        <w:jc w:val="right"/>
        <w:rPr>
          <w:rFonts w:ascii="Times New Roman" w:hAnsi="Times New Roman" w:cs="Times New Roman"/>
          <w:sz w:val="12"/>
          <w:szCs w:val="12"/>
        </w:rPr>
      </w:pPr>
      <w:r w:rsidRPr="00FC04DB">
        <w:rPr>
          <w:rFonts w:ascii="Times New Roman" w:hAnsi="Times New Roman" w:cs="Times New Roman"/>
          <w:sz w:val="12"/>
          <w:szCs w:val="12"/>
        </w:rPr>
        <w:t xml:space="preserve">муниципального района Сергиевский                            </w:t>
      </w:r>
    </w:p>
    <w:p w:rsidR="00FC04DB" w:rsidRDefault="00FC04DB" w:rsidP="00FC04DB">
      <w:pPr>
        <w:tabs>
          <w:tab w:val="left" w:pos="0"/>
        </w:tabs>
        <w:spacing w:after="0" w:line="240" w:lineRule="auto"/>
        <w:ind w:firstLine="284"/>
        <w:jc w:val="right"/>
        <w:rPr>
          <w:rFonts w:ascii="Times New Roman" w:hAnsi="Times New Roman" w:cs="Times New Roman"/>
          <w:sz w:val="12"/>
          <w:szCs w:val="12"/>
        </w:rPr>
      </w:pPr>
      <w:r w:rsidRPr="00FC04DB">
        <w:rPr>
          <w:rFonts w:ascii="Times New Roman" w:hAnsi="Times New Roman" w:cs="Times New Roman"/>
          <w:sz w:val="12"/>
          <w:szCs w:val="12"/>
        </w:rPr>
        <w:t xml:space="preserve">                   С.А. Никитин</w:t>
      </w:r>
    </w:p>
    <w:p w:rsidR="00FC04DB" w:rsidRDefault="00FC04DB" w:rsidP="00FC04DB">
      <w:pPr>
        <w:tabs>
          <w:tab w:val="left" w:pos="0"/>
        </w:tabs>
        <w:spacing w:after="0" w:line="240" w:lineRule="auto"/>
        <w:ind w:firstLine="284"/>
        <w:jc w:val="right"/>
        <w:rPr>
          <w:rFonts w:ascii="Times New Roman" w:hAnsi="Times New Roman" w:cs="Times New Roman"/>
          <w:sz w:val="12"/>
          <w:szCs w:val="12"/>
        </w:rPr>
      </w:pPr>
    </w:p>
    <w:p w:rsidR="00FC04DB" w:rsidRDefault="00FC04DB" w:rsidP="00FC04D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FC04DB" w:rsidRDefault="00FC04DB" w:rsidP="00FC04DB">
      <w:pPr>
        <w:tabs>
          <w:tab w:val="left" w:pos="0"/>
        </w:tabs>
        <w:spacing w:after="0" w:line="240" w:lineRule="auto"/>
        <w:ind w:firstLine="284"/>
        <w:jc w:val="right"/>
        <w:rPr>
          <w:rFonts w:ascii="Times New Roman" w:hAnsi="Times New Roman" w:cs="Times New Roman"/>
          <w:sz w:val="12"/>
          <w:szCs w:val="12"/>
        </w:rPr>
      </w:pPr>
      <w:r w:rsidRPr="00FC04DB">
        <w:rPr>
          <w:rFonts w:ascii="Times New Roman" w:hAnsi="Times New Roman" w:cs="Times New Roman"/>
          <w:sz w:val="12"/>
          <w:szCs w:val="12"/>
        </w:rPr>
        <w:t xml:space="preserve">к Решению Собрания представителей </w:t>
      </w:r>
    </w:p>
    <w:p w:rsidR="00FC04DB" w:rsidRDefault="00FC04DB" w:rsidP="00FC04DB">
      <w:pPr>
        <w:tabs>
          <w:tab w:val="left" w:pos="0"/>
        </w:tabs>
        <w:spacing w:after="0" w:line="240" w:lineRule="auto"/>
        <w:ind w:firstLine="284"/>
        <w:jc w:val="right"/>
        <w:rPr>
          <w:rFonts w:ascii="Times New Roman" w:hAnsi="Times New Roman" w:cs="Times New Roman"/>
          <w:sz w:val="12"/>
          <w:szCs w:val="12"/>
        </w:rPr>
      </w:pPr>
      <w:r w:rsidRPr="00FC04DB">
        <w:rPr>
          <w:rFonts w:ascii="Times New Roman" w:hAnsi="Times New Roman" w:cs="Times New Roman"/>
          <w:sz w:val="12"/>
          <w:szCs w:val="12"/>
        </w:rPr>
        <w:t>сельского поселения Воротнее</w:t>
      </w:r>
    </w:p>
    <w:p w:rsidR="00FC04DB" w:rsidRDefault="00FC04DB" w:rsidP="00FC04DB">
      <w:pPr>
        <w:tabs>
          <w:tab w:val="left" w:pos="0"/>
        </w:tabs>
        <w:spacing w:after="0" w:line="240" w:lineRule="auto"/>
        <w:ind w:firstLine="284"/>
        <w:jc w:val="right"/>
        <w:rPr>
          <w:rFonts w:ascii="Times New Roman" w:hAnsi="Times New Roman" w:cs="Times New Roman"/>
          <w:sz w:val="12"/>
          <w:szCs w:val="12"/>
        </w:rPr>
      </w:pPr>
      <w:r w:rsidRPr="00FC04DB">
        <w:rPr>
          <w:rFonts w:ascii="Times New Roman" w:hAnsi="Times New Roman" w:cs="Times New Roman"/>
          <w:sz w:val="12"/>
          <w:szCs w:val="12"/>
        </w:rPr>
        <w:t xml:space="preserve"> муниципаль</w:t>
      </w:r>
      <w:r>
        <w:rPr>
          <w:rFonts w:ascii="Times New Roman" w:hAnsi="Times New Roman" w:cs="Times New Roman"/>
          <w:sz w:val="12"/>
          <w:szCs w:val="12"/>
        </w:rPr>
        <w:t>ного района Сергиевский </w:t>
      </w:r>
    </w:p>
    <w:p w:rsidR="00FC04DB" w:rsidRDefault="00FC04DB" w:rsidP="00FC04D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№45 от "29" декабря 2021г.</w:t>
      </w:r>
    </w:p>
    <w:p w:rsidR="00FC04DB" w:rsidRDefault="00FC04DB" w:rsidP="00FC04DB">
      <w:pPr>
        <w:tabs>
          <w:tab w:val="left" w:pos="0"/>
        </w:tabs>
        <w:spacing w:after="0" w:line="240" w:lineRule="auto"/>
        <w:ind w:firstLine="284"/>
        <w:jc w:val="center"/>
        <w:rPr>
          <w:rFonts w:ascii="Times New Roman" w:hAnsi="Times New Roman" w:cs="Times New Roman"/>
          <w:sz w:val="12"/>
          <w:szCs w:val="12"/>
        </w:rPr>
      </w:pPr>
      <w:r w:rsidRPr="00FC04DB">
        <w:rPr>
          <w:rFonts w:ascii="Times New Roman" w:hAnsi="Times New Roman" w:cs="Times New Roman"/>
          <w:sz w:val="12"/>
          <w:szCs w:val="12"/>
        </w:rPr>
        <w:t>Ведомственная структура расходов бюджета сельского поселения Воротнее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541"/>
        <w:gridCol w:w="427"/>
        <w:gridCol w:w="425"/>
        <w:gridCol w:w="992"/>
        <w:gridCol w:w="425"/>
        <w:gridCol w:w="739"/>
        <w:gridCol w:w="1212"/>
      </w:tblGrid>
      <w:tr w:rsidR="00FC04DB" w:rsidRPr="00FC04DB" w:rsidTr="00FC04DB">
        <w:trPr>
          <w:trHeight w:val="70"/>
        </w:trPr>
        <w:tc>
          <w:tcPr>
            <w:tcW w:w="626" w:type="pct"/>
            <w:vMerge w:val="restart"/>
            <w:shd w:val="clear" w:color="auto" w:fill="auto"/>
            <w:vAlign w:val="center"/>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bookmarkStart w:id="8" w:name="RANGE!A5:I76"/>
            <w:r w:rsidRPr="00FC04DB">
              <w:rPr>
                <w:rFonts w:ascii="Times New Roman" w:eastAsia="Times New Roman" w:hAnsi="Times New Roman" w:cs="Times New Roman"/>
                <w:color w:val="000000"/>
                <w:sz w:val="12"/>
                <w:szCs w:val="12"/>
                <w:lang w:eastAsia="ru-RU"/>
              </w:rPr>
              <w:t>Код главного распорядителя бюджетных средств</w:t>
            </w:r>
            <w:bookmarkEnd w:id="8"/>
          </w:p>
        </w:tc>
        <w:tc>
          <w:tcPr>
            <w:tcW w:w="1644" w:type="pct"/>
            <w:vMerge w:val="restart"/>
            <w:shd w:val="clear" w:color="auto" w:fill="auto"/>
            <w:vAlign w:val="center"/>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6" w:type="pct"/>
            <w:vMerge w:val="restart"/>
            <w:shd w:val="clear" w:color="auto" w:fill="auto"/>
            <w:vAlign w:val="center"/>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Рз</w:t>
            </w:r>
          </w:p>
        </w:tc>
        <w:tc>
          <w:tcPr>
            <w:tcW w:w="275" w:type="pct"/>
            <w:vMerge w:val="restart"/>
            <w:shd w:val="clear" w:color="auto" w:fill="auto"/>
            <w:vAlign w:val="center"/>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ПР</w:t>
            </w:r>
          </w:p>
        </w:tc>
        <w:tc>
          <w:tcPr>
            <w:tcW w:w="642" w:type="pct"/>
            <w:vMerge w:val="restart"/>
            <w:shd w:val="clear" w:color="auto" w:fill="auto"/>
            <w:vAlign w:val="center"/>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Сумма, тыс. рублей</w:t>
            </w:r>
          </w:p>
        </w:tc>
      </w:tr>
      <w:tr w:rsidR="00FC04DB" w:rsidRPr="00FC04DB" w:rsidTr="00FC04DB">
        <w:trPr>
          <w:trHeight w:val="70"/>
        </w:trPr>
        <w:tc>
          <w:tcPr>
            <w:tcW w:w="626" w:type="pct"/>
            <w:vMerge/>
            <w:vAlign w:val="center"/>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p>
        </w:tc>
        <w:tc>
          <w:tcPr>
            <w:tcW w:w="1644" w:type="pct"/>
            <w:vMerge/>
            <w:vAlign w:val="center"/>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p>
        </w:tc>
        <w:tc>
          <w:tcPr>
            <w:tcW w:w="478" w:type="pct"/>
            <w:shd w:val="clear" w:color="auto" w:fill="auto"/>
            <w:vAlign w:val="center"/>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всего</w:t>
            </w:r>
          </w:p>
        </w:tc>
        <w:tc>
          <w:tcPr>
            <w:tcW w:w="784" w:type="pct"/>
            <w:shd w:val="clear" w:color="auto" w:fill="auto"/>
            <w:vAlign w:val="center"/>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FC04DB" w:rsidRPr="00FC04DB" w:rsidTr="00FC04DB">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Администрация сельского поселения Воротнее муниципального района Сергиевский Самарской области</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7 811</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95</w:t>
            </w:r>
          </w:p>
        </w:tc>
      </w:tr>
      <w:tr w:rsidR="00FC04DB" w:rsidRPr="00FC04DB" w:rsidTr="00FC04DB">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752</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w:t>
            </w:r>
          </w:p>
        </w:tc>
      </w:tr>
      <w:tr w:rsidR="00FC04DB" w:rsidRPr="00FC04DB" w:rsidTr="00FC04DB">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02</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752</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FC04DB">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02</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752</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1 160</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04</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1 050</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04</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908</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04</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96</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04</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44</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04</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2</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04</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110</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04</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110</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117</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управления сельского (городского) поселения муниципального района </w:t>
            </w:r>
            <w:r w:rsidRPr="00FC04DB">
              <w:rPr>
                <w:rFonts w:ascii="Times New Roman" w:eastAsia="Times New Roman" w:hAnsi="Times New Roman" w:cs="Times New Roman"/>
                <w:color w:val="000000"/>
                <w:sz w:val="12"/>
                <w:szCs w:val="12"/>
                <w:lang w:eastAsia="ru-RU"/>
              </w:rPr>
              <w:lastRenderedPageBreak/>
              <w:t>Сергиевский"</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lastRenderedPageBreak/>
              <w:t>01</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06</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117</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lastRenderedPageBreak/>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06</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117</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Резервные фонды</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1</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11</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Резервные средства</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11</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870</w:t>
            </w: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Другие общегосударственные вопросы</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505</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13</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333</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13</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198</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13</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135</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13</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79</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13</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79</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13</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93</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01</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13</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93</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02</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95</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95</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02</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03</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95</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95</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02</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03</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95</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95</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258</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03</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10</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258</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03</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10</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249</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03</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10</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9</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1</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03</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14</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03</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14</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Сельское хозяйство и рыболовство</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371</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04</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05</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233</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 xml:space="preserve">Иные закупки товаров, работ и услуг для </w:t>
            </w:r>
            <w:r w:rsidRPr="00FC04DB">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04</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05</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233</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04</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05</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137</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04</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05</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810</w:t>
            </w: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137</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Дорожное хозяйство (дорожные фонды)</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762</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04</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09</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690</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04</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09</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226</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04</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09</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463</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04</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09</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72</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04</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09</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72</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Благоустройство</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1 369</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05</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03</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1 338</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05</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03</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1 338</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05</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03</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31</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05</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03</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31</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06</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9</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06</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05</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9</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06</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05</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7</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06</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05</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2</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Молодежная политика</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21</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07</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07</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21</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07</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07</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21</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Культура</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419</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08</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01</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419</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08</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01</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45</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08</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01</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374</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Пенсионное обеспечение</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10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158</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01</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158</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01</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310</w:t>
            </w: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158</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lastRenderedPageBreak/>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Физическая культура</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11</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1 813</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11</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01</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1 813</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421</w:t>
            </w: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11</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01</w:t>
            </w: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1 813</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color w:val="000000"/>
                <w:sz w:val="12"/>
                <w:szCs w:val="12"/>
                <w:lang w:eastAsia="ru-RU"/>
              </w:rPr>
            </w:pPr>
            <w:r w:rsidRPr="00FC04DB">
              <w:rPr>
                <w:rFonts w:ascii="Times New Roman" w:eastAsia="Times New Roman" w:hAnsi="Times New Roman" w:cs="Times New Roman"/>
                <w:color w:val="000000"/>
                <w:sz w:val="12"/>
                <w:szCs w:val="12"/>
                <w:lang w:eastAsia="ru-RU"/>
              </w:rPr>
              <w:t>0</w:t>
            </w:r>
          </w:p>
        </w:tc>
      </w:tr>
      <w:tr w:rsidR="00FC04DB" w:rsidRPr="00FC04DB" w:rsidTr="0023005E">
        <w:trPr>
          <w:trHeight w:val="70"/>
        </w:trPr>
        <w:tc>
          <w:tcPr>
            <w:tcW w:w="62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1644" w:type="pct"/>
            <w:shd w:val="clear" w:color="auto" w:fill="auto"/>
            <w:hideMark/>
          </w:tcPr>
          <w:p w:rsidR="00FC04DB" w:rsidRPr="00FC04DB" w:rsidRDefault="00FC04DB" w:rsidP="00FC04DB">
            <w:pPr>
              <w:spacing w:after="0" w:line="240" w:lineRule="auto"/>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ИТОГО</w:t>
            </w:r>
          </w:p>
        </w:tc>
        <w:tc>
          <w:tcPr>
            <w:tcW w:w="276"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C04DB" w:rsidRPr="00FC04DB" w:rsidRDefault="00FC04DB" w:rsidP="00FC04DB">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7 811</w:t>
            </w:r>
          </w:p>
        </w:tc>
        <w:tc>
          <w:tcPr>
            <w:tcW w:w="784" w:type="pct"/>
            <w:shd w:val="clear" w:color="auto" w:fill="auto"/>
            <w:hideMark/>
          </w:tcPr>
          <w:p w:rsidR="00FC04DB" w:rsidRPr="00FC04DB" w:rsidRDefault="00FC04DB" w:rsidP="00FC04DB">
            <w:pPr>
              <w:spacing w:after="0" w:line="240" w:lineRule="auto"/>
              <w:jc w:val="right"/>
              <w:rPr>
                <w:rFonts w:ascii="Times New Roman" w:eastAsia="Times New Roman" w:hAnsi="Times New Roman" w:cs="Times New Roman"/>
                <w:b/>
                <w:bCs/>
                <w:color w:val="000000"/>
                <w:sz w:val="12"/>
                <w:szCs w:val="12"/>
                <w:lang w:eastAsia="ru-RU"/>
              </w:rPr>
            </w:pPr>
            <w:r w:rsidRPr="00FC04DB">
              <w:rPr>
                <w:rFonts w:ascii="Times New Roman" w:eastAsia="Times New Roman" w:hAnsi="Times New Roman" w:cs="Times New Roman"/>
                <w:b/>
                <w:bCs/>
                <w:color w:val="000000"/>
                <w:sz w:val="12"/>
                <w:szCs w:val="12"/>
                <w:lang w:eastAsia="ru-RU"/>
              </w:rPr>
              <w:t>95</w:t>
            </w:r>
          </w:p>
        </w:tc>
      </w:tr>
    </w:tbl>
    <w:p w:rsidR="00FC04DB" w:rsidRDefault="00FC04DB" w:rsidP="00FC04DB">
      <w:pPr>
        <w:tabs>
          <w:tab w:val="left" w:pos="0"/>
        </w:tabs>
        <w:spacing w:after="0" w:line="240" w:lineRule="auto"/>
        <w:ind w:firstLine="284"/>
        <w:jc w:val="center"/>
        <w:rPr>
          <w:rFonts w:ascii="Times New Roman" w:hAnsi="Times New Roman" w:cs="Times New Roman"/>
          <w:sz w:val="12"/>
          <w:szCs w:val="12"/>
        </w:rPr>
      </w:pPr>
    </w:p>
    <w:p w:rsidR="0023005E" w:rsidRPr="0023005E" w:rsidRDefault="0023005E" w:rsidP="0023005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23005E" w:rsidRDefault="0023005E" w:rsidP="0023005E">
      <w:pPr>
        <w:tabs>
          <w:tab w:val="left" w:pos="0"/>
        </w:tabs>
        <w:spacing w:after="0" w:line="240" w:lineRule="auto"/>
        <w:ind w:firstLine="284"/>
        <w:jc w:val="right"/>
        <w:rPr>
          <w:rFonts w:ascii="Times New Roman" w:hAnsi="Times New Roman" w:cs="Times New Roman"/>
          <w:sz w:val="12"/>
          <w:szCs w:val="12"/>
        </w:rPr>
      </w:pPr>
      <w:r w:rsidRPr="0023005E">
        <w:rPr>
          <w:rFonts w:ascii="Times New Roman" w:hAnsi="Times New Roman" w:cs="Times New Roman"/>
          <w:sz w:val="12"/>
          <w:szCs w:val="12"/>
        </w:rPr>
        <w:t xml:space="preserve">к Решению Собрания представителей </w:t>
      </w:r>
    </w:p>
    <w:p w:rsidR="0023005E" w:rsidRDefault="0023005E" w:rsidP="0023005E">
      <w:pPr>
        <w:tabs>
          <w:tab w:val="left" w:pos="0"/>
        </w:tabs>
        <w:spacing w:after="0" w:line="240" w:lineRule="auto"/>
        <w:ind w:firstLine="284"/>
        <w:jc w:val="right"/>
        <w:rPr>
          <w:rFonts w:ascii="Times New Roman" w:hAnsi="Times New Roman" w:cs="Times New Roman"/>
          <w:sz w:val="12"/>
          <w:szCs w:val="12"/>
        </w:rPr>
      </w:pPr>
      <w:r w:rsidRPr="0023005E">
        <w:rPr>
          <w:rFonts w:ascii="Times New Roman" w:hAnsi="Times New Roman" w:cs="Times New Roman"/>
          <w:sz w:val="12"/>
          <w:szCs w:val="12"/>
        </w:rPr>
        <w:t xml:space="preserve">сельского поселения Воротнее </w:t>
      </w:r>
    </w:p>
    <w:p w:rsidR="0023005E" w:rsidRDefault="0023005E" w:rsidP="0023005E">
      <w:pPr>
        <w:tabs>
          <w:tab w:val="left" w:pos="0"/>
        </w:tabs>
        <w:spacing w:after="0" w:line="240" w:lineRule="auto"/>
        <w:ind w:firstLine="284"/>
        <w:jc w:val="right"/>
        <w:rPr>
          <w:rFonts w:ascii="Times New Roman" w:hAnsi="Times New Roman" w:cs="Times New Roman"/>
          <w:sz w:val="12"/>
          <w:szCs w:val="12"/>
        </w:rPr>
      </w:pPr>
      <w:r w:rsidRPr="0023005E">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23005E" w:rsidRDefault="0023005E" w:rsidP="0023005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№45 от "29" декабря 2021 г.</w:t>
      </w:r>
    </w:p>
    <w:p w:rsidR="0023005E" w:rsidRDefault="0023005E" w:rsidP="0023005E">
      <w:pPr>
        <w:tabs>
          <w:tab w:val="left" w:pos="0"/>
        </w:tabs>
        <w:spacing w:after="0" w:line="240" w:lineRule="auto"/>
        <w:ind w:firstLine="284"/>
        <w:jc w:val="center"/>
        <w:rPr>
          <w:rFonts w:ascii="Times New Roman" w:hAnsi="Times New Roman" w:cs="Times New Roman"/>
          <w:sz w:val="12"/>
          <w:szCs w:val="12"/>
        </w:rPr>
      </w:pPr>
      <w:r w:rsidRPr="0023005E">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Воротнее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91"/>
        <w:gridCol w:w="427"/>
        <w:gridCol w:w="838"/>
        <w:gridCol w:w="1254"/>
      </w:tblGrid>
      <w:tr w:rsidR="0023005E" w:rsidRPr="0023005E" w:rsidTr="0023005E">
        <w:trPr>
          <w:trHeight w:val="70"/>
        </w:trPr>
        <w:tc>
          <w:tcPr>
            <w:tcW w:w="2729" w:type="pct"/>
            <w:vMerge w:val="restart"/>
            <w:shd w:val="clear" w:color="auto" w:fill="auto"/>
            <w:vAlign w:val="center"/>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bookmarkStart w:id="9" w:name="RANGE!A5:F40"/>
            <w:r w:rsidRPr="0023005E">
              <w:rPr>
                <w:rFonts w:ascii="Times New Roman" w:eastAsia="Times New Roman" w:hAnsi="Times New Roman" w:cs="Times New Roman"/>
                <w:color w:val="000000"/>
                <w:sz w:val="12"/>
                <w:szCs w:val="12"/>
                <w:lang w:eastAsia="ru-RU"/>
              </w:rPr>
              <w:t>Наименование</w:t>
            </w:r>
            <w:bookmarkEnd w:id="9"/>
          </w:p>
        </w:tc>
        <w:tc>
          <w:tcPr>
            <w:tcW w:w="641" w:type="pct"/>
            <w:vMerge w:val="restart"/>
            <w:shd w:val="clear" w:color="auto" w:fill="auto"/>
            <w:vAlign w:val="center"/>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ВР</w:t>
            </w:r>
          </w:p>
        </w:tc>
        <w:tc>
          <w:tcPr>
            <w:tcW w:w="1353" w:type="pct"/>
            <w:gridSpan w:val="2"/>
            <w:shd w:val="clear" w:color="auto" w:fill="auto"/>
            <w:vAlign w:val="center"/>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Сумма, тыс. рублей</w:t>
            </w:r>
          </w:p>
        </w:tc>
      </w:tr>
      <w:tr w:rsidR="0023005E" w:rsidRPr="0023005E" w:rsidTr="0023005E">
        <w:trPr>
          <w:trHeight w:val="70"/>
        </w:trPr>
        <w:tc>
          <w:tcPr>
            <w:tcW w:w="2729" w:type="pct"/>
            <w:vMerge/>
            <w:vAlign w:val="center"/>
            <w:hideMark/>
          </w:tcPr>
          <w:p w:rsidR="0023005E" w:rsidRPr="0023005E" w:rsidRDefault="0023005E" w:rsidP="0023005E">
            <w:pPr>
              <w:spacing w:after="0" w:line="240" w:lineRule="auto"/>
              <w:rPr>
                <w:rFonts w:ascii="Times New Roman" w:eastAsia="Times New Roman" w:hAnsi="Times New Roman" w:cs="Times New Roman"/>
                <w:color w:val="000000"/>
                <w:sz w:val="12"/>
                <w:szCs w:val="12"/>
                <w:lang w:eastAsia="ru-RU"/>
              </w:rPr>
            </w:pPr>
          </w:p>
        </w:tc>
        <w:tc>
          <w:tcPr>
            <w:tcW w:w="641" w:type="pct"/>
            <w:vMerge/>
            <w:vAlign w:val="center"/>
            <w:hideMark/>
          </w:tcPr>
          <w:p w:rsidR="0023005E" w:rsidRPr="0023005E" w:rsidRDefault="0023005E" w:rsidP="0023005E">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23005E" w:rsidRPr="0023005E" w:rsidRDefault="0023005E" w:rsidP="0023005E">
            <w:pPr>
              <w:spacing w:after="0" w:line="240" w:lineRule="auto"/>
              <w:rPr>
                <w:rFonts w:ascii="Times New Roman" w:eastAsia="Times New Roman" w:hAnsi="Times New Roman" w:cs="Times New Roman"/>
                <w:color w:val="000000"/>
                <w:sz w:val="12"/>
                <w:szCs w:val="12"/>
                <w:lang w:eastAsia="ru-RU"/>
              </w:rPr>
            </w:pPr>
          </w:p>
        </w:tc>
        <w:tc>
          <w:tcPr>
            <w:tcW w:w="542" w:type="pct"/>
            <w:shd w:val="clear" w:color="auto" w:fill="auto"/>
            <w:vAlign w:val="center"/>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23005E" w:rsidRPr="0023005E" w:rsidTr="0023005E">
        <w:trPr>
          <w:trHeight w:val="70"/>
        </w:trPr>
        <w:tc>
          <w:tcPr>
            <w:tcW w:w="2729" w:type="pct"/>
            <w:shd w:val="clear" w:color="auto" w:fill="auto"/>
            <w:hideMark/>
          </w:tcPr>
          <w:p w:rsidR="0023005E" w:rsidRPr="0023005E" w:rsidRDefault="0023005E" w:rsidP="0023005E">
            <w:pPr>
              <w:spacing w:after="0" w:line="240" w:lineRule="auto"/>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1"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38 0 00 00000</w:t>
            </w:r>
          </w:p>
        </w:tc>
        <w:tc>
          <w:tcPr>
            <w:tcW w:w="276"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2 347</w:t>
            </w:r>
          </w:p>
        </w:tc>
        <w:tc>
          <w:tcPr>
            <w:tcW w:w="811"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95</w:t>
            </w:r>
          </w:p>
        </w:tc>
      </w:tr>
      <w:tr w:rsidR="0023005E" w:rsidRPr="0023005E" w:rsidTr="0023005E">
        <w:trPr>
          <w:trHeight w:val="70"/>
        </w:trPr>
        <w:tc>
          <w:tcPr>
            <w:tcW w:w="2729" w:type="pct"/>
            <w:shd w:val="clear" w:color="auto" w:fill="auto"/>
            <w:hideMark/>
          </w:tcPr>
          <w:p w:rsidR="0023005E" w:rsidRPr="0023005E" w:rsidRDefault="0023005E" w:rsidP="0023005E">
            <w:pPr>
              <w:spacing w:after="0" w:line="240" w:lineRule="auto"/>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1"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120</w:t>
            </w:r>
          </w:p>
        </w:tc>
        <w:tc>
          <w:tcPr>
            <w:tcW w:w="542"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1 755</w:t>
            </w:r>
          </w:p>
        </w:tc>
        <w:tc>
          <w:tcPr>
            <w:tcW w:w="811"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95</w:t>
            </w:r>
          </w:p>
        </w:tc>
      </w:tr>
      <w:tr w:rsidR="0023005E" w:rsidRPr="0023005E" w:rsidTr="0023005E">
        <w:trPr>
          <w:trHeight w:val="70"/>
        </w:trPr>
        <w:tc>
          <w:tcPr>
            <w:tcW w:w="2729" w:type="pct"/>
            <w:shd w:val="clear" w:color="auto" w:fill="auto"/>
            <w:hideMark/>
          </w:tcPr>
          <w:p w:rsidR="0023005E" w:rsidRPr="0023005E" w:rsidRDefault="0023005E" w:rsidP="0023005E">
            <w:pPr>
              <w:spacing w:after="0" w:line="240" w:lineRule="auto"/>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294</w:t>
            </w:r>
          </w:p>
        </w:tc>
        <w:tc>
          <w:tcPr>
            <w:tcW w:w="811"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0</w:t>
            </w:r>
          </w:p>
        </w:tc>
      </w:tr>
      <w:tr w:rsidR="0023005E" w:rsidRPr="0023005E" w:rsidTr="0023005E">
        <w:trPr>
          <w:trHeight w:val="70"/>
        </w:trPr>
        <w:tc>
          <w:tcPr>
            <w:tcW w:w="2729" w:type="pct"/>
            <w:shd w:val="clear" w:color="auto" w:fill="auto"/>
            <w:hideMark/>
          </w:tcPr>
          <w:p w:rsidR="0023005E" w:rsidRPr="0023005E" w:rsidRDefault="0023005E" w:rsidP="0023005E">
            <w:pPr>
              <w:spacing w:after="0" w:line="240" w:lineRule="auto"/>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540</w:t>
            </w:r>
          </w:p>
        </w:tc>
        <w:tc>
          <w:tcPr>
            <w:tcW w:w="542"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296</w:t>
            </w:r>
          </w:p>
        </w:tc>
        <w:tc>
          <w:tcPr>
            <w:tcW w:w="811"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0</w:t>
            </w:r>
          </w:p>
        </w:tc>
      </w:tr>
      <w:tr w:rsidR="0023005E" w:rsidRPr="0023005E" w:rsidTr="0023005E">
        <w:trPr>
          <w:trHeight w:val="70"/>
        </w:trPr>
        <w:tc>
          <w:tcPr>
            <w:tcW w:w="2729" w:type="pct"/>
            <w:shd w:val="clear" w:color="auto" w:fill="auto"/>
            <w:hideMark/>
          </w:tcPr>
          <w:p w:rsidR="0023005E" w:rsidRPr="0023005E" w:rsidRDefault="0023005E" w:rsidP="0023005E">
            <w:pPr>
              <w:spacing w:after="0" w:line="240" w:lineRule="auto"/>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Уплата налогов, сборов и иных платежей</w:t>
            </w:r>
          </w:p>
        </w:tc>
        <w:tc>
          <w:tcPr>
            <w:tcW w:w="641"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850</w:t>
            </w:r>
          </w:p>
        </w:tc>
        <w:tc>
          <w:tcPr>
            <w:tcW w:w="542"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2</w:t>
            </w:r>
          </w:p>
        </w:tc>
        <w:tc>
          <w:tcPr>
            <w:tcW w:w="811"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0</w:t>
            </w:r>
          </w:p>
        </w:tc>
      </w:tr>
      <w:tr w:rsidR="0023005E" w:rsidRPr="0023005E" w:rsidTr="0023005E">
        <w:trPr>
          <w:trHeight w:val="70"/>
        </w:trPr>
        <w:tc>
          <w:tcPr>
            <w:tcW w:w="2729" w:type="pct"/>
            <w:shd w:val="clear" w:color="auto" w:fill="auto"/>
            <w:hideMark/>
          </w:tcPr>
          <w:p w:rsidR="0023005E" w:rsidRPr="0023005E" w:rsidRDefault="0023005E" w:rsidP="0023005E">
            <w:pPr>
              <w:spacing w:after="0" w:line="240" w:lineRule="auto"/>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1"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39 0 00 00000</w:t>
            </w:r>
          </w:p>
        </w:tc>
        <w:tc>
          <w:tcPr>
            <w:tcW w:w="276"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1 581</w:t>
            </w:r>
          </w:p>
        </w:tc>
        <w:tc>
          <w:tcPr>
            <w:tcW w:w="811"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0</w:t>
            </w:r>
          </w:p>
        </w:tc>
      </w:tr>
      <w:tr w:rsidR="0023005E" w:rsidRPr="0023005E" w:rsidTr="0023005E">
        <w:trPr>
          <w:trHeight w:val="70"/>
        </w:trPr>
        <w:tc>
          <w:tcPr>
            <w:tcW w:w="2729" w:type="pct"/>
            <w:shd w:val="clear" w:color="auto" w:fill="auto"/>
            <w:hideMark/>
          </w:tcPr>
          <w:p w:rsidR="0023005E" w:rsidRPr="0023005E" w:rsidRDefault="0023005E" w:rsidP="0023005E">
            <w:pPr>
              <w:spacing w:after="0" w:line="240" w:lineRule="auto"/>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1 579</w:t>
            </w:r>
          </w:p>
        </w:tc>
        <w:tc>
          <w:tcPr>
            <w:tcW w:w="811"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0</w:t>
            </w:r>
          </w:p>
        </w:tc>
      </w:tr>
      <w:tr w:rsidR="0023005E" w:rsidRPr="0023005E" w:rsidTr="0023005E">
        <w:trPr>
          <w:trHeight w:val="70"/>
        </w:trPr>
        <w:tc>
          <w:tcPr>
            <w:tcW w:w="2729" w:type="pct"/>
            <w:shd w:val="clear" w:color="auto" w:fill="auto"/>
            <w:hideMark/>
          </w:tcPr>
          <w:p w:rsidR="0023005E" w:rsidRPr="0023005E" w:rsidRDefault="0023005E" w:rsidP="0023005E">
            <w:pPr>
              <w:spacing w:after="0" w:line="240" w:lineRule="auto"/>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Уплата налогов, сборов и иных платежей</w:t>
            </w:r>
          </w:p>
        </w:tc>
        <w:tc>
          <w:tcPr>
            <w:tcW w:w="641"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850</w:t>
            </w:r>
          </w:p>
        </w:tc>
        <w:tc>
          <w:tcPr>
            <w:tcW w:w="542"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2</w:t>
            </w:r>
          </w:p>
        </w:tc>
        <w:tc>
          <w:tcPr>
            <w:tcW w:w="811"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0</w:t>
            </w:r>
          </w:p>
        </w:tc>
      </w:tr>
      <w:tr w:rsidR="0023005E" w:rsidRPr="0023005E" w:rsidTr="0023005E">
        <w:trPr>
          <w:trHeight w:val="70"/>
        </w:trPr>
        <w:tc>
          <w:tcPr>
            <w:tcW w:w="2729" w:type="pct"/>
            <w:shd w:val="clear" w:color="auto" w:fill="auto"/>
            <w:hideMark/>
          </w:tcPr>
          <w:p w:rsidR="0023005E" w:rsidRPr="0023005E" w:rsidRDefault="0023005E" w:rsidP="0023005E">
            <w:pPr>
              <w:spacing w:after="0" w:line="240" w:lineRule="auto"/>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1"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40 0 00 00000</w:t>
            </w:r>
          </w:p>
        </w:tc>
        <w:tc>
          <w:tcPr>
            <w:tcW w:w="276"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189</w:t>
            </w:r>
          </w:p>
        </w:tc>
        <w:tc>
          <w:tcPr>
            <w:tcW w:w="811"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0</w:t>
            </w:r>
          </w:p>
        </w:tc>
      </w:tr>
      <w:tr w:rsidR="0023005E" w:rsidRPr="0023005E" w:rsidTr="0023005E">
        <w:trPr>
          <w:trHeight w:val="70"/>
        </w:trPr>
        <w:tc>
          <w:tcPr>
            <w:tcW w:w="2729" w:type="pct"/>
            <w:shd w:val="clear" w:color="auto" w:fill="auto"/>
            <w:hideMark/>
          </w:tcPr>
          <w:p w:rsidR="0023005E" w:rsidRPr="0023005E" w:rsidRDefault="0023005E" w:rsidP="0023005E">
            <w:pPr>
              <w:spacing w:after="0" w:line="240" w:lineRule="auto"/>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79</w:t>
            </w:r>
          </w:p>
        </w:tc>
        <w:tc>
          <w:tcPr>
            <w:tcW w:w="811"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0</w:t>
            </w:r>
          </w:p>
        </w:tc>
      </w:tr>
      <w:tr w:rsidR="0023005E" w:rsidRPr="0023005E" w:rsidTr="0023005E">
        <w:trPr>
          <w:trHeight w:val="70"/>
        </w:trPr>
        <w:tc>
          <w:tcPr>
            <w:tcW w:w="2729" w:type="pct"/>
            <w:shd w:val="clear" w:color="auto" w:fill="auto"/>
            <w:hideMark/>
          </w:tcPr>
          <w:p w:rsidR="0023005E" w:rsidRPr="0023005E" w:rsidRDefault="0023005E" w:rsidP="0023005E">
            <w:pPr>
              <w:spacing w:after="0" w:line="240" w:lineRule="auto"/>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540</w:t>
            </w:r>
          </w:p>
        </w:tc>
        <w:tc>
          <w:tcPr>
            <w:tcW w:w="542"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110</w:t>
            </w:r>
          </w:p>
        </w:tc>
        <w:tc>
          <w:tcPr>
            <w:tcW w:w="811"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0</w:t>
            </w:r>
          </w:p>
        </w:tc>
      </w:tr>
      <w:tr w:rsidR="0023005E" w:rsidRPr="0023005E" w:rsidTr="0023005E">
        <w:trPr>
          <w:trHeight w:val="70"/>
        </w:trPr>
        <w:tc>
          <w:tcPr>
            <w:tcW w:w="2729" w:type="pct"/>
            <w:shd w:val="clear" w:color="auto" w:fill="auto"/>
            <w:hideMark/>
          </w:tcPr>
          <w:p w:rsidR="0023005E" w:rsidRPr="0023005E" w:rsidRDefault="0023005E" w:rsidP="0023005E">
            <w:pPr>
              <w:spacing w:after="0" w:line="240" w:lineRule="auto"/>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1"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41 0 00 00000</w:t>
            </w:r>
          </w:p>
        </w:tc>
        <w:tc>
          <w:tcPr>
            <w:tcW w:w="276"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258</w:t>
            </w:r>
          </w:p>
        </w:tc>
        <w:tc>
          <w:tcPr>
            <w:tcW w:w="811"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0</w:t>
            </w:r>
          </w:p>
        </w:tc>
      </w:tr>
      <w:tr w:rsidR="0023005E" w:rsidRPr="0023005E" w:rsidTr="0023005E">
        <w:trPr>
          <w:trHeight w:val="70"/>
        </w:trPr>
        <w:tc>
          <w:tcPr>
            <w:tcW w:w="2729" w:type="pct"/>
            <w:shd w:val="clear" w:color="auto" w:fill="auto"/>
            <w:hideMark/>
          </w:tcPr>
          <w:p w:rsidR="0023005E" w:rsidRPr="0023005E" w:rsidRDefault="0023005E" w:rsidP="0023005E">
            <w:pPr>
              <w:spacing w:after="0" w:line="240" w:lineRule="auto"/>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249</w:t>
            </w:r>
          </w:p>
        </w:tc>
        <w:tc>
          <w:tcPr>
            <w:tcW w:w="811"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0</w:t>
            </w:r>
          </w:p>
        </w:tc>
      </w:tr>
      <w:tr w:rsidR="0023005E" w:rsidRPr="0023005E" w:rsidTr="0023005E">
        <w:trPr>
          <w:trHeight w:val="70"/>
        </w:trPr>
        <w:tc>
          <w:tcPr>
            <w:tcW w:w="2729" w:type="pct"/>
            <w:shd w:val="clear" w:color="auto" w:fill="auto"/>
            <w:hideMark/>
          </w:tcPr>
          <w:p w:rsidR="0023005E" w:rsidRPr="0023005E" w:rsidRDefault="0023005E" w:rsidP="0023005E">
            <w:pPr>
              <w:spacing w:after="0" w:line="240" w:lineRule="auto"/>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Уплата налогов, сборов и иных платежей</w:t>
            </w:r>
          </w:p>
        </w:tc>
        <w:tc>
          <w:tcPr>
            <w:tcW w:w="641"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850</w:t>
            </w:r>
          </w:p>
        </w:tc>
        <w:tc>
          <w:tcPr>
            <w:tcW w:w="542"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9</w:t>
            </w:r>
          </w:p>
        </w:tc>
        <w:tc>
          <w:tcPr>
            <w:tcW w:w="811"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0</w:t>
            </w:r>
          </w:p>
        </w:tc>
      </w:tr>
      <w:tr w:rsidR="0023005E" w:rsidRPr="0023005E" w:rsidTr="0023005E">
        <w:trPr>
          <w:trHeight w:val="70"/>
        </w:trPr>
        <w:tc>
          <w:tcPr>
            <w:tcW w:w="2729" w:type="pct"/>
            <w:shd w:val="clear" w:color="auto" w:fill="auto"/>
            <w:hideMark/>
          </w:tcPr>
          <w:p w:rsidR="0023005E" w:rsidRPr="0023005E" w:rsidRDefault="0023005E" w:rsidP="0023005E">
            <w:pPr>
              <w:spacing w:after="0" w:line="240" w:lineRule="auto"/>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1"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43 0 00 00000</w:t>
            </w:r>
          </w:p>
        </w:tc>
        <w:tc>
          <w:tcPr>
            <w:tcW w:w="276"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721</w:t>
            </w:r>
          </w:p>
        </w:tc>
        <w:tc>
          <w:tcPr>
            <w:tcW w:w="811"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0</w:t>
            </w:r>
          </w:p>
        </w:tc>
      </w:tr>
      <w:tr w:rsidR="0023005E" w:rsidRPr="0023005E" w:rsidTr="0023005E">
        <w:trPr>
          <w:trHeight w:val="70"/>
        </w:trPr>
        <w:tc>
          <w:tcPr>
            <w:tcW w:w="2729" w:type="pct"/>
            <w:shd w:val="clear" w:color="auto" w:fill="auto"/>
            <w:hideMark/>
          </w:tcPr>
          <w:p w:rsidR="0023005E" w:rsidRPr="0023005E" w:rsidRDefault="0023005E" w:rsidP="0023005E">
            <w:pPr>
              <w:spacing w:after="0" w:line="240" w:lineRule="auto"/>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226</w:t>
            </w:r>
          </w:p>
        </w:tc>
        <w:tc>
          <w:tcPr>
            <w:tcW w:w="811"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0</w:t>
            </w:r>
          </w:p>
        </w:tc>
      </w:tr>
      <w:tr w:rsidR="0023005E" w:rsidRPr="0023005E" w:rsidTr="0023005E">
        <w:trPr>
          <w:trHeight w:val="70"/>
        </w:trPr>
        <w:tc>
          <w:tcPr>
            <w:tcW w:w="2729" w:type="pct"/>
            <w:shd w:val="clear" w:color="auto" w:fill="auto"/>
            <w:hideMark/>
          </w:tcPr>
          <w:p w:rsidR="0023005E" w:rsidRPr="0023005E" w:rsidRDefault="0023005E" w:rsidP="0023005E">
            <w:pPr>
              <w:spacing w:after="0" w:line="240" w:lineRule="auto"/>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540</w:t>
            </w:r>
          </w:p>
        </w:tc>
        <w:tc>
          <w:tcPr>
            <w:tcW w:w="542"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494</w:t>
            </w:r>
          </w:p>
        </w:tc>
        <w:tc>
          <w:tcPr>
            <w:tcW w:w="811"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0</w:t>
            </w:r>
          </w:p>
        </w:tc>
      </w:tr>
      <w:tr w:rsidR="0023005E" w:rsidRPr="0023005E" w:rsidTr="0023005E">
        <w:trPr>
          <w:trHeight w:val="70"/>
        </w:trPr>
        <w:tc>
          <w:tcPr>
            <w:tcW w:w="2729" w:type="pct"/>
            <w:shd w:val="clear" w:color="auto" w:fill="auto"/>
            <w:hideMark/>
          </w:tcPr>
          <w:p w:rsidR="0023005E" w:rsidRPr="0023005E" w:rsidRDefault="0023005E" w:rsidP="0023005E">
            <w:pPr>
              <w:spacing w:after="0" w:line="240" w:lineRule="auto"/>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1"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44 0 00 00000</w:t>
            </w:r>
          </w:p>
        </w:tc>
        <w:tc>
          <w:tcPr>
            <w:tcW w:w="276"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440</w:t>
            </w:r>
          </w:p>
        </w:tc>
        <w:tc>
          <w:tcPr>
            <w:tcW w:w="811"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0</w:t>
            </w:r>
          </w:p>
        </w:tc>
      </w:tr>
      <w:tr w:rsidR="0023005E" w:rsidRPr="0023005E" w:rsidTr="0023005E">
        <w:trPr>
          <w:trHeight w:val="70"/>
        </w:trPr>
        <w:tc>
          <w:tcPr>
            <w:tcW w:w="2729" w:type="pct"/>
            <w:shd w:val="clear" w:color="auto" w:fill="auto"/>
            <w:hideMark/>
          </w:tcPr>
          <w:p w:rsidR="0023005E" w:rsidRPr="0023005E" w:rsidRDefault="0023005E" w:rsidP="0023005E">
            <w:pPr>
              <w:spacing w:after="0" w:line="240" w:lineRule="auto"/>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45</w:t>
            </w:r>
          </w:p>
        </w:tc>
        <w:tc>
          <w:tcPr>
            <w:tcW w:w="811"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0</w:t>
            </w:r>
          </w:p>
        </w:tc>
      </w:tr>
      <w:tr w:rsidR="0023005E" w:rsidRPr="0023005E" w:rsidTr="0023005E">
        <w:trPr>
          <w:trHeight w:val="70"/>
        </w:trPr>
        <w:tc>
          <w:tcPr>
            <w:tcW w:w="2729" w:type="pct"/>
            <w:shd w:val="clear" w:color="auto" w:fill="auto"/>
            <w:hideMark/>
          </w:tcPr>
          <w:p w:rsidR="0023005E" w:rsidRPr="0023005E" w:rsidRDefault="0023005E" w:rsidP="0023005E">
            <w:pPr>
              <w:spacing w:after="0" w:line="240" w:lineRule="auto"/>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540</w:t>
            </w:r>
          </w:p>
        </w:tc>
        <w:tc>
          <w:tcPr>
            <w:tcW w:w="542"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395</w:t>
            </w:r>
          </w:p>
        </w:tc>
        <w:tc>
          <w:tcPr>
            <w:tcW w:w="811"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0</w:t>
            </w:r>
          </w:p>
        </w:tc>
      </w:tr>
      <w:tr w:rsidR="0023005E" w:rsidRPr="0023005E" w:rsidTr="0023005E">
        <w:trPr>
          <w:trHeight w:val="70"/>
        </w:trPr>
        <w:tc>
          <w:tcPr>
            <w:tcW w:w="2729" w:type="pct"/>
            <w:shd w:val="clear" w:color="auto" w:fill="auto"/>
            <w:hideMark/>
          </w:tcPr>
          <w:p w:rsidR="0023005E" w:rsidRPr="0023005E" w:rsidRDefault="0023005E" w:rsidP="0023005E">
            <w:pPr>
              <w:spacing w:after="0" w:line="240" w:lineRule="auto"/>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641"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45 0 00 00000</w:t>
            </w:r>
          </w:p>
        </w:tc>
        <w:tc>
          <w:tcPr>
            <w:tcW w:w="276"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0</w:t>
            </w:r>
          </w:p>
        </w:tc>
      </w:tr>
      <w:tr w:rsidR="0023005E" w:rsidRPr="0023005E" w:rsidTr="0023005E">
        <w:trPr>
          <w:trHeight w:val="70"/>
        </w:trPr>
        <w:tc>
          <w:tcPr>
            <w:tcW w:w="2729" w:type="pct"/>
            <w:shd w:val="clear" w:color="auto" w:fill="auto"/>
            <w:hideMark/>
          </w:tcPr>
          <w:p w:rsidR="0023005E" w:rsidRPr="0023005E" w:rsidRDefault="0023005E" w:rsidP="0023005E">
            <w:pPr>
              <w:spacing w:after="0" w:line="240" w:lineRule="auto"/>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1</w:t>
            </w:r>
          </w:p>
        </w:tc>
        <w:tc>
          <w:tcPr>
            <w:tcW w:w="811"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0</w:t>
            </w:r>
          </w:p>
        </w:tc>
      </w:tr>
      <w:tr w:rsidR="0023005E" w:rsidRPr="0023005E" w:rsidTr="0023005E">
        <w:trPr>
          <w:trHeight w:val="70"/>
        </w:trPr>
        <w:tc>
          <w:tcPr>
            <w:tcW w:w="2729" w:type="pct"/>
            <w:shd w:val="clear" w:color="auto" w:fill="auto"/>
            <w:hideMark/>
          </w:tcPr>
          <w:p w:rsidR="0023005E" w:rsidRPr="0023005E" w:rsidRDefault="0023005E" w:rsidP="0023005E">
            <w:pPr>
              <w:spacing w:after="0" w:line="240" w:lineRule="auto"/>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1"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46 0 00 00000</w:t>
            </w:r>
          </w:p>
        </w:tc>
        <w:tc>
          <w:tcPr>
            <w:tcW w:w="276"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93</w:t>
            </w:r>
          </w:p>
        </w:tc>
        <w:tc>
          <w:tcPr>
            <w:tcW w:w="811"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0</w:t>
            </w:r>
          </w:p>
        </w:tc>
      </w:tr>
      <w:tr w:rsidR="0023005E" w:rsidRPr="0023005E" w:rsidTr="0023005E">
        <w:trPr>
          <w:trHeight w:val="70"/>
        </w:trPr>
        <w:tc>
          <w:tcPr>
            <w:tcW w:w="2729" w:type="pct"/>
            <w:shd w:val="clear" w:color="auto" w:fill="auto"/>
            <w:hideMark/>
          </w:tcPr>
          <w:p w:rsidR="0023005E" w:rsidRPr="0023005E" w:rsidRDefault="0023005E" w:rsidP="0023005E">
            <w:pPr>
              <w:spacing w:after="0" w:line="240" w:lineRule="auto"/>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93</w:t>
            </w:r>
          </w:p>
        </w:tc>
        <w:tc>
          <w:tcPr>
            <w:tcW w:w="811"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0</w:t>
            </w:r>
          </w:p>
        </w:tc>
      </w:tr>
      <w:tr w:rsidR="0023005E" w:rsidRPr="0023005E" w:rsidTr="0023005E">
        <w:trPr>
          <w:trHeight w:val="70"/>
        </w:trPr>
        <w:tc>
          <w:tcPr>
            <w:tcW w:w="2729" w:type="pct"/>
            <w:shd w:val="clear" w:color="auto" w:fill="auto"/>
            <w:hideMark/>
          </w:tcPr>
          <w:p w:rsidR="0023005E" w:rsidRPr="0023005E" w:rsidRDefault="0023005E" w:rsidP="0023005E">
            <w:pPr>
              <w:spacing w:after="0" w:line="240" w:lineRule="auto"/>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 xml:space="preserve">Муниципальная программа "Комплексное развитие сельской территории сельских поселений муниципального района Сергиевский </w:t>
            </w:r>
            <w:r w:rsidRPr="0023005E">
              <w:rPr>
                <w:rFonts w:ascii="Times New Roman" w:eastAsia="Times New Roman" w:hAnsi="Times New Roman" w:cs="Times New Roman"/>
                <w:b/>
                <w:bCs/>
                <w:color w:val="000000"/>
                <w:sz w:val="12"/>
                <w:szCs w:val="12"/>
                <w:lang w:eastAsia="ru-RU"/>
              </w:rPr>
              <w:lastRenderedPageBreak/>
              <w:t>Самарской области"</w:t>
            </w:r>
          </w:p>
        </w:tc>
        <w:tc>
          <w:tcPr>
            <w:tcW w:w="641"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47 0 00 00000</w:t>
            </w:r>
          </w:p>
        </w:tc>
        <w:tc>
          <w:tcPr>
            <w:tcW w:w="276"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137</w:t>
            </w:r>
          </w:p>
        </w:tc>
        <w:tc>
          <w:tcPr>
            <w:tcW w:w="811"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0</w:t>
            </w:r>
          </w:p>
        </w:tc>
      </w:tr>
      <w:tr w:rsidR="0023005E" w:rsidRPr="0023005E" w:rsidTr="0023005E">
        <w:trPr>
          <w:trHeight w:val="70"/>
        </w:trPr>
        <w:tc>
          <w:tcPr>
            <w:tcW w:w="2729" w:type="pct"/>
            <w:shd w:val="clear" w:color="auto" w:fill="auto"/>
            <w:hideMark/>
          </w:tcPr>
          <w:p w:rsidR="0023005E" w:rsidRPr="0023005E" w:rsidRDefault="0023005E" w:rsidP="0023005E">
            <w:pPr>
              <w:spacing w:after="0" w:line="240" w:lineRule="auto"/>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1"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47 0 00 00000</w:t>
            </w:r>
          </w:p>
        </w:tc>
        <w:tc>
          <w:tcPr>
            <w:tcW w:w="276"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810</w:t>
            </w:r>
          </w:p>
        </w:tc>
        <w:tc>
          <w:tcPr>
            <w:tcW w:w="542"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137</w:t>
            </w:r>
          </w:p>
        </w:tc>
        <w:tc>
          <w:tcPr>
            <w:tcW w:w="811"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0</w:t>
            </w:r>
          </w:p>
        </w:tc>
      </w:tr>
      <w:tr w:rsidR="0023005E" w:rsidRPr="0023005E" w:rsidTr="0023005E">
        <w:trPr>
          <w:trHeight w:val="70"/>
        </w:trPr>
        <w:tc>
          <w:tcPr>
            <w:tcW w:w="2729" w:type="pct"/>
            <w:shd w:val="clear" w:color="auto" w:fill="auto"/>
            <w:hideMark/>
          </w:tcPr>
          <w:p w:rsidR="0023005E" w:rsidRPr="0023005E" w:rsidRDefault="0023005E" w:rsidP="0023005E">
            <w:pPr>
              <w:spacing w:after="0" w:line="240" w:lineRule="auto"/>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1"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48 0 00 00000</w:t>
            </w:r>
          </w:p>
        </w:tc>
        <w:tc>
          <w:tcPr>
            <w:tcW w:w="276"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1 813</w:t>
            </w:r>
          </w:p>
        </w:tc>
        <w:tc>
          <w:tcPr>
            <w:tcW w:w="811"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0</w:t>
            </w:r>
          </w:p>
        </w:tc>
      </w:tr>
      <w:tr w:rsidR="0023005E" w:rsidRPr="0023005E" w:rsidTr="0023005E">
        <w:trPr>
          <w:trHeight w:val="70"/>
        </w:trPr>
        <w:tc>
          <w:tcPr>
            <w:tcW w:w="2729" w:type="pct"/>
            <w:shd w:val="clear" w:color="auto" w:fill="auto"/>
            <w:hideMark/>
          </w:tcPr>
          <w:p w:rsidR="0023005E" w:rsidRPr="0023005E" w:rsidRDefault="0023005E" w:rsidP="0023005E">
            <w:pPr>
              <w:spacing w:after="0" w:line="240" w:lineRule="auto"/>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48 0 00 00000</w:t>
            </w:r>
          </w:p>
        </w:tc>
        <w:tc>
          <w:tcPr>
            <w:tcW w:w="276"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540</w:t>
            </w:r>
          </w:p>
        </w:tc>
        <w:tc>
          <w:tcPr>
            <w:tcW w:w="542"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1 813</w:t>
            </w:r>
          </w:p>
        </w:tc>
        <w:tc>
          <w:tcPr>
            <w:tcW w:w="811"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0</w:t>
            </w:r>
          </w:p>
        </w:tc>
      </w:tr>
      <w:tr w:rsidR="0023005E" w:rsidRPr="0023005E" w:rsidTr="0023005E">
        <w:trPr>
          <w:trHeight w:val="70"/>
        </w:trPr>
        <w:tc>
          <w:tcPr>
            <w:tcW w:w="2729" w:type="pct"/>
            <w:shd w:val="clear" w:color="auto" w:fill="auto"/>
            <w:hideMark/>
          </w:tcPr>
          <w:p w:rsidR="0023005E" w:rsidRPr="0023005E" w:rsidRDefault="0023005E" w:rsidP="0023005E">
            <w:pPr>
              <w:spacing w:after="0" w:line="240" w:lineRule="auto"/>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41"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49 0 00 00000</w:t>
            </w:r>
          </w:p>
        </w:tc>
        <w:tc>
          <w:tcPr>
            <w:tcW w:w="276"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72</w:t>
            </w:r>
          </w:p>
        </w:tc>
        <w:tc>
          <w:tcPr>
            <w:tcW w:w="811"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0</w:t>
            </w:r>
          </w:p>
        </w:tc>
      </w:tr>
      <w:tr w:rsidR="0023005E" w:rsidRPr="0023005E" w:rsidTr="0023005E">
        <w:trPr>
          <w:trHeight w:val="70"/>
        </w:trPr>
        <w:tc>
          <w:tcPr>
            <w:tcW w:w="2729" w:type="pct"/>
            <w:shd w:val="clear" w:color="auto" w:fill="auto"/>
            <w:hideMark/>
          </w:tcPr>
          <w:p w:rsidR="0023005E" w:rsidRPr="0023005E" w:rsidRDefault="0023005E" w:rsidP="0023005E">
            <w:pPr>
              <w:spacing w:after="0" w:line="240" w:lineRule="auto"/>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72</w:t>
            </w:r>
          </w:p>
        </w:tc>
        <w:tc>
          <w:tcPr>
            <w:tcW w:w="811"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0</w:t>
            </w:r>
          </w:p>
        </w:tc>
      </w:tr>
      <w:tr w:rsidR="0023005E" w:rsidRPr="0023005E" w:rsidTr="0023005E">
        <w:trPr>
          <w:trHeight w:val="70"/>
        </w:trPr>
        <w:tc>
          <w:tcPr>
            <w:tcW w:w="2729" w:type="pct"/>
            <w:shd w:val="clear" w:color="auto" w:fill="auto"/>
            <w:hideMark/>
          </w:tcPr>
          <w:p w:rsidR="0023005E" w:rsidRPr="0023005E" w:rsidRDefault="0023005E" w:rsidP="0023005E">
            <w:pPr>
              <w:spacing w:after="0" w:line="240" w:lineRule="auto"/>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1"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99 0 00 00000</w:t>
            </w:r>
          </w:p>
        </w:tc>
        <w:tc>
          <w:tcPr>
            <w:tcW w:w="276"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159</w:t>
            </w:r>
          </w:p>
        </w:tc>
        <w:tc>
          <w:tcPr>
            <w:tcW w:w="811"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0</w:t>
            </w:r>
          </w:p>
        </w:tc>
      </w:tr>
      <w:tr w:rsidR="0023005E" w:rsidRPr="0023005E" w:rsidTr="0023005E">
        <w:trPr>
          <w:trHeight w:val="70"/>
        </w:trPr>
        <w:tc>
          <w:tcPr>
            <w:tcW w:w="2729" w:type="pct"/>
            <w:shd w:val="clear" w:color="auto" w:fill="auto"/>
            <w:hideMark/>
          </w:tcPr>
          <w:p w:rsidR="0023005E" w:rsidRPr="0023005E" w:rsidRDefault="0023005E" w:rsidP="0023005E">
            <w:pPr>
              <w:spacing w:after="0" w:line="240" w:lineRule="auto"/>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41"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310</w:t>
            </w:r>
          </w:p>
        </w:tc>
        <w:tc>
          <w:tcPr>
            <w:tcW w:w="542"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158</w:t>
            </w:r>
          </w:p>
        </w:tc>
        <w:tc>
          <w:tcPr>
            <w:tcW w:w="811"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0</w:t>
            </w:r>
          </w:p>
        </w:tc>
      </w:tr>
      <w:tr w:rsidR="0023005E" w:rsidRPr="0023005E" w:rsidTr="0023005E">
        <w:trPr>
          <w:trHeight w:val="70"/>
        </w:trPr>
        <w:tc>
          <w:tcPr>
            <w:tcW w:w="2729" w:type="pct"/>
            <w:shd w:val="clear" w:color="auto" w:fill="auto"/>
            <w:hideMark/>
          </w:tcPr>
          <w:p w:rsidR="0023005E" w:rsidRPr="0023005E" w:rsidRDefault="0023005E" w:rsidP="0023005E">
            <w:pPr>
              <w:spacing w:after="0" w:line="240" w:lineRule="auto"/>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Резервные средства</w:t>
            </w:r>
          </w:p>
        </w:tc>
        <w:tc>
          <w:tcPr>
            <w:tcW w:w="641"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870</w:t>
            </w:r>
          </w:p>
        </w:tc>
        <w:tc>
          <w:tcPr>
            <w:tcW w:w="542"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1</w:t>
            </w:r>
          </w:p>
        </w:tc>
        <w:tc>
          <w:tcPr>
            <w:tcW w:w="811"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color w:val="000000"/>
                <w:sz w:val="12"/>
                <w:szCs w:val="12"/>
                <w:lang w:eastAsia="ru-RU"/>
              </w:rPr>
            </w:pPr>
            <w:r w:rsidRPr="0023005E">
              <w:rPr>
                <w:rFonts w:ascii="Times New Roman" w:eastAsia="Times New Roman" w:hAnsi="Times New Roman" w:cs="Times New Roman"/>
                <w:color w:val="000000"/>
                <w:sz w:val="12"/>
                <w:szCs w:val="12"/>
                <w:lang w:eastAsia="ru-RU"/>
              </w:rPr>
              <w:t>0</w:t>
            </w:r>
          </w:p>
        </w:tc>
      </w:tr>
      <w:tr w:rsidR="0023005E" w:rsidRPr="0023005E" w:rsidTr="0023005E">
        <w:trPr>
          <w:trHeight w:val="70"/>
        </w:trPr>
        <w:tc>
          <w:tcPr>
            <w:tcW w:w="2729" w:type="pct"/>
            <w:shd w:val="clear" w:color="auto" w:fill="auto"/>
            <w:hideMark/>
          </w:tcPr>
          <w:p w:rsidR="0023005E" w:rsidRPr="0023005E" w:rsidRDefault="0023005E" w:rsidP="0023005E">
            <w:pPr>
              <w:spacing w:after="0" w:line="240" w:lineRule="auto"/>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ИТОГО</w:t>
            </w:r>
          </w:p>
        </w:tc>
        <w:tc>
          <w:tcPr>
            <w:tcW w:w="641"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23005E" w:rsidRPr="0023005E" w:rsidRDefault="0023005E" w:rsidP="0023005E">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7 811</w:t>
            </w:r>
          </w:p>
        </w:tc>
        <w:tc>
          <w:tcPr>
            <w:tcW w:w="811" w:type="pct"/>
            <w:shd w:val="clear" w:color="auto" w:fill="auto"/>
            <w:hideMark/>
          </w:tcPr>
          <w:p w:rsidR="0023005E" w:rsidRPr="0023005E" w:rsidRDefault="0023005E" w:rsidP="0023005E">
            <w:pPr>
              <w:spacing w:after="0" w:line="240" w:lineRule="auto"/>
              <w:jc w:val="right"/>
              <w:rPr>
                <w:rFonts w:ascii="Times New Roman" w:eastAsia="Times New Roman" w:hAnsi="Times New Roman" w:cs="Times New Roman"/>
                <w:b/>
                <w:bCs/>
                <w:color w:val="000000"/>
                <w:sz w:val="12"/>
                <w:szCs w:val="12"/>
                <w:lang w:eastAsia="ru-RU"/>
              </w:rPr>
            </w:pPr>
            <w:r w:rsidRPr="0023005E">
              <w:rPr>
                <w:rFonts w:ascii="Times New Roman" w:eastAsia="Times New Roman" w:hAnsi="Times New Roman" w:cs="Times New Roman"/>
                <w:b/>
                <w:bCs/>
                <w:color w:val="000000"/>
                <w:sz w:val="12"/>
                <w:szCs w:val="12"/>
                <w:lang w:eastAsia="ru-RU"/>
              </w:rPr>
              <w:t>95</w:t>
            </w:r>
          </w:p>
        </w:tc>
      </w:tr>
    </w:tbl>
    <w:p w:rsidR="004E4B85" w:rsidRDefault="004E4B85" w:rsidP="004E4B85">
      <w:pPr>
        <w:tabs>
          <w:tab w:val="left" w:pos="0"/>
        </w:tabs>
        <w:spacing w:after="0" w:line="240" w:lineRule="auto"/>
        <w:ind w:firstLine="284"/>
        <w:jc w:val="both"/>
        <w:rPr>
          <w:rFonts w:ascii="Times New Roman" w:hAnsi="Times New Roman" w:cs="Times New Roman"/>
          <w:sz w:val="12"/>
          <w:szCs w:val="12"/>
        </w:rPr>
      </w:pPr>
    </w:p>
    <w:p w:rsidR="0023005E" w:rsidRPr="0023005E" w:rsidRDefault="0023005E" w:rsidP="0023005E">
      <w:pPr>
        <w:tabs>
          <w:tab w:val="left" w:pos="0"/>
        </w:tabs>
        <w:spacing w:after="0" w:line="240" w:lineRule="auto"/>
        <w:ind w:firstLine="284"/>
        <w:jc w:val="right"/>
        <w:rPr>
          <w:rFonts w:ascii="Times New Roman" w:hAnsi="Times New Roman" w:cs="Times New Roman"/>
          <w:sz w:val="12"/>
          <w:szCs w:val="12"/>
        </w:rPr>
      </w:pPr>
      <w:r w:rsidRPr="0023005E">
        <w:rPr>
          <w:rFonts w:ascii="Times New Roman" w:hAnsi="Times New Roman" w:cs="Times New Roman"/>
          <w:sz w:val="12"/>
          <w:szCs w:val="12"/>
        </w:rPr>
        <w:t>Приложение № 7</w:t>
      </w:r>
    </w:p>
    <w:p w:rsidR="0023005E" w:rsidRPr="0023005E" w:rsidRDefault="0023005E" w:rsidP="0023005E">
      <w:pPr>
        <w:tabs>
          <w:tab w:val="left" w:pos="0"/>
        </w:tabs>
        <w:spacing w:after="0" w:line="240" w:lineRule="auto"/>
        <w:ind w:firstLine="284"/>
        <w:jc w:val="right"/>
        <w:rPr>
          <w:rFonts w:ascii="Times New Roman" w:hAnsi="Times New Roman" w:cs="Times New Roman"/>
          <w:sz w:val="12"/>
          <w:szCs w:val="12"/>
        </w:rPr>
      </w:pPr>
      <w:r w:rsidRPr="0023005E">
        <w:rPr>
          <w:rFonts w:ascii="Times New Roman" w:hAnsi="Times New Roman" w:cs="Times New Roman"/>
          <w:sz w:val="12"/>
          <w:szCs w:val="12"/>
        </w:rPr>
        <w:t>к Решению Собрания Представителей</w:t>
      </w:r>
    </w:p>
    <w:p w:rsidR="0023005E" w:rsidRPr="0023005E" w:rsidRDefault="0023005E" w:rsidP="0023005E">
      <w:pPr>
        <w:tabs>
          <w:tab w:val="left" w:pos="0"/>
        </w:tabs>
        <w:spacing w:after="0" w:line="240" w:lineRule="auto"/>
        <w:ind w:firstLine="284"/>
        <w:jc w:val="right"/>
        <w:rPr>
          <w:rFonts w:ascii="Times New Roman" w:hAnsi="Times New Roman" w:cs="Times New Roman"/>
          <w:sz w:val="12"/>
          <w:szCs w:val="12"/>
        </w:rPr>
      </w:pPr>
      <w:r w:rsidRPr="0023005E">
        <w:rPr>
          <w:rFonts w:ascii="Times New Roman" w:hAnsi="Times New Roman" w:cs="Times New Roman"/>
          <w:sz w:val="12"/>
          <w:szCs w:val="12"/>
        </w:rPr>
        <w:t xml:space="preserve">сельского поселения Воротнее </w:t>
      </w:r>
    </w:p>
    <w:p w:rsidR="0023005E" w:rsidRPr="0023005E" w:rsidRDefault="0023005E" w:rsidP="0023005E">
      <w:pPr>
        <w:tabs>
          <w:tab w:val="left" w:pos="0"/>
        </w:tabs>
        <w:spacing w:after="0" w:line="240" w:lineRule="auto"/>
        <w:ind w:firstLine="284"/>
        <w:jc w:val="right"/>
        <w:rPr>
          <w:rFonts w:ascii="Times New Roman" w:hAnsi="Times New Roman" w:cs="Times New Roman"/>
          <w:sz w:val="12"/>
          <w:szCs w:val="12"/>
        </w:rPr>
      </w:pPr>
      <w:r w:rsidRPr="0023005E">
        <w:rPr>
          <w:rFonts w:ascii="Times New Roman" w:hAnsi="Times New Roman" w:cs="Times New Roman"/>
          <w:sz w:val="12"/>
          <w:szCs w:val="12"/>
        </w:rPr>
        <w:t>муниципального района Сергиевский</w:t>
      </w:r>
    </w:p>
    <w:p w:rsidR="0023005E" w:rsidRDefault="0023005E" w:rsidP="0023005E">
      <w:pPr>
        <w:tabs>
          <w:tab w:val="left" w:pos="0"/>
        </w:tabs>
        <w:spacing w:after="0" w:line="240" w:lineRule="auto"/>
        <w:ind w:firstLine="284"/>
        <w:jc w:val="right"/>
        <w:rPr>
          <w:rFonts w:ascii="Times New Roman" w:hAnsi="Times New Roman" w:cs="Times New Roman"/>
          <w:sz w:val="12"/>
          <w:szCs w:val="12"/>
        </w:rPr>
      </w:pPr>
      <w:r w:rsidRPr="0023005E">
        <w:rPr>
          <w:rFonts w:ascii="Times New Roman" w:hAnsi="Times New Roman" w:cs="Times New Roman"/>
          <w:sz w:val="12"/>
          <w:szCs w:val="12"/>
        </w:rPr>
        <w:t xml:space="preserve">                                                                                                                                                                 № 45   от "29" декабря 2021 года</w:t>
      </w:r>
    </w:p>
    <w:p w:rsidR="0023005E" w:rsidRDefault="0023005E" w:rsidP="0023005E">
      <w:pPr>
        <w:tabs>
          <w:tab w:val="left" w:pos="0"/>
        </w:tabs>
        <w:spacing w:after="0" w:line="240" w:lineRule="auto"/>
        <w:ind w:firstLine="284"/>
        <w:jc w:val="center"/>
        <w:rPr>
          <w:rFonts w:ascii="Times New Roman" w:hAnsi="Times New Roman" w:cs="Times New Roman"/>
          <w:sz w:val="12"/>
          <w:szCs w:val="12"/>
        </w:rPr>
      </w:pPr>
      <w:r w:rsidRPr="0023005E">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373"/>
        <w:gridCol w:w="829"/>
      </w:tblGrid>
      <w:tr w:rsidR="0023005E" w:rsidRPr="0023005E" w:rsidTr="0023005E">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center"/>
              <w:rPr>
                <w:rFonts w:ascii="Times New Roman" w:eastAsia="Times New Roman" w:hAnsi="Times New Roman" w:cs="Times New Roman"/>
                <w:b/>
                <w:bCs/>
                <w:sz w:val="12"/>
                <w:szCs w:val="12"/>
                <w:lang w:eastAsia="ru-RU"/>
              </w:rPr>
            </w:pPr>
            <w:r w:rsidRPr="0023005E">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center"/>
              <w:rPr>
                <w:rFonts w:ascii="Times New Roman" w:eastAsia="Times New Roman" w:hAnsi="Times New Roman" w:cs="Times New Roman"/>
                <w:b/>
                <w:bCs/>
                <w:sz w:val="12"/>
                <w:szCs w:val="12"/>
                <w:lang w:eastAsia="ru-RU"/>
              </w:rPr>
            </w:pPr>
            <w:r w:rsidRPr="0023005E">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center"/>
              <w:rPr>
                <w:rFonts w:ascii="Times New Roman" w:eastAsia="Times New Roman" w:hAnsi="Times New Roman" w:cs="Times New Roman"/>
                <w:b/>
                <w:bCs/>
                <w:sz w:val="12"/>
                <w:szCs w:val="12"/>
                <w:lang w:eastAsia="ru-RU"/>
              </w:rPr>
            </w:pPr>
            <w:r w:rsidRPr="0023005E">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center"/>
              <w:rPr>
                <w:rFonts w:ascii="Times New Roman" w:eastAsia="Times New Roman" w:hAnsi="Times New Roman" w:cs="Times New Roman"/>
                <w:b/>
                <w:bCs/>
                <w:sz w:val="12"/>
                <w:szCs w:val="12"/>
                <w:lang w:eastAsia="ru-RU"/>
              </w:rPr>
            </w:pPr>
            <w:r w:rsidRPr="0023005E">
              <w:rPr>
                <w:rFonts w:ascii="Times New Roman" w:eastAsia="Times New Roman" w:hAnsi="Times New Roman" w:cs="Times New Roman"/>
                <w:b/>
                <w:bCs/>
                <w:sz w:val="12"/>
                <w:szCs w:val="12"/>
                <w:lang w:eastAsia="ru-RU"/>
              </w:rPr>
              <w:t>Сумма, тыс.рублей</w:t>
            </w:r>
          </w:p>
        </w:tc>
      </w:tr>
      <w:tr w:rsidR="0023005E" w:rsidRPr="0023005E" w:rsidTr="0023005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center"/>
              <w:rPr>
                <w:rFonts w:ascii="Times New Roman" w:eastAsia="Times New Roman" w:hAnsi="Times New Roman" w:cs="Times New Roman"/>
                <w:b/>
                <w:bCs/>
                <w:sz w:val="12"/>
                <w:szCs w:val="12"/>
                <w:lang w:eastAsia="ru-RU"/>
              </w:rPr>
            </w:pPr>
            <w:r w:rsidRPr="0023005E">
              <w:rPr>
                <w:rFonts w:ascii="Times New Roman" w:eastAsia="Times New Roman" w:hAnsi="Times New Roman" w:cs="Times New Roman"/>
                <w:b/>
                <w:bCs/>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center"/>
              <w:rPr>
                <w:rFonts w:ascii="Times New Roman" w:eastAsia="Times New Roman" w:hAnsi="Times New Roman" w:cs="Times New Roman"/>
                <w:b/>
                <w:bCs/>
                <w:sz w:val="12"/>
                <w:szCs w:val="12"/>
                <w:lang w:eastAsia="ru-RU"/>
              </w:rPr>
            </w:pPr>
            <w:r w:rsidRPr="0023005E">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rPr>
                <w:rFonts w:ascii="Times New Roman" w:eastAsia="Times New Roman" w:hAnsi="Times New Roman" w:cs="Times New Roman"/>
                <w:b/>
                <w:bCs/>
                <w:sz w:val="12"/>
                <w:szCs w:val="12"/>
                <w:lang w:eastAsia="ru-RU"/>
              </w:rPr>
            </w:pPr>
            <w:r w:rsidRPr="0023005E">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right"/>
              <w:rPr>
                <w:rFonts w:ascii="Times New Roman" w:eastAsia="Times New Roman" w:hAnsi="Times New Roman" w:cs="Times New Roman"/>
                <w:b/>
                <w:bCs/>
                <w:sz w:val="12"/>
                <w:szCs w:val="12"/>
                <w:lang w:eastAsia="ru-RU"/>
              </w:rPr>
            </w:pPr>
            <w:r w:rsidRPr="0023005E">
              <w:rPr>
                <w:rFonts w:ascii="Times New Roman" w:eastAsia="Times New Roman" w:hAnsi="Times New Roman" w:cs="Times New Roman"/>
                <w:b/>
                <w:bCs/>
                <w:sz w:val="12"/>
                <w:szCs w:val="12"/>
                <w:lang w:eastAsia="ru-RU"/>
              </w:rPr>
              <w:t>486</w:t>
            </w:r>
          </w:p>
        </w:tc>
      </w:tr>
      <w:tr w:rsidR="0023005E" w:rsidRPr="0023005E" w:rsidTr="0023005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center"/>
              <w:rPr>
                <w:rFonts w:ascii="Times New Roman" w:eastAsia="Times New Roman" w:hAnsi="Times New Roman" w:cs="Times New Roman"/>
                <w:b/>
                <w:bCs/>
                <w:sz w:val="12"/>
                <w:szCs w:val="12"/>
                <w:lang w:eastAsia="ru-RU"/>
              </w:rPr>
            </w:pPr>
            <w:r w:rsidRPr="0023005E">
              <w:rPr>
                <w:rFonts w:ascii="Times New Roman" w:eastAsia="Times New Roman" w:hAnsi="Times New Roman" w:cs="Times New Roman"/>
                <w:b/>
                <w:bCs/>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center"/>
              <w:rPr>
                <w:rFonts w:ascii="Times New Roman" w:eastAsia="Times New Roman" w:hAnsi="Times New Roman" w:cs="Times New Roman"/>
                <w:b/>
                <w:bCs/>
                <w:sz w:val="12"/>
                <w:szCs w:val="12"/>
                <w:lang w:eastAsia="ru-RU"/>
              </w:rPr>
            </w:pPr>
            <w:r w:rsidRPr="0023005E">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rPr>
                <w:rFonts w:ascii="Times New Roman" w:eastAsia="Times New Roman" w:hAnsi="Times New Roman" w:cs="Times New Roman"/>
                <w:b/>
                <w:bCs/>
                <w:sz w:val="12"/>
                <w:szCs w:val="12"/>
                <w:lang w:eastAsia="ru-RU"/>
              </w:rPr>
            </w:pPr>
            <w:r w:rsidRPr="0023005E">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right"/>
              <w:rPr>
                <w:rFonts w:ascii="Times New Roman" w:eastAsia="Times New Roman" w:hAnsi="Times New Roman" w:cs="Times New Roman"/>
                <w:b/>
                <w:bCs/>
                <w:sz w:val="12"/>
                <w:szCs w:val="12"/>
                <w:lang w:eastAsia="ru-RU"/>
              </w:rPr>
            </w:pPr>
            <w:r w:rsidRPr="0023005E">
              <w:rPr>
                <w:rFonts w:ascii="Times New Roman" w:eastAsia="Times New Roman" w:hAnsi="Times New Roman" w:cs="Times New Roman"/>
                <w:b/>
                <w:bCs/>
                <w:sz w:val="12"/>
                <w:szCs w:val="12"/>
                <w:lang w:eastAsia="ru-RU"/>
              </w:rPr>
              <w:t>0</w:t>
            </w:r>
          </w:p>
        </w:tc>
      </w:tr>
      <w:tr w:rsidR="0023005E" w:rsidRPr="0023005E" w:rsidTr="0023005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center"/>
              <w:rPr>
                <w:rFonts w:ascii="Times New Roman" w:eastAsia="Times New Roman" w:hAnsi="Times New Roman" w:cs="Times New Roman"/>
                <w:sz w:val="12"/>
                <w:szCs w:val="12"/>
                <w:lang w:eastAsia="ru-RU"/>
              </w:rPr>
            </w:pPr>
            <w:r w:rsidRPr="0023005E">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center"/>
              <w:rPr>
                <w:rFonts w:ascii="Times New Roman" w:eastAsia="Times New Roman" w:hAnsi="Times New Roman" w:cs="Times New Roman"/>
                <w:sz w:val="12"/>
                <w:szCs w:val="12"/>
                <w:lang w:eastAsia="ru-RU"/>
              </w:rPr>
            </w:pPr>
            <w:r w:rsidRPr="0023005E">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rPr>
                <w:rFonts w:ascii="Times New Roman" w:eastAsia="Times New Roman" w:hAnsi="Times New Roman" w:cs="Times New Roman"/>
                <w:sz w:val="12"/>
                <w:szCs w:val="12"/>
                <w:lang w:eastAsia="ru-RU"/>
              </w:rPr>
            </w:pPr>
            <w:r w:rsidRPr="0023005E">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right"/>
              <w:rPr>
                <w:rFonts w:ascii="Times New Roman" w:eastAsia="Times New Roman" w:hAnsi="Times New Roman" w:cs="Times New Roman"/>
                <w:sz w:val="12"/>
                <w:szCs w:val="12"/>
                <w:lang w:eastAsia="ru-RU"/>
              </w:rPr>
            </w:pPr>
            <w:r w:rsidRPr="0023005E">
              <w:rPr>
                <w:rFonts w:ascii="Times New Roman" w:eastAsia="Times New Roman" w:hAnsi="Times New Roman" w:cs="Times New Roman"/>
                <w:sz w:val="12"/>
                <w:szCs w:val="12"/>
                <w:lang w:eastAsia="ru-RU"/>
              </w:rPr>
              <w:t>0</w:t>
            </w:r>
          </w:p>
        </w:tc>
      </w:tr>
      <w:tr w:rsidR="0023005E" w:rsidRPr="0023005E" w:rsidTr="0023005E">
        <w:trPr>
          <w:trHeight w:val="202"/>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center"/>
              <w:rPr>
                <w:rFonts w:ascii="Times New Roman" w:eastAsia="Times New Roman" w:hAnsi="Times New Roman" w:cs="Times New Roman"/>
                <w:sz w:val="12"/>
                <w:szCs w:val="12"/>
                <w:lang w:eastAsia="ru-RU"/>
              </w:rPr>
            </w:pPr>
            <w:r w:rsidRPr="0023005E">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noWrap/>
            <w:vAlign w:val="center"/>
            <w:hideMark/>
          </w:tcPr>
          <w:p w:rsidR="0023005E" w:rsidRPr="0023005E" w:rsidRDefault="0023005E" w:rsidP="0023005E">
            <w:pPr>
              <w:spacing w:after="0" w:line="240" w:lineRule="auto"/>
              <w:jc w:val="center"/>
              <w:rPr>
                <w:rFonts w:ascii="Times New Roman" w:eastAsia="Times New Roman" w:hAnsi="Times New Roman" w:cs="Times New Roman"/>
                <w:sz w:val="12"/>
                <w:szCs w:val="12"/>
                <w:lang w:eastAsia="ru-RU"/>
              </w:rPr>
            </w:pPr>
            <w:r w:rsidRPr="0023005E">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rPr>
                <w:rFonts w:ascii="Times New Roman" w:eastAsia="Times New Roman" w:hAnsi="Times New Roman" w:cs="Times New Roman"/>
                <w:sz w:val="12"/>
                <w:szCs w:val="12"/>
                <w:lang w:eastAsia="ru-RU"/>
              </w:rPr>
            </w:pPr>
            <w:r w:rsidRPr="0023005E">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right"/>
              <w:rPr>
                <w:rFonts w:ascii="Times New Roman" w:eastAsia="Times New Roman" w:hAnsi="Times New Roman" w:cs="Times New Roman"/>
                <w:sz w:val="12"/>
                <w:szCs w:val="12"/>
                <w:lang w:eastAsia="ru-RU"/>
              </w:rPr>
            </w:pPr>
            <w:r w:rsidRPr="0023005E">
              <w:rPr>
                <w:rFonts w:ascii="Times New Roman" w:eastAsia="Times New Roman" w:hAnsi="Times New Roman" w:cs="Times New Roman"/>
                <w:sz w:val="12"/>
                <w:szCs w:val="12"/>
                <w:lang w:eastAsia="ru-RU"/>
              </w:rPr>
              <w:t>0</w:t>
            </w:r>
          </w:p>
        </w:tc>
      </w:tr>
      <w:tr w:rsidR="0023005E" w:rsidRPr="0023005E" w:rsidTr="0023005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center"/>
              <w:rPr>
                <w:rFonts w:ascii="Times New Roman" w:eastAsia="Times New Roman" w:hAnsi="Times New Roman" w:cs="Times New Roman"/>
                <w:b/>
                <w:bCs/>
                <w:sz w:val="12"/>
                <w:szCs w:val="12"/>
                <w:lang w:eastAsia="ru-RU"/>
              </w:rPr>
            </w:pPr>
            <w:r w:rsidRPr="0023005E">
              <w:rPr>
                <w:rFonts w:ascii="Times New Roman" w:eastAsia="Times New Roman" w:hAnsi="Times New Roman" w:cs="Times New Roman"/>
                <w:b/>
                <w:bCs/>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center"/>
              <w:rPr>
                <w:rFonts w:ascii="Times New Roman" w:eastAsia="Times New Roman" w:hAnsi="Times New Roman" w:cs="Times New Roman"/>
                <w:b/>
                <w:bCs/>
                <w:sz w:val="12"/>
                <w:szCs w:val="12"/>
                <w:lang w:eastAsia="ru-RU"/>
              </w:rPr>
            </w:pPr>
            <w:r w:rsidRPr="0023005E">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rPr>
                <w:rFonts w:ascii="Times New Roman" w:eastAsia="Times New Roman" w:hAnsi="Times New Roman" w:cs="Times New Roman"/>
                <w:b/>
                <w:bCs/>
                <w:sz w:val="12"/>
                <w:szCs w:val="12"/>
                <w:lang w:eastAsia="ru-RU"/>
              </w:rPr>
            </w:pPr>
            <w:r w:rsidRPr="0023005E">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right"/>
              <w:rPr>
                <w:rFonts w:ascii="Times New Roman" w:eastAsia="Times New Roman" w:hAnsi="Times New Roman" w:cs="Times New Roman"/>
                <w:b/>
                <w:bCs/>
                <w:sz w:val="12"/>
                <w:szCs w:val="12"/>
                <w:lang w:eastAsia="ru-RU"/>
              </w:rPr>
            </w:pPr>
            <w:r w:rsidRPr="0023005E">
              <w:rPr>
                <w:rFonts w:ascii="Times New Roman" w:eastAsia="Times New Roman" w:hAnsi="Times New Roman" w:cs="Times New Roman"/>
                <w:b/>
                <w:bCs/>
                <w:sz w:val="12"/>
                <w:szCs w:val="12"/>
                <w:lang w:eastAsia="ru-RU"/>
              </w:rPr>
              <w:t>486</w:t>
            </w:r>
          </w:p>
        </w:tc>
      </w:tr>
      <w:tr w:rsidR="0023005E" w:rsidRPr="0023005E" w:rsidTr="0023005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center"/>
              <w:rPr>
                <w:rFonts w:ascii="Times New Roman" w:eastAsia="Times New Roman" w:hAnsi="Times New Roman" w:cs="Times New Roman"/>
                <w:b/>
                <w:bCs/>
                <w:sz w:val="12"/>
                <w:szCs w:val="12"/>
                <w:lang w:eastAsia="ru-RU"/>
              </w:rPr>
            </w:pPr>
            <w:r w:rsidRPr="0023005E">
              <w:rPr>
                <w:rFonts w:ascii="Times New Roman" w:eastAsia="Times New Roman" w:hAnsi="Times New Roman" w:cs="Times New Roman"/>
                <w:b/>
                <w:bCs/>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center"/>
              <w:rPr>
                <w:rFonts w:ascii="Times New Roman" w:eastAsia="Times New Roman" w:hAnsi="Times New Roman" w:cs="Times New Roman"/>
                <w:b/>
                <w:bCs/>
                <w:sz w:val="12"/>
                <w:szCs w:val="12"/>
                <w:lang w:eastAsia="ru-RU"/>
              </w:rPr>
            </w:pPr>
            <w:r w:rsidRPr="0023005E">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rPr>
                <w:rFonts w:ascii="Times New Roman" w:eastAsia="Times New Roman" w:hAnsi="Times New Roman" w:cs="Times New Roman"/>
                <w:b/>
                <w:bCs/>
                <w:sz w:val="12"/>
                <w:szCs w:val="12"/>
                <w:lang w:eastAsia="ru-RU"/>
              </w:rPr>
            </w:pPr>
            <w:r w:rsidRPr="0023005E">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right"/>
              <w:rPr>
                <w:rFonts w:ascii="Times New Roman" w:eastAsia="Times New Roman" w:hAnsi="Times New Roman" w:cs="Times New Roman"/>
                <w:sz w:val="12"/>
                <w:szCs w:val="12"/>
                <w:lang w:eastAsia="ru-RU"/>
              </w:rPr>
            </w:pPr>
            <w:r w:rsidRPr="0023005E">
              <w:rPr>
                <w:rFonts w:ascii="Times New Roman" w:eastAsia="Times New Roman" w:hAnsi="Times New Roman" w:cs="Times New Roman"/>
                <w:sz w:val="12"/>
                <w:szCs w:val="12"/>
                <w:lang w:eastAsia="ru-RU"/>
              </w:rPr>
              <w:t>-7325</w:t>
            </w:r>
          </w:p>
        </w:tc>
      </w:tr>
      <w:tr w:rsidR="0023005E" w:rsidRPr="0023005E" w:rsidTr="0023005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center"/>
              <w:rPr>
                <w:rFonts w:ascii="Times New Roman" w:eastAsia="Times New Roman" w:hAnsi="Times New Roman" w:cs="Times New Roman"/>
                <w:sz w:val="12"/>
                <w:szCs w:val="12"/>
                <w:lang w:eastAsia="ru-RU"/>
              </w:rPr>
            </w:pPr>
            <w:r w:rsidRPr="0023005E">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center"/>
              <w:rPr>
                <w:rFonts w:ascii="Times New Roman" w:eastAsia="Times New Roman" w:hAnsi="Times New Roman" w:cs="Times New Roman"/>
                <w:sz w:val="12"/>
                <w:szCs w:val="12"/>
                <w:lang w:eastAsia="ru-RU"/>
              </w:rPr>
            </w:pPr>
            <w:r w:rsidRPr="0023005E">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rPr>
                <w:rFonts w:ascii="Times New Roman" w:eastAsia="Times New Roman" w:hAnsi="Times New Roman" w:cs="Times New Roman"/>
                <w:sz w:val="12"/>
                <w:szCs w:val="12"/>
                <w:lang w:eastAsia="ru-RU"/>
              </w:rPr>
            </w:pPr>
            <w:r w:rsidRPr="0023005E">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right"/>
              <w:rPr>
                <w:rFonts w:ascii="Times New Roman" w:eastAsia="Times New Roman" w:hAnsi="Times New Roman" w:cs="Times New Roman"/>
                <w:sz w:val="12"/>
                <w:szCs w:val="12"/>
                <w:lang w:eastAsia="ru-RU"/>
              </w:rPr>
            </w:pPr>
            <w:r w:rsidRPr="0023005E">
              <w:rPr>
                <w:rFonts w:ascii="Times New Roman" w:eastAsia="Times New Roman" w:hAnsi="Times New Roman" w:cs="Times New Roman"/>
                <w:sz w:val="12"/>
                <w:szCs w:val="12"/>
                <w:lang w:eastAsia="ru-RU"/>
              </w:rPr>
              <w:t>-7325</w:t>
            </w:r>
          </w:p>
        </w:tc>
      </w:tr>
      <w:tr w:rsidR="0023005E" w:rsidRPr="0023005E" w:rsidTr="0023005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center"/>
              <w:rPr>
                <w:rFonts w:ascii="Times New Roman" w:eastAsia="Times New Roman" w:hAnsi="Times New Roman" w:cs="Times New Roman"/>
                <w:sz w:val="12"/>
                <w:szCs w:val="12"/>
                <w:lang w:eastAsia="ru-RU"/>
              </w:rPr>
            </w:pPr>
            <w:r w:rsidRPr="0023005E">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center"/>
              <w:rPr>
                <w:rFonts w:ascii="Times New Roman" w:eastAsia="Times New Roman" w:hAnsi="Times New Roman" w:cs="Times New Roman"/>
                <w:sz w:val="12"/>
                <w:szCs w:val="12"/>
                <w:lang w:eastAsia="ru-RU"/>
              </w:rPr>
            </w:pPr>
            <w:r w:rsidRPr="0023005E">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rPr>
                <w:rFonts w:ascii="Times New Roman" w:eastAsia="Times New Roman" w:hAnsi="Times New Roman" w:cs="Times New Roman"/>
                <w:sz w:val="12"/>
                <w:szCs w:val="12"/>
                <w:lang w:eastAsia="ru-RU"/>
              </w:rPr>
            </w:pPr>
            <w:r w:rsidRPr="0023005E">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right"/>
              <w:rPr>
                <w:rFonts w:ascii="Times New Roman" w:eastAsia="Times New Roman" w:hAnsi="Times New Roman" w:cs="Times New Roman"/>
                <w:sz w:val="12"/>
                <w:szCs w:val="12"/>
                <w:lang w:eastAsia="ru-RU"/>
              </w:rPr>
            </w:pPr>
            <w:r w:rsidRPr="0023005E">
              <w:rPr>
                <w:rFonts w:ascii="Times New Roman" w:eastAsia="Times New Roman" w:hAnsi="Times New Roman" w:cs="Times New Roman"/>
                <w:sz w:val="12"/>
                <w:szCs w:val="12"/>
                <w:lang w:eastAsia="ru-RU"/>
              </w:rPr>
              <w:t>-7325</w:t>
            </w:r>
          </w:p>
        </w:tc>
      </w:tr>
      <w:tr w:rsidR="0023005E" w:rsidRPr="0023005E" w:rsidTr="0023005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center"/>
              <w:rPr>
                <w:rFonts w:ascii="Times New Roman" w:eastAsia="Times New Roman" w:hAnsi="Times New Roman" w:cs="Times New Roman"/>
                <w:sz w:val="12"/>
                <w:szCs w:val="12"/>
                <w:lang w:eastAsia="ru-RU"/>
              </w:rPr>
            </w:pPr>
            <w:r w:rsidRPr="0023005E">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noWrap/>
            <w:vAlign w:val="center"/>
            <w:hideMark/>
          </w:tcPr>
          <w:p w:rsidR="0023005E" w:rsidRPr="0023005E" w:rsidRDefault="0023005E" w:rsidP="0023005E">
            <w:pPr>
              <w:spacing w:after="0" w:line="240" w:lineRule="auto"/>
              <w:jc w:val="center"/>
              <w:rPr>
                <w:rFonts w:ascii="Times New Roman" w:eastAsia="Times New Roman" w:hAnsi="Times New Roman" w:cs="Times New Roman"/>
                <w:sz w:val="12"/>
                <w:szCs w:val="12"/>
                <w:lang w:eastAsia="ru-RU"/>
              </w:rPr>
            </w:pPr>
            <w:r w:rsidRPr="0023005E">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rPr>
                <w:rFonts w:ascii="Times New Roman" w:eastAsia="Times New Roman" w:hAnsi="Times New Roman" w:cs="Times New Roman"/>
                <w:sz w:val="12"/>
                <w:szCs w:val="12"/>
                <w:lang w:eastAsia="ru-RU"/>
              </w:rPr>
            </w:pPr>
            <w:r w:rsidRPr="0023005E">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right"/>
              <w:rPr>
                <w:rFonts w:ascii="Times New Roman" w:eastAsia="Times New Roman" w:hAnsi="Times New Roman" w:cs="Times New Roman"/>
                <w:sz w:val="12"/>
                <w:szCs w:val="12"/>
                <w:lang w:eastAsia="ru-RU"/>
              </w:rPr>
            </w:pPr>
            <w:r w:rsidRPr="0023005E">
              <w:rPr>
                <w:rFonts w:ascii="Times New Roman" w:eastAsia="Times New Roman" w:hAnsi="Times New Roman" w:cs="Times New Roman"/>
                <w:sz w:val="12"/>
                <w:szCs w:val="12"/>
                <w:lang w:eastAsia="ru-RU"/>
              </w:rPr>
              <w:t>-7325</w:t>
            </w:r>
          </w:p>
        </w:tc>
      </w:tr>
      <w:tr w:rsidR="0023005E" w:rsidRPr="0023005E" w:rsidTr="0023005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center"/>
              <w:rPr>
                <w:rFonts w:ascii="Times New Roman" w:eastAsia="Times New Roman" w:hAnsi="Times New Roman" w:cs="Times New Roman"/>
                <w:b/>
                <w:bCs/>
                <w:sz w:val="12"/>
                <w:szCs w:val="12"/>
                <w:lang w:eastAsia="ru-RU"/>
              </w:rPr>
            </w:pPr>
            <w:r w:rsidRPr="0023005E">
              <w:rPr>
                <w:rFonts w:ascii="Times New Roman" w:eastAsia="Times New Roman" w:hAnsi="Times New Roman" w:cs="Times New Roman"/>
                <w:b/>
                <w:bCs/>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center"/>
              <w:rPr>
                <w:rFonts w:ascii="Times New Roman" w:eastAsia="Times New Roman" w:hAnsi="Times New Roman" w:cs="Times New Roman"/>
                <w:b/>
                <w:bCs/>
                <w:sz w:val="12"/>
                <w:szCs w:val="12"/>
                <w:lang w:eastAsia="ru-RU"/>
              </w:rPr>
            </w:pPr>
            <w:r w:rsidRPr="0023005E">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rPr>
                <w:rFonts w:ascii="Times New Roman" w:eastAsia="Times New Roman" w:hAnsi="Times New Roman" w:cs="Times New Roman"/>
                <w:b/>
                <w:bCs/>
                <w:sz w:val="12"/>
                <w:szCs w:val="12"/>
                <w:lang w:eastAsia="ru-RU"/>
              </w:rPr>
            </w:pPr>
            <w:r w:rsidRPr="0023005E">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right"/>
              <w:rPr>
                <w:rFonts w:ascii="Times New Roman" w:eastAsia="Times New Roman" w:hAnsi="Times New Roman" w:cs="Times New Roman"/>
                <w:sz w:val="12"/>
                <w:szCs w:val="12"/>
                <w:lang w:eastAsia="ru-RU"/>
              </w:rPr>
            </w:pPr>
            <w:r w:rsidRPr="0023005E">
              <w:rPr>
                <w:rFonts w:ascii="Times New Roman" w:eastAsia="Times New Roman" w:hAnsi="Times New Roman" w:cs="Times New Roman"/>
                <w:sz w:val="12"/>
                <w:szCs w:val="12"/>
                <w:lang w:eastAsia="ru-RU"/>
              </w:rPr>
              <w:t>7811</w:t>
            </w:r>
          </w:p>
        </w:tc>
      </w:tr>
      <w:tr w:rsidR="0023005E" w:rsidRPr="0023005E" w:rsidTr="0023005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center"/>
              <w:rPr>
                <w:rFonts w:ascii="Times New Roman" w:eastAsia="Times New Roman" w:hAnsi="Times New Roman" w:cs="Times New Roman"/>
                <w:sz w:val="12"/>
                <w:szCs w:val="12"/>
                <w:lang w:eastAsia="ru-RU"/>
              </w:rPr>
            </w:pPr>
            <w:r w:rsidRPr="0023005E">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center"/>
              <w:rPr>
                <w:rFonts w:ascii="Times New Roman" w:eastAsia="Times New Roman" w:hAnsi="Times New Roman" w:cs="Times New Roman"/>
                <w:sz w:val="12"/>
                <w:szCs w:val="12"/>
                <w:lang w:eastAsia="ru-RU"/>
              </w:rPr>
            </w:pPr>
            <w:r w:rsidRPr="0023005E">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rPr>
                <w:rFonts w:ascii="Times New Roman" w:eastAsia="Times New Roman" w:hAnsi="Times New Roman" w:cs="Times New Roman"/>
                <w:sz w:val="12"/>
                <w:szCs w:val="12"/>
                <w:lang w:eastAsia="ru-RU"/>
              </w:rPr>
            </w:pPr>
            <w:r w:rsidRPr="0023005E">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right"/>
              <w:rPr>
                <w:rFonts w:ascii="Times New Roman" w:eastAsia="Times New Roman" w:hAnsi="Times New Roman" w:cs="Times New Roman"/>
                <w:sz w:val="12"/>
                <w:szCs w:val="12"/>
                <w:lang w:eastAsia="ru-RU"/>
              </w:rPr>
            </w:pPr>
            <w:r w:rsidRPr="0023005E">
              <w:rPr>
                <w:rFonts w:ascii="Times New Roman" w:eastAsia="Times New Roman" w:hAnsi="Times New Roman" w:cs="Times New Roman"/>
                <w:sz w:val="12"/>
                <w:szCs w:val="12"/>
                <w:lang w:eastAsia="ru-RU"/>
              </w:rPr>
              <w:t>7811</w:t>
            </w:r>
          </w:p>
        </w:tc>
      </w:tr>
      <w:tr w:rsidR="0023005E" w:rsidRPr="0023005E" w:rsidTr="0023005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center"/>
              <w:rPr>
                <w:rFonts w:ascii="Times New Roman" w:eastAsia="Times New Roman" w:hAnsi="Times New Roman" w:cs="Times New Roman"/>
                <w:sz w:val="12"/>
                <w:szCs w:val="12"/>
                <w:lang w:eastAsia="ru-RU"/>
              </w:rPr>
            </w:pPr>
            <w:r w:rsidRPr="0023005E">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center"/>
              <w:rPr>
                <w:rFonts w:ascii="Times New Roman" w:eastAsia="Times New Roman" w:hAnsi="Times New Roman" w:cs="Times New Roman"/>
                <w:sz w:val="12"/>
                <w:szCs w:val="12"/>
                <w:lang w:eastAsia="ru-RU"/>
              </w:rPr>
            </w:pPr>
            <w:r w:rsidRPr="0023005E">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rPr>
                <w:rFonts w:ascii="Times New Roman" w:eastAsia="Times New Roman" w:hAnsi="Times New Roman" w:cs="Times New Roman"/>
                <w:sz w:val="12"/>
                <w:szCs w:val="12"/>
                <w:lang w:eastAsia="ru-RU"/>
              </w:rPr>
            </w:pPr>
            <w:r w:rsidRPr="0023005E">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right"/>
              <w:rPr>
                <w:rFonts w:ascii="Times New Roman" w:eastAsia="Times New Roman" w:hAnsi="Times New Roman" w:cs="Times New Roman"/>
                <w:sz w:val="12"/>
                <w:szCs w:val="12"/>
                <w:lang w:eastAsia="ru-RU"/>
              </w:rPr>
            </w:pPr>
            <w:r w:rsidRPr="0023005E">
              <w:rPr>
                <w:rFonts w:ascii="Times New Roman" w:eastAsia="Times New Roman" w:hAnsi="Times New Roman" w:cs="Times New Roman"/>
                <w:sz w:val="12"/>
                <w:szCs w:val="12"/>
                <w:lang w:eastAsia="ru-RU"/>
              </w:rPr>
              <w:t>7811</w:t>
            </w:r>
          </w:p>
        </w:tc>
      </w:tr>
      <w:tr w:rsidR="0023005E" w:rsidRPr="0023005E" w:rsidTr="0023005E">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center"/>
              <w:rPr>
                <w:rFonts w:ascii="Times New Roman" w:eastAsia="Times New Roman" w:hAnsi="Times New Roman" w:cs="Times New Roman"/>
                <w:sz w:val="12"/>
                <w:szCs w:val="12"/>
                <w:lang w:eastAsia="ru-RU"/>
              </w:rPr>
            </w:pPr>
            <w:r w:rsidRPr="0023005E">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noWrap/>
            <w:vAlign w:val="center"/>
            <w:hideMark/>
          </w:tcPr>
          <w:p w:rsidR="0023005E" w:rsidRPr="0023005E" w:rsidRDefault="0023005E" w:rsidP="0023005E">
            <w:pPr>
              <w:spacing w:after="0" w:line="240" w:lineRule="auto"/>
              <w:jc w:val="center"/>
              <w:rPr>
                <w:rFonts w:ascii="Times New Roman" w:eastAsia="Times New Roman" w:hAnsi="Times New Roman" w:cs="Times New Roman"/>
                <w:sz w:val="12"/>
                <w:szCs w:val="12"/>
                <w:lang w:eastAsia="ru-RU"/>
              </w:rPr>
            </w:pPr>
            <w:r w:rsidRPr="0023005E">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rPr>
                <w:rFonts w:ascii="Times New Roman" w:eastAsia="Times New Roman" w:hAnsi="Times New Roman" w:cs="Times New Roman"/>
                <w:sz w:val="12"/>
                <w:szCs w:val="12"/>
                <w:lang w:eastAsia="ru-RU"/>
              </w:rPr>
            </w:pPr>
            <w:r w:rsidRPr="0023005E">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23005E" w:rsidRPr="0023005E" w:rsidRDefault="0023005E" w:rsidP="0023005E">
            <w:pPr>
              <w:spacing w:after="0" w:line="240" w:lineRule="auto"/>
              <w:jc w:val="right"/>
              <w:rPr>
                <w:rFonts w:ascii="Times New Roman" w:eastAsia="Times New Roman" w:hAnsi="Times New Roman" w:cs="Times New Roman"/>
                <w:sz w:val="12"/>
                <w:szCs w:val="12"/>
                <w:lang w:eastAsia="ru-RU"/>
              </w:rPr>
            </w:pPr>
            <w:r w:rsidRPr="0023005E">
              <w:rPr>
                <w:rFonts w:ascii="Times New Roman" w:eastAsia="Times New Roman" w:hAnsi="Times New Roman" w:cs="Times New Roman"/>
                <w:sz w:val="12"/>
                <w:szCs w:val="12"/>
                <w:lang w:eastAsia="ru-RU"/>
              </w:rPr>
              <w:t>7811</w:t>
            </w:r>
          </w:p>
        </w:tc>
      </w:tr>
    </w:tbl>
    <w:p w:rsidR="0023005E" w:rsidRPr="004E4B85" w:rsidRDefault="0023005E" w:rsidP="0023005E">
      <w:pPr>
        <w:tabs>
          <w:tab w:val="left" w:pos="0"/>
        </w:tabs>
        <w:spacing w:after="0" w:line="240" w:lineRule="auto"/>
        <w:ind w:firstLine="284"/>
        <w:jc w:val="center"/>
        <w:rPr>
          <w:rFonts w:ascii="Times New Roman" w:hAnsi="Times New Roman" w:cs="Times New Roman"/>
          <w:sz w:val="12"/>
          <w:szCs w:val="12"/>
        </w:rPr>
      </w:pPr>
    </w:p>
    <w:p w:rsidR="001477E3" w:rsidRPr="001477E3" w:rsidRDefault="001477E3" w:rsidP="001477E3">
      <w:pPr>
        <w:tabs>
          <w:tab w:val="left" w:pos="0"/>
        </w:tabs>
        <w:spacing w:after="0" w:line="240" w:lineRule="auto"/>
        <w:ind w:firstLine="284"/>
        <w:jc w:val="center"/>
        <w:rPr>
          <w:rFonts w:ascii="Times New Roman" w:hAnsi="Times New Roman" w:cs="Times New Roman"/>
          <w:sz w:val="12"/>
          <w:szCs w:val="12"/>
        </w:rPr>
      </w:pPr>
      <w:r w:rsidRPr="001477E3">
        <w:rPr>
          <w:rFonts w:ascii="Times New Roman" w:hAnsi="Times New Roman" w:cs="Times New Roman"/>
          <w:sz w:val="12"/>
          <w:szCs w:val="12"/>
        </w:rPr>
        <w:t>Решение</w:t>
      </w:r>
    </w:p>
    <w:p w:rsidR="001477E3" w:rsidRPr="001477E3" w:rsidRDefault="001477E3" w:rsidP="001477E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№49                                                                                                                                                                                                 от «29» декабря 2021г.</w:t>
      </w:r>
    </w:p>
    <w:p w:rsidR="001477E3" w:rsidRPr="001477E3" w:rsidRDefault="001477E3" w:rsidP="001477E3">
      <w:pPr>
        <w:tabs>
          <w:tab w:val="left" w:pos="0"/>
        </w:tabs>
        <w:spacing w:after="0" w:line="240" w:lineRule="auto"/>
        <w:ind w:firstLine="284"/>
        <w:jc w:val="center"/>
        <w:rPr>
          <w:rFonts w:ascii="Times New Roman" w:hAnsi="Times New Roman" w:cs="Times New Roman"/>
          <w:sz w:val="12"/>
          <w:szCs w:val="12"/>
        </w:rPr>
      </w:pPr>
      <w:r w:rsidRPr="001477E3">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Елшанка </w:t>
      </w:r>
      <w:r w:rsidRPr="001477E3">
        <w:rPr>
          <w:rFonts w:ascii="Times New Roman" w:hAnsi="Times New Roman" w:cs="Times New Roman"/>
          <w:sz w:val="12"/>
          <w:szCs w:val="12"/>
        </w:rPr>
        <w:t>на 2021 год и на плановый период 2022 и 2023 годов</w:t>
      </w:r>
    </w:p>
    <w:p w:rsidR="001477E3" w:rsidRPr="001477E3" w:rsidRDefault="001477E3" w:rsidP="001477E3">
      <w:pPr>
        <w:tabs>
          <w:tab w:val="left" w:pos="0"/>
        </w:tabs>
        <w:spacing w:after="0" w:line="240" w:lineRule="auto"/>
        <w:ind w:firstLine="284"/>
        <w:jc w:val="both"/>
        <w:rPr>
          <w:rFonts w:ascii="Times New Roman" w:hAnsi="Times New Roman" w:cs="Times New Roman"/>
          <w:sz w:val="12"/>
          <w:szCs w:val="12"/>
        </w:rPr>
      </w:pPr>
      <w:r w:rsidRPr="001477E3">
        <w:rPr>
          <w:rFonts w:ascii="Times New Roman" w:hAnsi="Times New Roman" w:cs="Times New Roman"/>
          <w:sz w:val="12"/>
          <w:szCs w:val="12"/>
        </w:rPr>
        <w:t>принято  Собранием представителей</w:t>
      </w:r>
    </w:p>
    <w:p w:rsidR="001477E3" w:rsidRPr="001477E3" w:rsidRDefault="001477E3" w:rsidP="001477E3">
      <w:pPr>
        <w:tabs>
          <w:tab w:val="left" w:pos="0"/>
        </w:tabs>
        <w:spacing w:after="0" w:line="240" w:lineRule="auto"/>
        <w:ind w:firstLine="284"/>
        <w:jc w:val="both"/>
        <w:rPr>
          <w:rFonts w:ascii="Times New Roman" w:hAnsi="Times New Roman" w:cs="Times New Roman"/>
          <w:sz w:val="12"/>
          <w:szCs w:val="12"/>
        </w:rPr>
      </w:pPr>
      <w:r w:rsidRPr="001477E3">
        <w:rPr>
          <w:rFonts w:ascii="Times New Roman" w:hAnsi="Times New Roman" w:cs="Times New Roman"/>
          <w:sz w:val="12"/>
          <w:szCs w:val="12"/>
        </w:rPr>
        <w:t>сельского поселения Елшанка</w:t>
      </w:r>
    </w:p>
    <w:p w:rsidR="001477E3" w:rsidRPr="001477E3" w:rsidRDefault="001477E3" w:rsidP="001477E3">
      <w:pPr>
        <w:tabs>
          <w:tab w:val="left" w:pos="0"/>
        </w:tabs>
        <w:spacing w:after="0" w:line="240" w:lineRule="auto"/>
        <w:ind w:firstLine="284"/>
        <w:jc w:val="both"/>
        <w:rPr>
          <w:rFonts w:ascii="Times New Roman" w:hAnsi="Times New Roman" w:cs="Times New Roman"/>
          <w:sz w:val="12"/>
          <w:szCs w:val="12"/>
        </w:rPr>
      </w:pPr>
      <w:r w:rsidRPr="001477E3">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1477E3" w:rsidRPr="001477E3" w:rsidRDefault="001477E3" w:rsidP="001477E3">
      <w:pPr>
        <w:tabs>
          <w:tab w:val="left" w:pos="0"/>
        </w:tabs>
        <w:spacing w:after="0" w:line="240" w:lineRule="auto"/>
        <w:ind w:firstLine="284"/>
        <w:jc w:val="both"/>
        <w:rPr>
          <w:rFonts w:ascii="Times New Roman" w:hAnsi="Times New Roman" w:cs="Times New Roman"/>
          <w:sz w:val="12"/>
          <w:szCs w:val="12"/>
        </w:rPr>
      </w:pPr>
      <w:r w:rsidRPr="001477E3">
        <w:rPr>
          <w:rFonts w:ascii="Times New Roman" w:hAnsi="Times New Roman" w:cs="Times New Roman"/>
          <w:sz w:val="12"/>
          <w:szCs w:val="12"/>
        </w:rPr>
        <w:t xml:space="preserve">Рассмотрев представленный Администрацией сельского поселения Елшанка бюджет сельского поселения Елшанка на 2021 год и на плановый период 2022 и 2023 годов, Собрание представителей сельского поселения Елшанка </w:t>
      </w:r>
    </w:p>
    <w:p w:rsidR="001477E3" w:rsidRPr="001477E3" w:rsidRDefault="001477E3" w:rsidP="001477E3">
      <w:pPr>
        <w:tabs>
          <w:tab w:val="left" w:pos="0"/>
        </w:tabs>
        <w:spacing w:after="0" w:line="240" w:lineRule="auto"/>
        <w:ind w:firstLine="284"/>
        <w:jc w:val="both"/>
        <w:rPr>
          <w:rFonts w:ascii="Times New Roman" w:hAnsi="Times New Roman" w:cs="Times New Roman"/>
          <w:sz w:val="12"/>
          <w:szCs w:val="12"/>
        </w:rPr>
      </w:pPr>
      <w:r w:rsidRPr="001477E3">
        <w:rPr>
          <w:rFonts w:ascii="Times New Roman" w:hAnsi="Times New Roman" w:cs="Times New Roman"/>
          <w:sz w:val="12"/>
          <w:szCs w:val="12"/>
        </w:rPr>
        <w:t xml:space="preserve">РЕШИЛО: </w:t>
      </w:r>
    </w:p>
    <w:p w:rsidR="001477E3" w:rsidRPr="001477E3" w:rsidRDefault="001477E3" w:rsidP="001477E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477E3">
        <w:rPr>
          <w:rFonts w:ascii="Times New Roman" w:hAnsi="Times New Roman" w:cs="Times New Roman"/>
          <w:sz w:val="12"/>
          <w:szCs w:val="12"/>
        </w:rPr>
        <w:t>Внести в решение Собрания представителей сельского поселения</w:t>
      </w:r>
      <w:r>
        <w:rPr>
          <w:rFonts w:ascii="Times New Roman" w:hAnsi="Times New Roman" w:cs="Times New Roman"/>
          <w:sz w:val="12"/>
          <w:szCs w:val="12"/>
        </w:rPr>
        <w:t xml:space="preserve"> Елшанка от 18.12.2020г. №19 «О бюджете сельского поселения </w:t>
      </w:r>
      <w:r w:rsidRPr="001477E3">
        <w:rPr>
          <w:rFonts w:ascii="Times New Roman" w:hAnsi="Times New Roman" w:cs="Times New Roman"/>
          <w:sz w:val="12"/>
          <w:szCs w:val="12"/>
        </w:rPr>
        <w:t>Елшанка на 2021 год и плановый период 2022 и 2023 годов» следующие изменения и дополнения:</w:t>
      </w:r>
    </w:p>
    <w:p w:rsidR="001477E3" w:rsidRPr="001477E3" w:rsidRDefault="001477E3" w:rsidP="001477E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1477E3">
        <w:rPr>
          <w:rFonts w:ascii="Times New Roman" w:hAnsi="Times New Roman" w:cs="Times New Roman"/>
          <w:sz w:val="12"/>
          <w:szCs w:val="12"/>
        </w:rPr>
        <w:t>В статье 1 пункт 1 сумму «10 374» заменить суммой «10 406»;</w:t>
      </w:r>
    </w:p>
    <w:p w:rsidR="001477E3" w:rsidRPr="001477E3" w:rsidRDefault="001477E3" w:rsidP="001477E3">
      <w:pPr>
        <w:tabs>
          <w:tab w:val="left" w:pos="0"/>
        </w:tabs>
        <w:spacing w:after="0" w:line="240" w:lineRule="auto"/>
        <w:ind w:firstLine="284"/>
        <w:jc w:val="both"/>
        <w:rPr>
          <w:rFonts w:ascii="Times New Roman" w:hAnsi="Times New Roman" w:cs="Times New Roman"/>
          <w:sz w:val="12"/>
          <w:szCs w:val="12"/>
        </w:rPr>
      </w:pPr>
      <w:r w:rsidRPr="001477E3">
        <w:rPr>
          <w:rFonts w:ascii="Times New Roman" w:hAnsi="Times New Roman" w:cs="Times New Roman"/>
          <w:sz w:val="12"/>
          <w:szCs w:val="12"/>
        </w:rPr>
        <w:t>сумму «10 931» заменить суммой «10 950»;</w:t>
      </w:r>
    </w:p>
    <w:p w:rsidR="001477E3" w:rsidRPr="001477E3" w:rsidRDefault="001477E3" w:rsidP="001477E3">
      <w:pPr>
        <w:tabs>
          <w:tab w:val="left" w:pos="0"/>
        </w:tabs>
        <w:spacing w:after="0" w:line="240" w:lineRule="auto"/>
        <w:ind w:firstLine="284"/>
        <w:jc w:val="both"/>
        <w:rPr>
          <w:rFonts w:ascii="Times New Roman" w:hAnsi="Times New Roman" w:cs="Times New Roman"/>
          <w:sz w:val="12"/>
          <w:szCs w:val="12"/>
        </w:rPr>
      </w:pPr>
      <w:r w:rsidRPr="001477E3">
        <w:rPr>
          <w:rFonts w:ascii="Times New Roman" w:hAnsi="Times New Roman" w:cs="Times New Roman"/>
          <w:sz w:val="12"/>
          <w:szCs w:val="12"/>
        </w:rPr>
        <w:t>сумму «557» заменить суммой «544».</w:t>
      </w:r>
    </w:p>
    <w:p w:rsidR="001477E3" w:rsidRPr="001477E3" w:rsidRDefault="001477E3" w:rsidP="001477E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1477E3">
        <w:rPr>
          <w:rFonts w:ascii="Times New Roman" w:hAnsi="Times New Roman" w:cs="Times New Roman"/>
          <w:sz w:val="12"/>
          <w:szCs w:val="12"/>
        </w:rPr>
        <w:t>В статье 4 сумму «6 728» заменить суммой «6 722».</w:t>
      </w:r>
    </w:p>
    <w:p w:rsidR="001477E3" w:rsidRPr="001477E3" w:rsidRDefault="001477E3" w:rsidP="001477E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1477E3">
        <w:rPr>
          <w:rFonts w:ascii="Times New Roman" w:hAnsi="Times New Roman" w:cs="Times New Roman"/>
          <w:sz w:val="12"/>
          <w:szCs w:val="12"/>
        </w:rPr>
        <w:t>В статье 8 пункт 1 сумму «1254» заменить суммой «1279».</w:t>
      </w:r>
    </w:p>
    <w:p w:rsidR="001477E3" w:rsidRPr="001477E3" w:rsidRDefault="001477E3" w:rsidP="001477E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1477E3">
        <w:rPr>
          <w:rFonts w:ascii="Times New Roman" w:hAnsi="Times New Roman" w:cs="Times New Roman"/>
          <w:sz w:val="12"/>
          <w:szCs w:val="12"/>
        </w:rPr>
        <w:t>Приложения  3,5,7 изложить в новой редакции (прилагаются).</w:t>
      </w:r>
    </w:p>
    <w:p w:rsidR="001477E3" w:rsidRPr="001477E3" w:rsidRDefault="001477E3" w:rsidP="001477E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477E3">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1477E3" w:rsidRPr="001477E3" w:rsidRDefault="001477E3" w:rsidP="001477E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1477E3">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1477E3" w:rsidRPr="001477E3" w:rsidRDefault="001477E3" w:rsidP="001477E3">
      <w:pPr>
        <w:tabs>
          <w:tab w:val="left" w:pos="0"/>
        </w:tabs>
        <w:spacing w:after="0" w:line="240" w:lineRule="auto"/>
        <w:ind w:firstLine="284"/>
        <w:jc w:val="right"/>
        <w:rPr>
          <w:rFonts w:ascii="Times New Roman" w:hAnsi="Times New Roman" w:cs="Times New Roman"/>
          <w:sz w:val="12"/>
          <w:szCs w:val="12"/>
        </w:rPr>
      </w:pPr>
      <w:r w:rsidRPr="001477E3">
        <w:rPr>
          <w:rFonts w:ascii="Times New Roman" w:hAnsi="Times New Roman" w:cs="Times New Roman"/>
          <w:sz w:val="12"/>
          <w:szCs w:val="12"/>
        </w:rPr>
        <w:t>Председатель Собрания представителей</w:t>
      </w:r>
    </w:p>
    <w:p w:rsidR="001477E3" w:rsidRPr="001477E3" w:rsidRDefault="001477E3" w:rsidP="001477E3">
      <w:pPr>
        <w:tabs>
          <w:tab w:val="left" w:pos="0"/>
        </w:tabs>
        <w:spacing w:after="0" w:line="240" w:lineRule="auto"/>
        <w:ind w:firstLine="284"/>
        <w:jc w:val="right"/>
        <w:rPr>
          <w:rFonts w:ascii="Times New Roman" w:hAnsi="Times New Roman" w:cs="Times New Roman"/>
          <w:sz w:val="12"/>
          <w:szCs w:val="12"/>
        </w:rPr>
      </w:pPr>
      <w:r w:rsidRPr="001477E3">
        <w:rPr>
          <w:rFonts w:ascii="Times New Roman" w:hAnsi="Times New Roman" w:cs="Times New Roman"/>
          <w:sz w:val="12"/>
          <w:szCs w:val="12"/>
        </w:rPr>
        <w:t>сельского поселения Елшанка</w:t>
      </w:r>
    </w:p>
    <w:p w:rsidR="001477E3" w:rsidRDefault="001477E3" w:rsidP="001477E3">
      <w:pPr>
        <w:tabs>
          <w:tab w:val="left" w:pos="0"/>
        </w:tabs>
        <w:spacing w:after="0" w:line="240" w:lineRule="auto"/>
        <w:ind w:firstLine="284"/>
        <w:jc w:val="right"/>
        <w:rPr>
          <w:rFonts w:ascii="Times New Roman" w:hAnsi="Times New Roman" w:cs="Times New Roman"/>
          <w:sz w:val="12"/>
          <w:szCs w:val="12"/>
        </w:rPr>
      </w:pPr>
      <w:r w:rsidRPr="001477E3">
        <w:rPr>
          <w:rFonts w:ascii="Times New Roman" w:hAnsi="Times New Roman" w:cs="Times New Roman"/>
          <w:sz w:val="12"/>
          <w:szCs w:val="12"/>
        </w:rPr>
        <w:t xml:space="preserve">муниципального района Сергиевский                          </w:t>
      </w:r>
    </w:p>
    <w:p w:rsidR="001477E3" w:rsidRPr="001477E3" w:rsidRDefault="001477E3" w:rsidP="001477E3">
      <w:pPr>
        <w:tabs>
          <w:tab w:val="left" w:pos="0"/>
        </w:tabs>
        <w:spacing w:after="0" w:line="240" w:lineRule="auto"/>
        <w:ind w:firstLine="284"/>
        <w:jc w:val="right"/>
        <w:rPr>
          <w:rFonts w:ascii="Times New Roman" w:hAnsi="Times New Roman" w:cs="Times New Roman"/>
          <w:sz w:val="12"/>
          <w:szCs w:val="12"/>
        </w:rPr>
      </w:pPr>
      <w:r w:rsidRPr="001477E3">
        <w:rPr>
          <w:rFonts w:ascii="Times New Roman" w:hAnsi="Times New Roman" w:cs="Times New Roman"/>
          <w:sz w:val="12"/>
          <w:szCs w:val="12"/>
        </w:rPr>
        <w:t xml:space="preserve">                     </w:t>
      </w:r>
      <w:r>
        <w:rPr>
          <w:rFonts w:ascii="Times New Roman" w:hAnsi="Times New Roman" w:cs="Times New Roman"/>
          <w:sz w:val="12"/>
          <w:szCs w:val="12"/>
        </w:rPr>
        <w:t>Д.В.Осипов</w:t>
      </w:r>
    </w:p>
    <w:p w:rsidR="001477E3" w:rsidRPr="001477E3" w:rsidRDefault="001477E3" w:rsidP="001477E3">
      <w:pPr>
        <w:tabs>
          <w:tab w:val="left" w:pos="0"/>
        </w:tabs>
        <w:spacing w:after="0" w:line="240" w:lineRule="auto"/>
        <w:ind w:firstLine="284"/>
        <w:jc w:val="right"/>
        <w:rPr>
          <w:rFonts w:ascii="Times New Roman" w:hAnsi="Times New Roman" w:cs="Times New Roman"/>
          <w:sz w:val="12"/>
          <w:szCs w:val="12"/>
        </w:rPr>
      </w:pPr>
      <w:r w:rsidRPr="001477E3">
        <w:rPr>
          <w:rFonts w:ascii="Times New Roman" w:hAnsi="Times New Roman" w:cs="Times New Roman"/>
          <w:sz w:val="12"/>
          <w:szCs w:val="12"/>
        </w:rPr>
        <w:t>Глава сельского поселения Елшанка</w:t>
      </w:r>
    </w:p>
    <w:p w:rsidR="001477E3" w:rsidRDefault="001477E3" w:rsidP="001477E3">
      <w:pPr>
        <w:tabs>
          <w:tab w:val="left" w:pos="0"/>
        </w:tabs>
        <w:spacing w:after="0" w:line="240" w:lineRule="auto"/>
        <w:ind w:firstLine="284"/>
        <w:jc w:val="right"/>
        <w:rPr>
          <w:rFonts w:ascii="Times New Roman" w:hAnsi="Times New Roman" w:cs="Times New Roman"/>
          <w:sz w:val="12"/>
          <w:szCs w:val="12"/>
        </w:rPr>
      </w:pPr>
      <w:r w:rsidRPr="001477E3">
        <w:rPr>
          <w:rFonts w:ascii="Times New Roman" w:hAnsi="Times New Roman" w:cs="Times New Roman"/>
          <w:sz w:val="12"/>
          <w:szCs w:val="12"/>
        </w:rPr>
        <w:t xml:space="preserve">муниципального района Сергиевский                            </w:t>
      </w:r>
    </w:p>
    <w:p w:rsidR="004E4B85" w:rsidRDefault="001477E3" w:rsidP="001477E3">
      <w:pPr>
        <w:tabs>
          <w:tab w:val="left" w:pos="0"/>
        </w:tabs>
        <w:spacing w:after="0" w:line="240" w:lineRule="auto"/>
        <w:ind w:firstLine="284"/>
        <w:jc w:val="right"/>
        <w:rPr>
          <w:rFonts w:ascii="Times New Roman" w:hAnsi="Times New Roman" w:cs="Times New Roman"/>
          <w:sz w:val="12"/>
          <w:szCs w:val="12"/>
        </w:rPr>
      </w:pPr>
      <w:r w:rsidRPr="001477E3">
        <w:rPr>
          <w:rFonts w:ascii="Times New Roman" w:hAnsi="Times New Roman" w:cs="Times New Roman"/>
          <w:sz w:val="12"/>
          <w:szCs w:val="12"/>
        </w:rPr>
        <w:t xml:space="preserve">                   С.В.Прокаев</w:t>
      </w:r>
    </w:p>
    <w:p w:rsidR="001477E3" w:rsidRDefault="001477E3" w:rsidP="00B3164C">
      <w:pPr>
        <w:tabs>
          <w:tab w:val="left" w:pos="0"/>
        </w:tabs>
        <w:spacing w:after="0" w:line="240" w:lineRule="auto"/>
        <w:rPr>
          <w:rFonts w:ascii="Times New Roman" w:hAnsi="Times New Roman" w:cs="Times New Roman"/>
          <w:sz w:val="12"/>
          <w:szCs w:val="12"/>
        </w:rPr>
      </w:pPr>
    </w:p>
    <w:p w:rsidR="001477E3" w:rsidRPr="001477E3" w:rsidRDefault="001477E3" w:rsidP="001477E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1477E3" w:rsidRDefault="001477E3" w:rsidP="001477E3">
      <w:pPr>
        <w:tabs>
          <w:tab w:val="left" w:pos="0"/>
        </w:tabs>
        <w:spacing w:after="0" w:line="240" w:lineRule="auto"/>
        <w:ind w:firstLine="284"/>
        <w:jc w:val="right"/>
        <w:rPr>
          <w:rFonts w:ascii="Times New Roman" w:hAnsi="Times New Roman" w:cs="Times New Roman"/>
          <w:sz w:val="12"/>
          <w:szCs w:val="12"/>
        </w:rPr>
      </w:pPr>
      <w:r w:rsidRPr="001477E3">
        <w:rPr>
          <w:rFonts w:ascii="Times New Roman" w:hAnsi="Times New Roman" w:cs="Times New Roman"/>
          <w:sz w:val="12"/>
          <w:szCs w:val="12"/>
        </w:rPr>
        <w:lastRenderedPageBreak/>
        <w:t>к Решению Собрания представителей</w:t>
      </w:r>
    </w:p>
    <w:p w:rsidR="001477E3" w:rsidRDefault="001477E3" w:rsidP="001477E3">
      <w:pPr>
        <w:tabs>
          <w:tab w:val="left" w:pos="0"/>
        </w:tabs>
        <w:spacing w:after="0" w:line="240" w:lineRule="auto"/>
        <w:ind w:firstLine="284"/>
        <w:jc w:val="right"/>
        <w:rPr>
          <w:rFonts w:ascii="Times New Roman" w:hAnsi="Times New Roman" w:cs="Times New Roman"/>
          <w:sz w:val="12"/>
          <w:szCs w:val="12"/>
        </w:rPr>
      </w:pPr>
      <w:r w:rsidRPr="001477E3">
        <w:rPr>
          <w:rFonts w:ascii="Times New Roman" w:hAnsi="Times New Roman" w:cs="Times New Roman"/>
          <w:sz w:val="12"/>
          <w:szCs w:val="12"/>
        </w:rPr>
        <w:t xml:space="preserve"> сельского поселения Елшанка </w:t>
      </w:r>
    </w:p>
    <w:p w:rsidR="001477E3" w:rsidRDefault="001477E3" w:rsidP="001477E3">
      <w:pPr>
        <w:tabs>
          <w:tab w:val="left" w:pos="0"/>
        </w:tabs>
        <w:spacing w:after="0" w:line="240" w:lineRule="auto"/>
        <w:ind w:firstLine="284"/>
        <w:jc w:val="right"/>
        <w:rPr>
          <w:rFonts w:ascii="Times New Roman" w:hAnsi="Times New Roman" w:cs="Times New Roman"/>
          <w:sz w:val="12"/>
          <w:szCs w:val="12"/>
        </w:rPr>
      </w:pPr>
      <w:r w:rsidRPr="001477E3">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1477E3" w:rsidRDefault="001477E3" w:rsidP="001477E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№49 от "29" декабря 2021 г.</w:t>
      </w:r>
    </w:p>
    <w:p w:rsidR="001477E3" w:rsidRDefault="001477E3" w:rsidP="001477E3">
      <w:pPr>
        <w:tabs>
          <w:tab w:val="left" w:pos="0"/>
        </w:tabs>
        <w:spacing w:after="0" w:line="240" w:lineRule="auto"/>
        <w:ind w:firstLine="284"/>
        <w:jc w:val="center"/>
        <w:rPr>
          <w:rFonts w:ascii="Times New Roman" w:hAnsi="Times New Roman" w:cs="Times New Roman"/>
          <w:sz w:val="12"/>
          <w:szCs w:val="12"/>
        </w:rPr>
      </w:pPr>
      <w:r w:rsidRPr="001477E3">
        <w:rPr>
          <w:rFonts w:ascii="Times New Roman" w:hAnsi="Times New Roman" w:cs="Times New Roman"/>
          <w:sz w:val="12"/>
          <w:szCs w:val="12"/>
        </w:rPr>
        <w:t>Ведомственная структура расходов бюджета сельского поселения Елшанка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543"/>
        <w:gridCol w:w="427"/>
        <w:gridCol w:w="425"/>
        <w:gridCol w:w="992"/>
        <w:gridCol w:w="425"/>
        <w:gridCol w:w="739"/>
        <w:gridCol w:w="1210"/>
      </w:tblGrid>
      <w:tr w:rsidR="001477E3" w:rsidRPr="001477E3" w:rsidTr="001477E3">
        <w:trPr>
          <w:trHeight w:val="70"/>
        </w:trPr>
        <w:tc>
          <w:tcPr>
            <w:tcW w:w="626" w:type="pct"/>
            <w:vMerge w:val="restart"/>
            <w:shd w:val="clear" w:color="auto" w:fill="auto"/>
            <w:vAlign w:val="center"/>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bookmarkStart w:id="10" w:name="RANGE!A5:I74"/>
            <w:r w:rsidRPr="001477E3">
              <w:rPr>
                <w:rFonts w:ascii="Times New Roman" w:eastAsia="Times New Roman" w:hAnsi="Times New Roman" w:cs="Times New Roman"/>
                <w:color w:val="000000"/>
                <w:sz w:val="12"/>
                <w:szCs w:val="12"/>
                <w:lang w:eastAsia="ru-RU"/>
              </w:rPr>
              <w:t>Код главного распорядителя бюджетных средств</w:t>
            </w:r>
            <w:bookmarkEnd w:id="10"/>
          </w:p>
        </w:tc>
        <w:tc>
          <w:tcPr>
            <w:tcW w:w="1645" w:type="pct"/>
            <w:vMerge w:val="restart"/>
            <w:shd w:val="clear" w:color="auto" w:fill="auto"/>
            <w:vAlign w:val="center"/>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6" w:type="pct"/>
            <w:vMerge w:val="restart"/>
            <w:shd w:val="clear" w:color="auto" w:fill="auto"/>
            <w:vAlign w:val="center"/>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Рз</w:t>
            </w:r>
          </w:p>
        </w:tc>
        <w:tc>
          <w:tcPr>
            <w:tcW w:w="275" w:type="pct"/>
            <w:vMerge w:val="restart"/>
            <w:shd w:val="clear" w:color="auto" w:fill="auto"/>
            <w:vAlign w:val="center"/>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ПР</w:t>
            </w:r>
          </w:p>
        </w:tc>
        <w:tc>
          <w:tcPr>
            <w:tcW w:w="642" w:type="pct"/>
            <w:vMerge w:val="restart"/>
            <w:shd w:val="clear" w:color="auto" w:fill="auto"/>
            <w:vAlign w:val="center"/>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ВР</w:t>
            </w:r>
          </w:p>
        </w:tc>
        <w:tc>
          <w:tcPr>
            <w:tcW w:w="1261" w:type="pct"/>
            <w:gridSpan w:val="2"/>
            <w:shd w:val="clear" w:color="auto" w:fill="auto"/>
            <w:vAlign w:val="center"/>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Сумма, тыс. рублей</w:t>
            </w:r>
          </w:p>
        </w:tc>
      </w:tr>
      <w:tr w:rsidR="001477E3" w:rsidRPr="001477E3" w:rsidTr="001477E3">
        <w:trPr>
          <w:trHeight w:val="70"/>
        </w:trPr>
        <w:tc>
          <w:tcPr>
            <w:tcW w:w="626" w:type="pct"/>
            <w:vMerge/>
            <w:vAlign w:val="center"/>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p>
        </w:tc>
        <w:tc>
          <w:tcPr>
            <w:tcW w:w="1645" w:type="pct"/>
            <w:vMerge/>
            <w:vAlign w:val="center"/>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p>
        </w:tc>
        <w:tc>
          <w:tcPr>
            <w:tcW w:w="478" w:type="pct"/>
            <w:shd w:val="clear" w:color="auto" w:fill="auto"/>
            <w:vAlign w:val="center"/>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всего</w:t>
            </w:r>
          </w:p>
        </w:tc>
        <w:tc>
          <w:tcPr>
            <w:tcW w:w="783" w:type="pct"/>
            <w:shd w:val="clear" w:color="auto" w:fill="auto"/>
            <w:vAlign w:val="center"/>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1477E3" w:rsidRPr="001477E3" w:rsidTr="001477E3">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Администрация сельского поселения Елшанка муниципального района Сергиевский Самарской области</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10 950</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1 566</w:t>
            </w:r>
          </w:p>
        </w:tc>
      </w:tr>
      <w:tr w:rsidR="001477E3" w:rsidRPr="001477E3" w:rsidTr="001477E3">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760</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0</w:t>
            </w:r>
          </w:p>
        </w:tc>
      </w:tr>
      <w:tr w:rsidR="001477E3" w:rsidRPr="001477E3" w:rsidTr="001477E3">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02</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760</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1477E3">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02</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760</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1477E3">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2 003</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0</w:t>
            </w:r>
          </w:p>
        </w:tc>
      </w:tr>
      <w:tr w:rsidR="001477E3" w:rsidRPr="001477E3" w:rsidTr="001477E3">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1 862</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1477E3">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1 595</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1477E3">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206</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1477E3">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60</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1477E3">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1477E3">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140</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1477E3">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140</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1477E3">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150</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0</w:t>
            </w:r>
          </w:p>
        </w:tc>
      </w:tr>
      <w:tr w:rsidR="001477E3" w:rsidRPr="001477E3" w:rsidTr="001477E3">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06</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150</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1477E3">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06</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150</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1477E3">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Резервные фонды</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1</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0</w:t>
            </w:r>
          </w:p>
        </w:tc>
      </w:tr>
      <w:tr w:rsidR="001477E3" w:rsidRPr="001477E3" w:rsidTr="001477E3">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11</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1477E3">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Резервные средства</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11</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870</w:t>
            </w: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1477E3">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Другие общегосударственные вопросы</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1 246</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571</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361</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189</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1477E3">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172</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1477E3">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 xml:space="preserve">Муниципальная программа "Управление и </w:t>
            </w:r>
            <w:r w:rsidRPr="001477E3">
              <w:rPr>
                <w:rFonts w:ascii="Times New Roman" w:eastAsia="Times New Roman" w:hAnsi="Times New Roman" w:cs="Times New Roman"/>
                <w:color w:val="000000"/>
                <w:sz w:val="12"/>
                <w:szCs w:val="12"/>
                <w:lang w:eastAsia="ru-RU"/>
              </w:rPr>
              <w:lastRenderedPageBreak/>
              <w:t>распоряжение муниципальным имуществом сельского (городского) поселения муниципального района Сергиевский"</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66</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66</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819</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571</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816</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571</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3</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02</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95</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95</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02</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95</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95</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02</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95</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95</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785</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03</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10</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785</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03</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10</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779</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03</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10</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6</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1</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03</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14</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B3164C">
        <w:trPr>
          <w:trHeight w:val="238"/>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03</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14</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Сельское хозяйство и рыболовство</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60</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05</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60</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05</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810</w:t>
            </w: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60</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Дорожное хозяйство (дорожные фонды)</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1 497</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09</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1 371</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09</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719</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09</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652</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r w:rsidRPr="001477E3">
              <w:rPr>
                <w:rFonts w:ascii="Times New Roman" w:eastAsia="Times New Roman" w:hAnsi="Times New Roman" w:cs="Times New Roman"/>
                <w:color w:val="000000"/>
                <w:sz w:val="12"/>
                <w:szCs w:val="12"/>
                <w:lang w:eastAsia="ru-RU"/>
              </w:rPr>
              <w:lastRenderedPageBreak/>
              <w:t>м.р. Сергиевский Самарской области"</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lastRenderedPageBreak/>
              <w:t>04</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09</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126</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lastRenderedPageBreak/>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09</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126</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Благоустройство</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3 278</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900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2 022</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2 022</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56</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56</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1 200</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900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1 200</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900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06</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41</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06</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05</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41</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06</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05</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39</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06</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05</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Молодежная политика</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27</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07</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07</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27</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07</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07</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27</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Культура</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984</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08</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984</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08</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84</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08</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900</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Пенсионное обеспечение</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10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22</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22</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422</w:t>
            </w: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10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310</w:t>
            </w: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22</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color w:val="000000"/>
                <w:sz w:val="12"/>
                <w:szCs w:val="12"/>
                <w:lang w:eastAsia="ru-RU"/>
              </w:rPr>
            </w:pPr>
            <w:r w:rsidRPr="001477E3">
              <w:rPr>
                <w:rFonts w:ascii="Times New Roman" w:eastAsia="Times New Roman" w:hAnsi="Times New Roman" w:cs="Times New Roman"/>
                <w:color w:val="000000"/>
                <w:sz w:val="12"/>
                <w:szCs w:val="12"/>
                <w:lang w:eastAsia="ru-RU"/>
              </w:rPr>
              <w:t>0</w:t>
            </w:r>
          </w:p>
        </w:tc>
      </w:tr>
      <w:tr w:rsidR="001477E3" w:rsidRPr="001477E3" w:rsidTr="00B3164C">
        <w:trPr>
          <w:trHeight w:val="70"/>
        </w:trPr>
        <w:tc>
          <w:tcPr>
            <w:tcW w:w="62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1645" w:type="pct"/>
            <w:shd w:val="clear" w:color="auto" w:fill="auto"/>
            <w:hideMark/>
          </w:tcPr>
          <w:p w:rsidR="001477E3" w:rsidRPr="001477E3" w:rsidRDefault="001477E3" w:rsidP="001477E3">
            <w:pPr>
              <w:spacing w:after="0" w:line="240" w:lineRule="auto"/>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ИТОГО</w:t>
            </w:r>
          </w:p>
        </w:tc>
        <w:tc>
          <w:tcPr>
            <w:tcW w:w="276"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77E3" w:rsidRPr="001477E3" w:rsidRDefault="001477E3" w:rsidP="001477E3">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10 950</w:t>
            </w:r>
          </w:p>
        </w:tc>
        <w:tc>
          <w:tcPr>
            <w:tcW w:w="783" w:type="pct"/>
            <w:shd w:val="clear" w:color="auto" w:fill="auto"/>
            <w:hideMark/>
          </w:tcPr>
          <w:p w:rsidR="001477E3" w:rsidRPr="001477E3" w:rsidRDefault="001477E3" w:rsidP="001477E3">
            <w:pPr>
              <w:spacing w:after="0" w:line="240" w:lineRule="auto"/>
              <w:jc w:val="right"/>
              <w:rPr>
                <w:rFonts w:ascii="Times New Roman" w:eastAsia="Times New Roman" w:hAnsi="Times New Roman" w:cs="Times New Roman"/>
                <w:b/>
                <w:bCs/>
                <w:color w:val="000000"/>
                <w:sz w:val="12"/>
                <w:szCs w:val="12"/>
                <w:lang w:eastAsia="ru-RU"/>
              </w:rPr>
            </w:pPr>
            <w:r w:rsidRPr="001477E3">
              <w:rPr>
                <w:rFonts w:ascii="Times New Roman" w:eastAsia="Times New Roman" w:hAnsi="Times New Roman" w:cs="Times New Roman"/>
                <w:b/>
                <w:bCs/>
                <w:color w:val="000000"/>
                <w:sz w:val="12"/>
                <w:szCs w:val="12"/>
                <w:lang w:eastAsia="ru-RU"/>
              </w:rPr>
              <w:t>1 566</w:t>
            </w:r>
          </w:p>
        </w:tc>
      </w:tr>
    </w:tbl>
    <w:p w:rsidR="001477E3" w:rsidRDefault="001477E3" w:rsidP="001477E3">
      <w:pPr>
        <w:tabs>
          <w:tab w:val="left" w:pos="0"/>
        </w:tabs>
        <w:spacing w:after="0" w:line="240" w:lineRule="auto"/>
        <w:ind w:firstLine="284"/>
        <w:jc w:val="center"/>
        <w:rPr>
          <w:rFonts w:ascii="Times New Roman" w:hAnsi="Times New Roman" w:cs="Times New Roman"/>
          <w:sz w:val="12"/>
          <w:szCs w:val="12"/>
        </w:rPr>
      </w:pPr>
    </w:p>
    <w:p w:rsidR="00B3164C" w:rsidRPr="00B3164C" w:rsidRDefault="00B3164C" w:rsidP="00B3164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B3164C" w:rsidRDefault="00B3164C" w:rsidP="00B3164C">
      <w:pPr>
        <w:tabs>
          <w:tab w:val="left" w:pos="0"/>
        </w:tabs>
        <w:spacing w:after="0" w:line="240" w:lineRule="auto"/>
        <w:ind w:firstLine="284"/>
        <w:jc w:val="right"/>
        <w:rPr>
          <w:rFonts w:ascii="Times New Roman" w:hAnsi="Times New Roman" w:cs="Times New Roman"/>
          <w:sz w:val="12"/>
          <w:szCs w:val="12"/>
        </w:rPr>
      </w:pPr>
      <w:r w:rsidRPr="00B3164C">
        <w:rPr>
          <w:rFonts w:ascii="Times New Roman" w:hAnsi="Times New Roman" w:cs="Times New Roman"/>
          <w:sz w:val="12"/>
          <w:szCs w:val="12"/>
        </w:rPr>
        <w:t xml:space="preserve">к Решению Собрания представителей </w:t>
      </w:r>
    </w:p>
    <w:p w:rsidR="00B3164C" w:rsidRDefault="00B3164C" w:rsidP="00B3164C">
      <w:pPr>
        <w:tabs>
          <w:tab w:val="left" w:pos="0"/>
        </w:tabs>
        <w:spacing w:after="0" w:line="240" w:lineRule="auto"/>
        <w:ind w:firstLine="284"/>
        <w:jc w:val="right"/>
        <w:rPr>
          <w:rFonts w:ascii="Times New Roman" w:hAnsi="Times New Roman" w:cs="Times New Roman"/>
          <w:sz w:val="12"/>
          <w:szCs w:val="12"/>
        </w:rPr>
      </w:pPr>
      <w:r w:rsidRPr="00B3164C">
        <w:rPr>
          <w:rFonts w:ascii="Times New Roman" w:hAnsi="Times New Roman" w:cs="Times New Roman"/>
          <w:sz w:val="12"/>
          <w:szCs w:val="12"/>
        </w:rPr>
        <w:t>сельского поселения Елшанка</w:t>
      </w:r>
    </w:p>
    <w:p w:rsidR="00B3164C" w:rsidRDefault="00B3164C" w:rsidP="00B3164C">
      <w:pPr>
        <w:tabs>
          <w:tab w:val="left" w:pos="0"/>
        </w:tabs>
        <w:spacing w:after="0" w:line="240" w:lineRule="auto"/>
        <w:ind w:firstLine="284"/>
        <w:jc w:val="right"/>
        <w:rPr>
          <w:rFonts w:ascii="Times New Roman" w:hAnsi="Times New Roman" w:cs="Times New Roman"/>
          <w:sz w:val="12"/>
          <w:szCs w:val="12"/>
        </w:rPr>
      </w:pPr>
      <w:r w:rsidRPr="00B3164C">
        <w:rPr>
          <w:rFonts w:ascii="Times New Roman" w:hAnsi="Times New Roman" w:cs="Times New Roman"/>
          <w:sz w:val="12"/>
          <w:szCs w:val="12"/>
        </w:rPr>
        <w:t xml:space="preserve"> муни</w:t>
      </w:r>
      <w:r>
        <w:rPr>
          <w:rFonts w:ascii="Times New Roman" w:hAnsi="Times New Roman" w:cs="Times New Roman"/>
          <w:sz w:val="12"/>
          <w:szCs w:val="12"/>
        </w:rPr>
        <w:t>ципального района Сергиевский </w:t>
      </w:r>
    </w:p>
    <w:p w:rsidR="00B3164C" w:rsidRDefault="00B3164C" w:rsidP="00B3164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№49 от "29" декабря 2021 г.</w:t>
      </w:r>
    </w:p>
    <w:p w:rsidR="00B3164C" w:rsidRDefault="00B3164C" w:rsidP="00B3164C">
      <w:pPr>
        <w:tabs>
          <w:tab w:val="left" w:pos="0"/>
        </w:tabs>
        <w:spacing w:after="0" w:line="240" w:lineRule="auto"/>
        <w:ind w:firstLine="284"/>
        <w:jc w:val="center"/>
        <w:rPr>
          <w:rFonts w:ascii="Times New Roman" w:hAnsi="Times New Roman" w:cs="Times New Roman"/>
          <w:sz w:val="12"/>
          <w:szCs w:val="12"/>
        </w:rPr>
      </w:pPr>
      <w:r w:rsidRPr="00B3164C">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Елшанка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697"/>
        <w:gridCol w:w="1254"/>
      </w:tblGrid>
      <w:tr w:rsidR="00B3164C" w:rsidRPr="00B3164C" w:rsidTr="00B3164C">
        <w:trPr>
          <w:trHeight w:val="70"/>
        </w:trPr>
        <w:tc>
          <w:tcPr>
            <w:tcW w:w="2821" w:type="pct"/>
            <w:vMerge w:val="restart"/>
            <w:shd w:val="clear" w:color="auto" w:fill="auto"/>
            <w:vAlign w:val="center"/>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bookmarkStart w:id="11" w:name="RANGE!A5:F41"/>
            <w:r w:rsidRPr="00B3164C">
              <w:rPr>
                <w:rFonts w:ascii="Times New Roman" w:eastAsia="Times New Roman" w:hAnsi="Times New Roman" w:cs="Times New Roman"/>
                <w:color w:val="000000"/>
                <w:sz w:val="12"/>
                <w:szCs w:val="12"/>
                <w:lang w:eastAsia="ru-RU"/>
              </w:rPr>
              <w:t>Наименование</w:t>
            </w:r>
            <w:bookmarkEnd w:id="11"/>
          </w:p>
        </w:tc>
        <w:tc>
          <w:tcPr>
            <w:tcW w:w="642" w:type="pct"/>
            <w:vMerge w:val="restart"/>
            <w:shd w:val="clear" w:color="auto" w:fill="auto"/>
            <w:vAlign w:val="center"/>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Сумма, тыс. рублей</w:t>
            </w:r>
          </w:p>
        </w:tc>
      </w:tr>
      <w:tr w:rsidR="00B3164C" w:rsidRPr="00B3164C" w:rsidTr="00B3164C">
        <w:trPr>
          <w:trHeight w:val="70"/>
        </w:trPr>
        <w:tc>
          <w:tcPr>
            <w:tcW w:w="2821" w:type="pct"/>
            <w:vMerge/>
            <w:vAlign w:val="center"/>
            <w:hideMark/>
          </w:tcPr>
          <w:p w:rsidR="00B3164C" w:rsidRPr="00B3164C" w:rsidRDefault="00B3164C" w:rsidP="00B3164C">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B3164C" w:rsidRPr="00B3164C" w:rsidRDefault="00B3164C" w:rsidP="00B3164C">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B3164C" w:rsidRPr="00B3164C" w:rsidRDefault="00B3164C" w:rsidP="00B3164C">
            <w:pPr>
              <w:spacing w:after="0" w:line="240" w:lineRule="auto"/>
              <w:rPr>
                <w:rFonts w:ascii="Times New Roman" w:eastAsia="Times New Roman" w:hAnsi="Times New Roman" w:cs="Times New Roman"/>
                <w:color w:val="000000"/>
                <w:sz w:val="12"/>
                <w:szCs w:val="12"/>
                <w:lang w:eastAsia="ru-RU"/>
              </w:rPr>
            </w:pPr>
          </w:p>
        </w:tc>
        <w:tc>
          <w:tcPr>
            <w:tcW w:w="451" w:type="pct"/>
            <w:shd w:val="clear" w:color="auto" w:fill="auto"/>
            <w:vAlign w:val="center"/>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B3164C" w:rsidRPr="00B3164C" w:rsidTr="00B3164C">
        <w:trPr>
          <w:trHeight w:val="70"/>
        </w:trPr>
        <w:tc>
          <w:tcPr>
            <w:tcW w:w="2821" w:type="pct"/>
            <w:shd w:val="clear" w:color="auto" w:fill="auto"/>
            <w:hideMark/>
          </w:tcPr>
          <w:p w:rsidR="00B3164C" w:rsidRPr="00B3164C" w:rsidRDefault="00B3164C" w:rsidP="00B3164C">
            <w:pPr>
              <w:spacing w:after="0" w:line="240" w:lineRule="auto"/>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3 228</w:t>
            </w:r>
          </w:p>
        </w:tc>
        <w:tc>
          <w:tcPr>
            <w:tcW w:w="81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95</w:t>
            </w:r>
          </w:p>
        </w:tc>
      </w:tr>
      <w:tr w:rsidR="00B3164C" w:rsidRPr="00B3164C" w:rsidTr="00B3164C">
        <w:trPr>
          <w:trHeight w:val="70"/>
        </w:trPr>
        <w:tc>
          <w:tcPr>
            <w:tcW w:w="2821" w:type="pct"/>
            <w:shd w:val="clear" w:color="auto" w:fill="auto"/>
            <w:hideMark/>
          </w:tcPr>
          <w:p w:rsidR="00B3164C" w:rsidRPr="00B3164C" w:rsidRDefault="00B3164C" w:rsidP="00B3164C">
            <w:pPr>
              <w:spacing w:after="0" w:line="240" w:lineRule="auto"/>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lastRenderedPageBreak/>
              <w:t>Расходы на выплаты персоналу государственных (муниципальных) органов</w:t>
            </w:r>
          </w:p>
        </w:tc>
        <w:tc>
          <w:tcPr>
            <w:tcW w:w="642"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120</w:t>
            </w:r>
          </w:p>
        </w:tc>
        <w:tc>
          <w:tcPr>
            <w:tcW w:w="45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2 450</w:t>
            </w:r>
          </w:p>
        </w:tc>
        <w:tc>
          <w:tcPr>
            <w:tcW w:w="81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95</w:t>
            </w:r>
          </w:p>
        </w:tc>
      </w:tr>
      <w:tr w:rsidR="00B3164C" w:rsidRPr="00B3164C" w:rsidTr="00B3164C">
        <w:trPr>
          <w:trHeight w:val="70"/>
        </w:trPr>
        <w:tc>
          <w:tcPr>
            <w:tcW w:w="2821" w:type="pct"/>
            <w:shd w:val="clear" w:color="auto" w:fill="auto"/>
            <w:hideMark/>
          </w:tcPr>
          <w:p w:rsidR="00B3164C" w:rsidRPr="00B3164C" w:rsidRDefault="00B3164C" w:rsidP="00B3164C">
            <w:pPr>
              <w:spacing w:after="0" w:line="240" w:lineRule="auto"/>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395</w:t>
            </w:r>
          </w:p>
        </w:tc>
        <w:tc>
          <w:tcPr>
            <w:tcW w:w="81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0</w:t>
            </w:r>
          </w:p>
        </w:tc>
      </w:tr>
      <w:tr w:rsidR="00B3164C" w:rsidRPr="00B3164C" w:rsidTr="00B3164C">
        <w:trPr>
          <w:trHeight w:val="70"/>
        </w:trPr>
        <w:tc>
          <w:tcPr>
            <w:tcW w:w="2821" w:type="pct"/>
            <w:shd w:val="clear" w:color="auto" w:fill="auto"/>
            <w:hideMark/>
          </w:tcPr>
          <w:p w:rsidR="00B3164C" w:rsidRPr="00B3164C" w:rsidRDefault="00B3164C" w:rsidP="00B3164C">
            <w:pPr>
              <w:spacing w:after="0" w:line="240" w:lineRule="auto"/>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382</w:t>
            </w:r>
          </w:p>
        </w:tc>
        <w:tc>
          <w:tcPr>
            <w:tcW w:w="81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0</w:t>
            </w:r>
          </w:p>
        </w:tc>
      </w:tr>
      <w:tr w:rsidR="00B3164C" w:rsidRPr="00B3164C" w:rsidTr="00B3164C">
        <w:trPr>
          <w:trHeight w:val="70"/>
        </w:trPr>
        <w:tc>
          <w:tcPr>
            <w:tcW w:w="2821" w:type="pct"/>
            <w:shd w:val="clear" w:color="auto" w:fill="auto"/>
            <w:hideMark/>
          </w:tcPr>
          <w:p w:rsidR="00B3164C" w:rsidRPr="00B3164C" w:rsidRDefault="00B3164C" w:rsidP="00B3164C">
            <w:pPr>
              <w:spacing w:after="0" w:line="240" w:lineRule="auto"/>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1</w:t>
            </w:r>
          </w:p>
        </w:tc>
        <w:tc>
          <w:tcPr>
            <w:tcW w:w="81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0</w:t>
            </w:r>
          </w:p>
        </w:tc>
      </w:tr>
      <w:tr w:rsidR="00B3164C" w:rsidRPr="00B3164C" w:rsidTr="00B3164C">
        <w:trPr>
          <w:trHeight w:val="70"/>
        </w:trPr>
        <w:tc>
          <w:tcPr>
            <w:tcW w:w="2821" w:type="pct"/>
            <w:shd w:val="clear" w:color="auto" w:fill="auto"/>
            <w:hideMark/>
          </w:tcPr>
          <w:p w:rsidR="00B3164C" w:rsidRPr="00B3164C" w:rsidRDefault="00B3164C" w:rsidP="00B3164C">
            <w:pPr>
              <w:spacing w:after="0" w:line="240" w:lineRule="auto"/>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2 063</w:t>
            </w:r>
          </w:p>
        </w:tc>
        <w:tc>
          <w:tcPr>
            <w:tcW w:w="81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0</w:t>
            </w:r>
          </w:p>
        </w:tc>
      </w:tr>
      <w:tr w:rsidR="00B3164C" w:rsidRPr="00B3164C" w:rsidTr="00B3164C">
        <w:trPr>
          <w:trHeight w:val="70"/>
        </w:trPr>
        <w:tc>
          <w:tcPr>
            <w:tcW w:w="2821" w:type="pct"/>
            <w:shd w:val="clear" w:color="auto" w:fill="auto"/>
            <w:hideMark/>
          </w:tcPr>
          <w:p w:rsidR="00B3164C" w:rsidRPr="00B3164C" w:rsidRDefault="00B3164C" w:rsidP="00B3164C">
            <w:pPr>
              <w:spacing w:after="0" w:line="240" w:lineRule="auto"/>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2 062</w:t>
            </w:r>
          </w:p>
        </w:tc>
        <w:tc>
          <w:tcPr>
            <w:tcW w:w="81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0</w:t>
            </w:r>
          </w:p>
        </w:tc>
      </w:tr>
      <w:tr w:rsidR="00B3164C" w:rsidRPr="00B3164C" w:rsidTr="00B3164C">
        <w:trPr>
          <w:trHeight w:val="70"/>
        </w:trPr>
        <w:tc>
          <w:tcPr>
            <w:tcW w:w="2821" w:type="pct"/>
            <w:shd w:val="clear" w:color="auto" w:fill="auto"/>
            <w:hideMark/>
          </w:tcPr>
          <w:p w:rsidR="00B3164C" w:rsidRPr="00B3164C" w:rsidRDefault="00B3164C" w:rsidP="00B3164C">
            <w:pPr>
              <w:spacing w:after="0" w:line="240" w:lineRule="auto"/>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1</w:t>
            </w:r>
          </w:p>
        </w:tc>
        <w:tc>
          <w:tcPr>
            <w:tcW w:w="81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0</w:t>
            </w:r>
          </w:p>
        </w:tc>
      </w:tr>
      <w:tr w:rsidR="00B3164C" w:rsidRPr="00B3164C" w:rsidTr="00B3164C">
        <w:trPr>
          <w:trHeight w:val="70"/>
        </w:trPr>
        <w:tc>
          <w:tcPr>
            <w:tcW w:w="2821" w:type="pct"/>
            <w:shd w:val="clear" w:color="auto" w:fill="auto"/>
            <w:hideMark/>
          </w:tcPr>
          <w:p w:rsidR="00B3164C" w:rsidRPr="00B3164C" w:rsidRDefault="00B3164C" w:rsidP="00B3164C">
            <w:pPr>
              <w:spacing w:after="0" w:line="240" w:lineRule="auto"/>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206</w:t>
            </w:r>
          </w:p>
        </w:tc>
        <w:tc>
          <w:tcPr>
            <w:tcW w:w="81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0</w:t>
            </w:r>
          </w:p>
        </w:tc>
      </w:tr>
      <w:tr w:rsidR="00B3164C" w:rsidRPr="00B3164C" w:rsidTr="00B3164C">
        <w:trPr>
          <w:trHeight w:val="70"/>
        </w:trPr>
        <w:tc>
          <w:tcPr>
            <w:tcW w:w="2821" w:type="pct"/>
            <w:shd w:val="clear" w:color="auto" w:fill="auto"/>
            <w:hideMark/>
          </w:tcPr>
          <w:p w:rsidR="00B3164C" w:rsidRPr="00B3164C" w:rsidRDefault="00B3164C" w:rsidP="00B3164C">
            <w:pPr>
              <w:spacing w:after="0" w:line="240" w:lineRule="auto"/>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66</w:t>
            </w:r>
          </w:p>
        </w:tc>
        <w:tc>
          <w:tcPr>
            <w:tcW w:w="81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0</w:t>
            </w:r>
          </w:p>
        </w:tc>
      </w:tr>
      <w:tr w:rsidR="00B3164C" w:rsidRPr="00B3164C" w:rsidTr="00B3164C">
        <w:trPr>
          <w:trHeight w:val="70"/>
        </w:trPr>
        <w:tc>
          <w:tcPr>
            <w:tcW w:w="2821" w:type="pct"/>
            <w:shd w:val="clear" w:color="auto" w:fill="auto"/>
            <w:hideMark/>
          </w:tcPr>
          <w:p w:rsidR="00B3164C" w:rsidRPr="00B3164C" w:rsidRDefault="00B3164C" w:rsidP="00B3164C">
            <w:pPr>
              <w:spacing w:after="0" w:line="240" w:lineRule="auto"/>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140</w:t>
            </w:r>
          </w:p>
        </w:tc>
        <w:tc>
          <w:tcPr>
            <w:tcW w:w="81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0</w:t>
            </w:r>
          </w:p>
        </w:tc>
      </w:tr>
      <w:tr w:rsidR="00B3164C" w:rsidRPr="00B3164C" w:rsidTr="00B3164C">
        <w:trPr>
          <w:trHeight w:val="70"/>
        </w:trPr>
        <w:tc>
          <w:tcPr>
            <w:tcW w:w="2821" w:type="pct"/>
            <w:shd w:val="clear" w:color="auto" w:fill="auto"/>
            <w:hideMark/>
          </w:tcPr>
          <w:p w:rsidR="00B3164C" w:rsidRPr="00B3164C" w:rsidRDefault="00B3164C" w:rsidP="00B3164C">
            <w:pPr>
              <w:spacing w:after="0" w:line="240" w:lineRule="auto"/>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785</w:t>
            </w:r>
          </w:p>
        </w:tc>
        <w:tc>
          <w:tcPr>
            <w:tcW w:w="81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0</w:t>
            </w:r>
          </w:p>
        </w:tc>
      </w:tr>
      <w:tr w:rsidR="00B3164C" w:rsidRPr="00B3164C" w:rsidTr="00B3164C">
        <w:trPr>
          <w:trHeight w:val="70"/>
        </w:trPr>
        <w:tc>
          <w:tcPr>
            <w:tcW w:w="2821" w:type="pct"/>
            <w:shd w:val="clear" w:color="auto" w:fill="auto"/>
            <w:hideMark/>
          </w:tcPr>
          <w:p w:rsidR="00B3164C" w:rsidRPr="00B3164C" w:rsidRDefault="00B3164C" w:rsidP="00B3164C">
            <w:pPr>
              <w:spacing w:after="0" w:line="240" w:lineRule="auto"/>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779</w:t>
            </w:r>
          </w:p>
        </w:tc>
        <w:tc>
          <w:tcPr>
            <w:tcW w:w="81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0</w:t>
            </w:r>
          </w:p>
        </w:tc>
      </w:tr>
      <w:tr w:rsidR="00B3164C" w:rsidRPr="00B3164C" w:rsidTr="00B3164C">
        <w:trPr>
          <w:trHeight w:val="70"/>
        </w:trPr>
        <w:tc>
          <w:tcPr>
            <w:tcW w:w="2821" w:type="pct"/>
            <w:shd w:val="clear" w:color="auto" w:fill="auto"/>
            <w:hideMark/>
          </w:tcPr>
          <w:p w:rsidR="00B3164C" w:rsidRPr="00B3164C" w:rsidRDefault="00B3164C" w:rsidP="00B3164C">
            <w:pPr>
              <w:spacing w:after="0" w:line="240" w:lineRule="auto"/>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6</w:t>
            </w:r>
          </w:p>
        </w:tc>
        <w:tc>
          <w:tcPr>
            <w:tcW w:w="81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0</w:t>
            </w:r>
          </w:p>
        </w:tc>
      </w:tr>
      <w:tr w:rsidR="00B3164C" w:rsidRPr="00B3164C" w:rsidTr="00B3164C">
        <w:trPr>
          <w:trHeight w:val="70"/>
        </w:trPr>
        <w:tc>
          <w:tcPr>
            <w:tcW w:w="2821" w:type="pct"/>
            <w:shd w:val="clear" w:color="auto" w:fill="auto"/>
            <w:hideMark/>
          </w:tcPr>
          <w:p w:rsidR="00B3164C" w:rsidRPr="00B3164C" w:rsidRDefault="00B3164C" w:rsidP="00B3164C">
            <w:pPr>
              <w:spacing w:after="0" w:line="240" w:lineRule="auto"/>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1 427</w:t>
            </w:r>
          </w:p>
        </w:tc>
        <w:tc>
          <w:tcPr>
            <w:tcW w:w="81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0</w:t>
            </w:r>
          </w:p>
        </w:tc>
      </w:tr>
      <w:tr w:rsidR="00B3164C" w:rsidRPr="00B3164C" w:rsidTr="00B3164C">
        <w:trPr>
          <w:trHeight w:val="114"/>
        </w:trPr>
        <w:tc>
          <w:tcPr>
            <w:tcW w:w="2821" w:type="pct"/>
            <w:shd w:val="clear" w:color="auto" w:fill="auto"/>
            <w:hideMark/>
          </w:tcPr>
          <w:p w:rsidR="00B3164C" w:rsidRPr="00B3164C" w:rsidRDefault="00B3164C" w:rsidP="00B3164C">
            <w:pPr>
              <w:spacing w:after="0" w:line="240" w:lineRule="auto"/>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719</w:t>
            </w:r>
          </w:p>
        </w:tc>
        <w:tc>
          <w:tcPr>
            <w:tcW w:w="81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0</w:t>
            </w:r>
          </w:p>
        </w:tc>
      </w:tr>
      <w:tr w:rsidR="00B3164C" w:rsidRPr="00B3164C" w:rsidTr="00B3164C">
        <w:trPr>
          <w:trHeight w:val="70"/>
        </w:trPr>
        <w:tc>
          <w:tcPr>
            <w:tcW w:w="2821" w:type="pct"/>
            <w:shd w:val="clear" w:color="auto" w:fill="auto"/>
            <w:hideMark/>
          </w:tcPr>
          <w:p w:rsidR="00B3164C" w:rsidRPr="00B3164C" w:rsidRDefault="00B3164C" w:rsidP="00B3164C">
            <w:pPr>
              <w:spacing w:after="0" w:line="240" w:lineRule="auto"/>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708</w:t>
            </w:r>
          </w:p>
        </w:tc>
        <w:tc>
          <w:tcPr>
            <w:tcW w:w="81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0</w:t>
            </w:r>
          </w:p>
        </w:tc>
      </w:tr>
      <w:tr w:rsidR="00B3164C" w:rsidRPr="00B3164C" w:rsidTr="00B3164C">
        <w:trPr>
          <w:trHeight w:val="70"/>
        </w:trPr>
        <w:tc>
          <w:tcPr>
            <w:tcW w:w="2821" w:type="pct"/>
            <w:shd w:val="clear" w:color="auto" w:fill="auto"/>
            <w:hideMark/>
          </w:tcPr>
          <w:p w:rsidR="00B3164C" w:rsidRPr="00B3164C" w:rsidRDefault="00B3164C" w:rsidP="00B3164C">
            <w:pPr>
              <w:spacing w:after="0" w:line="240" w:lineRule="auto"/>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1 011</w:t>
            </w:r>
          </w:p>
        </w:tc>
        <w:tc>
          <w:tcPr>
            <w:tcW w:w="81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0</w:t>
            </w:r>
          </w:p>
        </w:tc>
      </w:tr>
      <w:tr w:rsidR="00B3164C" w:rsidRPr="00B3164C" w:rsidTr="00B3164C">
        <w:trPr>
          <w:trHeight w:val="70"/>
        </w:trPr>
        <w:tc>
          <w:tcPr>
            <w:tcW w:w="2821" w:type="pct"/>
            <w:shd w:val="clear" w:color="auto" w:fill="auto"/>
            <w:hideMark/>
          </w:tcPr>
          <w:p w:rsidR="00B3164C" w:rsidRPr="00B3164C" w:rsidRDefault="00B3164C" w:rsidP="00B3164C">
            <w:pPr>
              <w:spacing w:after="0" w:line="240" w:lineRule="auto"/>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84</w:t>
            </w:r>
          </w:p>
        </w:tc>
        <w:tc>
          <w:tcPr>
            <w:tcW w:w="81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0</w:t>
            </w:r>
          </w:p>
        </w:tc>
      </w:tr>
      <w:tr w:rsidR="00B3164C" w:rsidRPr="00B3164C" w:rsidTr="00B3164C">
        <w:trPr>
          <w:trHeight w:val="70"/>
        </w:trPr>
        <w:tc>
          <w:tcPr>
            <w:tcW w:w="2821" w:type="pct"/>
            <w:shd w:val="clear" w:color="auto" w:fill="auto"/>
            <w:hideMark/>
          </w:tcPr>
          <w:p w:rsidR="00B3164C" w:rsidRPr="00B3164C" w:rsidRDefault="00B3164C" w:rsidP="00B3164C">
            <w:pPr>
              <w:spacing w:after="0" w:line="240" w:lineRule="auto"/>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927</w:t>
            </w:r>
          </w:p>
        </w:tc>
        <w:tc>
          <w:tcPr>
            <w:tcW w:w="81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0</w:t>
            </w:r>
          </w:p>
        </w:tc>
      </w:tr>
      <w:tr w:rsidR="00B3164C" w:rsidRPr="00B3164C" w:rsidTr="00B3164C">
        <w:trPr>
          <w:trHeight w:val="90"/>
        </w:trPr>
        <w:tc>
          <w:tcPr>
            <w:tcW w:w="2821" w:type="pct"/>
            <w:shd w:val="clear" w:color="auto" w:fill="auto"/>
            <w:hideMark/>
          </w:tcPr>
          <w:p w:rsidR="00B3164C" w:rsidRPr="00B3164C" w:rsidRDefault="00B3164C" w:rsidP="00B3164C">
            <w:pPr>
              <w:spacing w:after="0" w:line="240" w:lineRule="auto"/>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642"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0</w:t>
            </w:r>
          </w:p>
        </w:tc>
      </w:tr>
      <w:tr w:rsidR="00B3164C" w:rsidRPr="00B3164C" w:rsidTr="00B3164C">
        <w:trPr>
          <w:trHeight w:val="70"/>
        </w:trPr>
        <w:tc>
          <w:tcPr>
            <w:tcW w:w="2821" w:type="pct"/>
            <w:shd w:val="clear" w:color="auto" w:fill="auto"/>
            <w:hideMark/>
          </w:tcPr>
          <w:p w:rsidR="00B3164C" w:rsidRPr="00B3164C" w:rsidRDefault="00B3164C" w:rsidP="00B3164C">
            <w:pPr>
              <w:spacing w:after="0" w:line="240" w:lineRule="auto"/>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1</w:t>
            </w:r>
          </w:p>
        </w:tc>
        <w:tc>
          <w:tcPr>
            <w:tcW w:w="81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0</w:t>
            </w:r>
          </w:p>
        </w:tc>
      </w:tr>
      <w:tr w:rsidR="00B3164C" w:rsidRPr="00B3164C" w:rsidTr="00B3164C">
        <w:trPr>
          <w:trHeight w:val="70"/>
        </w:trPr>
        <w:tc>
          <w:tcPr>
            <w:tcW w:w="2821" w:type="pct"/>
            <w:shd w:val="clear" w:color="auto" w:fill="auto"/>
            <w:hideMark/>
          </w:tcPr>
          <w:p w:rsidR="00B3164C" w:rsidRPr="00B3164C" w:rsidRDefault="00B3164C" w:rsidP="00B3164C">
            <w:pPr>
              <w:spacing w:after="0" w:line="240" w:lineRule="auto"/>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819</w:t>
            </w:r>
          </w:p>
        </w:tc>
        <w:tc>
          <w:tcPr>
            <w:tcW w:w="81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571</w:t>
            </w:r>
          </w:p>
        </w:tc>
      </w:tr>
      <w:tr w:rsidR="00B3164C" w:rsidRPr="00B3164C" w:rsidTr="00B3164C">
        <w:trPr>
          <w:trHeight w:val="70"/>
        </w:trPr>
        <w:tc>
          <w:tcPr>
            <w:tcW w:w="2821" w:type="pct"/>
            <w:shd w:val="clear" w:color="auto" w:fill="auto"/>
            <w:hideMark/>
          </w:tcPr>
          <w:p w:rsidR="00B3164C" w:rsidRPr="00B3164C" w:rsidRDefault="00B3164C" w:rsidP="00B3164C">
            <w:pPr>
              <w:spacing w:after="0" w:line="240" w:lineRule="auto"/>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816</w:t>
            </w:r>
          </w:p>
        </w:tc>
        <w:tc>
          <w:tcPr>
            <w:tcW w:w="81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571</w:t>
            </w:r>
          </w:p>
        </w:tc>
      </w:tr>
      <w:tr w:rsidR="00B3164C" w:rsidRPr="00B3164C" w:rsidTr="00B3164C">
        <w:trPr>
          <w:trHeight w:val="70"/>
        </w:trPr>
        <w:tc>
          <w:tcPr>
            <w:tcW w:w="2821" w:type="pct"/>
            <w:shd w:val="clear" w:color="auto" w:fill="auto"/>
            <w:hideMark/>
          </w:tcPr>
          <w:p w:rsidR="00B3164C" w:rsidRPr="00B3164C" w:rsidRDefault="00B3164C" w:rsidP="00B3164C">
            <w:pPr>
              <w:spacing w:after="0" w:line="240" w:lineRule="auto"/>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3</w:t>
            </w:r>
          </w:p>
        </w:tc>
        <w:tc>
          <w:tcPr>
            <w:tcW w:w="81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0</w:t>
            </w:r>
          </w:p>
        </w:tc>
      </w:tr>
      <w:tr w:rsidR="00B3164C" w:rsidRPr="00B3164C" w:rsidTr="00B3164C">
        <w:trPr>
          <w:trHeight w:val="70"/>
        </w:trPr>
        <w:tc>
          <w:tcPr>
            <w:tcW w:w="2821" w:type="pct"/>
            <w:shd w:val="clear" w:color="auto" w:fill="auto"/>
            <w:hideMark/>
          </w:tcPr>
          <w:p w:rsidR="00B3164C" w:rsidRPr="00B3164C" w:rsidRDefault="00B3164C" w:rsidP="00B3164C">
            <w:pPr>
              <w:spacing w:after="0" w:line="240" w:lineRule="auto"/>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47 0 00 00000</w:t>
            </w:r>
          </w:p>
        </w:tc>
        <w:tc>
          <w:tcPr>
            <w:tcW w:w="275"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60</w:t>
            </w:r>
          </w:p>
        </w:tc>
        <w:tc>
          <w:tcPr>
            <w:tcW w:w="81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0</w:t>
            </w:r>
          </w:p>
        </w:tc>
      </w:tr>
      <w:tr w:rsidR="00B3164C" w:rsidRPr="00B3164C" w:rsidTr="00B3164C">
        <w:trPr>
          <w:trHeight w:val="70"/>
        </w:trPr>
        <w:tc>
          <w:tcPr>
            <w:tcW w:w="2821" w:type="pct"/>
            <w:shd w:val="clear" w:color="auto" w:fill="auto"/>
            <w:hideMark/>
          </w:tcPr>
          <w:p w:rsidR="00B3164C" w:rsidRPr="00B3164C" w:rsidRDefault="00B3164C" w:rsidP="00B3164C">
            <w:pPr>
              <w:spacing w:after="0" w:line="240" w:lineRule="auto"/>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810</w:t>
            </w:r>
          </w:p>
        </w:tc>
        <w:tc>
          <w:tcPr>
            <w:tcW w:w="45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60</w:t>
            </w:r>
          </w:p>
        </w:tc>
        <w:tc>
          <w:tcPr>
            <w:tcW w:w="81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0</w:t>
            </w:r>
          </w:p>
        </w:tc>
      </w:tr>
      <w:tr w:rsidR="00B3164C" w:rsidRPr="00B3164C" w:rsidTr="00B3164C">
        <w:trPr>
          <w:trHeight w:val="70"/>
        </w:trPr>
        <w:tc>
          <w:tcPr>
            <w:tcW w:w="2821" w:type="pct"/>
            <w:shd w:val="clear" w:color="auto" w:fill="auto"/>
            <w:hideMark/>
          </w:tcPr>
          <w:p w:rsidR="00B3164C" w:rsidRPr="00B3164C" w:rsidRDefault="00B3164C" w:rsidP="00B3164C">
            <w:pPr>
              <w:spacing w:after="0" w:line="240" w:lineRule="auto"/>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42"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126</w:t>
            </w:r>
          </w:p>
        </w:tc>
        <w:tc>
          <w:tcPr>
            <w:tcW w:w="81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0</w:t>
            </w:r>
          </w:p>
        </w:tc>
      </w:tr>
      <w:tr w:rsidR="00B3164C" w:rsidRPr="00B3164C" w:rsidTr="00B3164C">
        <w:trPr>
          <w:trHeight w:val="70"/>
        </w:trPr>
        <w:tc>
          <w:tcPr>
            <w:tcW w:w="2821" w:type="pct"/>
            <w:shd w:val="clear" w:color="auto" w:fill="auto"/>
            <w:hideMark/>
          </w:tcPr>
          <w:p w:rsidR="00B3164C" w:rsidRPr="00B3164C" w:rsidRDefault="00B3164C" w:rsidP="00B3164C">
            <w:pPr>
              <w:spacing w:after="0" w:line="240" w:lineRule="auto"/>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126</w:t>
            </w:r>
          </w:p>
        </w:tc>
        <w:tc>
          <w:tcPr>
            <w:tcW w:w="81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0</w:t>
            </w:r>
          </w:p>
        </w:tc>
      </w:tr>
      <w:tr w:rsidR="00B3164C" w:rsidRPr="00B3164C" w:rsidTr="00B3164C">
        <w:trPr>
          <w:trHeight w:val="70"/>
        </w:trPr>
        <w:tc>
          <w:tcPr>
            <w:tcW w:w="2821" w:type="pct"/>
            <w:shd w:val="clear" w:color="auto" w:fill="auto"/>
            <w:hideMark/>
          </w:tcPr>
          <w:p w:rsidR="00B3164C" w:rsidRPr="00B3164C" w:rsidRDefault="00B3164C" w:rsidP="00B3164C">
            <w:pPr>
              <w:spacing w:after="0" w:line="240" w:lineRule="auto"/>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642"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54 0 00 00000</w:t>
            </w:r>
          </w:p>
        </w:tc>
        <w:tc>
          <w:tcPr>
            <w:tcW w:w="275"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1 200</w:t>
            </w:r>
          </w:p>
        </w:tc>
        <w:tc>
          <w:tcPr>
            <w:tcW w:w="81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900</w:t>
            </w:r>
          </w:p>
        </w:tc>
      </w:tr>
      <w:tr w:rsidR="00B3164C" w:rsidRPr="00B3164C" w:rsidTr="00B3164C">
        <w:trPr>
          <w:trHeight w:val="70"/>
        </w:trPr>
        <w:tc>
          <w:tcPr>
            <w:tcW w:w="2821" w:type="pct"/>
            <w:shd w:val="clear" w:color="auto" w:fill="auto"/>
            <w:hideMark/>
          </w:tcPr>
          <w:p w:rsidR="00B3164C" w:rsidRPr="00B3164C" w:rsidRDefault="00B3164C" w:rsidP="00B3164C">
            <w:pPr>
              <w:spacing w:after="0" w:line="240" w:lineRule="auto"/>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1 200</w:t>
            </w:r>
          </w:p>
        </w:tc>
        <w:tc>
          <w:tcPr>
            <w:tcW w:w="81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900</w:t>
            </w:r>
          </w:p>
        </w:tc>
      </w:tr>
      <w:tr w:rsidR="00B3164C" w:rsidRPr="00B3164C" w:rsidTr="00B3164C">
        <w:trPr>
          <w:trHeight w:val="70"/>
        </w:trPr>
        <w:tc>
          <w:tcPr>
            <w:tcW w:w="2821" w:type="pct"/>
            <w:shd w:val="clear" w:color="auto" w:fill="auto"/>
            <w:hideMark/>
          </w:tcPr>
          <w:p w:rsidR="00B3164C" w:rsidRPr="00B3164C" w:rsidRDefault="00B3164C" w:rsidP="00B3164C">
            <w:pPr>
              <w:spacing w:after="0" w:line="240" w:lineRule="auto"/>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23</w:t>
            </w:r>
          </w:p>
        </w:tc>
        <w:tc>
          <w:tcPr>
            <w:tcW w:w="81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0</w:t>
            </w:r>
          </w:p>
        </w:tc>
      </w:tr>
      <w:tr w:rsidR="00B3164C" w:rsidRPr="00B3164C" w:rsidTr="00B3164C">
        <w:trPr>
          <w:trHeight w:val="70"/>
        </w:trPr>
        <w:tc>
          <w:tcPr>
            <w:tcW w:w="2821" w:type="pct"/>
            <w:shd w:val="clear" w:color="auto" w:fill="auto"/>
            <w:hideMark/>
          </w:tcPr>
          <w:p w:rsidR="00B3164C" w:rsidRPr="00B3164C" w:rsidRDefault="00B3164C" w:rsidP="00B3164C">
            <w:pPr>
              <w:spacing w:after="0" w:line="240" w:lineRule="auto"/>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42"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310</w:t>
            </w:r>
          </w:p>
        </w:tc>
        <w:tc>
          <w:tcPr>
            <w:tcW w:w="45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22</w:t>
            </w:r>
          </w:p>
        </w:tc>
        <w:tc>
          <w:tcPr>
            <w:tcW w:w="81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0</w:t>
            </w:r>
          </w:p>
        </w:tc>
      </w:tr>
      <w:tr w:rsidR="00B3164C" w:rsidRPr="00B3164C" w:rsidTr="00B3164C">
        <w:trPr>
          <w:trHeight w:val="70"/>
        </w:trPr>
        <w:tc>
          <w:tcPr>
            <w:tcW w:w="2821" w:type="pct"/>
            <w:shd w:val="clear" w:color="auto" w:fill="auto"/>
            <w:hideMark/>
          </w:tcPr>
          <w:p w:rsidR="00B3164C" w:rsidRPr="00B3164C" w:rsidRDefault="00B3164C" w:rsidP="00B3164C">
            <w:pPr>
              <w:spacing w:after="0" w:line="240" w:lineRule="auto"/>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870</w:t>
            </w:r>
          </w:p>
        </w:tc>
        <w:tc>
          <w:tcPr>
            <w:tcW w:w="45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1</w:t>
            </w:r>
          </w:p>
        </w:tc>
        <w:tc>
          <w:tcPr>
            <w:tcW w:w="81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color w:val="000000"/>
                <w:sz w:val="12"/>
                <w:szCs w:val="12"/>
                <w:lang w:eastAsia="ru-RU"/>
              </w:rPr>
            </w:pPr>
            <w:r w:rsidRPr="00B3164C">
              <w:rPr>
                <w:rFonts w:ascii="Times New Roman" w:eastAsia="Times New Roman" w:hAnsi="Times New Roman" w:cs="Times New Roman"/>
                <w:color w:val="000000"/>
                <w:sz w:val="12"/>
                <w:szCs w:val="12"/>
                <w:lang w:eastAsia="ru-RU"/>
              </w:rPr>
              <w:t>0</w:t>
            </w:r>
          </w:p>
        </w:tc>
      </w:tr>
      <w:tr w:rsidR="00B3164C" w:rsidRPr="00B3164C" w:rsidTr="00B3164C">
        <w:trPr>
          <w:trHeight w:val="70"/>
        </w:trPr>
        <w:tc>
          <w:tcPr>
            <w:tcW w:w="2821" w:type="pct"/>
            <w:shd w:val="clear" w:color="auto" w:fill="auto"/>
            <w:hideMark/>
          </w:tcPr>
          <w:p w:rsidR="00B3164C" w:rsidRPr="00B3164C" w:rsidRDefault="00B3164C" w:rsidP="00B3164C">
            <w:pPr>
              <w:spacing w:after="0" w:line="240" w:lineRule="auto"/>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B3164C" w:rsidRPr="00B3164C" w:rsidRDefault="00B3164C" w:rsidP="00B3164C">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10 950</w:t>
            </w:r>
          </w:p>
        </w:tc>
        <w:tc>
          <w:tcPr>
            <w:tcW w:w="811" w:type="pct"/>
            <w:shd w:val="clear" w:color="auto" w:fill="auto"/>
            <w:hideMark/>
          </w:tcPr>
          <w:p w:rsidR="00B3164C" w:rsidRPr="00B3164C" w:rsidRDefault="00B3164C" w:rsidP="00B3164C">
            <w:pPr>
              <w:spacing w:after="0" w:line="240" w:lineRule="auto"/>
              <w:jc w:val="right"/>
              <w:rPr>
                <w:rFonts w:ascii="Times New Roman" w:eastAsia="Times New Roman" w:hAnsi="Times New Roman" w:cs="Times New Roman"/>
                <w:b/>
                <w:bCs/>
                <w:color w:val="000000"/>
                <w:sz w:val="12"/>
                <w:szCs w:val="12"/>
                <w:lang w:eastAsia="ru-RU"/>
              </w:rPr>
            </w:pPr>
            <w:r w:rsidRPr="00B3164C">
              <w:rPr>
                <w:rFonts w:ascii="Times New Roman" w:eastAsia="Times New Roman" w:hAnsi="Times New Roman" w:cs="Times New Roman"/>
                <w:b/>
                <w:bCs/>
                <w:color w:val="000000"/>
                <w:sz w:val="12"/>
                <w:szCs w:val="12"/>
                <w:lang w:eastAsia="ru-RU"/>
              </w:rPr>
              <w:t>1 566</w:t>
            </w:r>
          </w:p>
        </w:tc>
      </w:tr>
    </w:tbl>
    <w:p w:rsidR="00B3164C" w:rsidRDefault="00B3164C" w:rsidP="00B3164C">
      <w:pPr>
        <w:tabs>
          <w:tab w:val="left" w:pos="0"/>
        </w:tabs>
        <w:spacing w:after="0" w:line="240" w:lineRule="auto"/>
        <w:ind w:firstLine="284"/>
        <w:jc w:val="center"/>
        <w:rPr>
          <w:rFonts w:ascii="Times New Roman" w:hAnsi="Times New Roman" w:cs="Times New Roman"/>
          <w:sz w:val="12"/>
          <w:szCs w:val="12"/>
        </w:rPr>
      </w:pPr>
    </w:p>
    <w:p w:rsidR="00AF7DC0" w:rsidRPr="00AF7DC0" w:rsidRDefault="00AF7DC0" w:rsidP="00AF7DC0">
      <w:pPr>
        <w:tabs>
          <w:tab w:val="left" w:pos="0"/>
        </w:tabs>
        <w:spacing w:after="0" w:line="240" w:lineRule="auto"/>
        <w:ind w:firstLine="284"/>
        <w:jc w:val="right"/>
        <w:rPr>
          <w:rFonts w:ascii="Times New Roman" w:hAnsi="Times New Roman" w:cs="Times New Roman"/>
          <w:sz w:val="12"/>
          <w:szCs w:val="12"/>
        </w:rPr>
      </w:pPr>
      <w:r w:rsidRPr="00AF7DC0">
        <w:rPr>
          <w:rFonts w:ascii="Times New Roman" w:hAnsi="Times New Roman" w:cs="Times New Roman"/>
          <w:sz w:val="12"/>
          <w:szCs w:val="12"/>
        </w:rPr>
        <w:t>Приложение № 7</w:t>
      </w:r>
    </w:p>
    <w:p w:rsidR="00AF7DC0" w:rsidRPr="00AF7DC0" w:rsidRDefault="00AF7DC0" w:rsidP="00AF7DC0">
      <w:pPr>
        <w:tabs>
          <w:tab w:val="left" w:pos="0"/>
        </w:tabs>
        <w:spacing w:after="0" w:line="240" w:lineRule="auto"/>
        <w:ind w:firstLine="284"/>
        <w:jc w:val="right"/>
        <w:rPr>
          <w:rFonts w:ascii="Times New Roman" w:hAnsi="Times New Roman" w:cs="Times New Roman"/>
          <w:sz w:val="12"/>
          <w:szCs w:val="12"/>
        </w:rPr>
      </w:pPr>
      <w:r w:rsidRPr="00AF7DC0">
        <w:rPr>
          <w:rFonts w:ascii="Times New Roman" w:hAnsi="Times New Roman" w:cs="Times New Roman"/>
          <w:sz w:val="12"/>
          <w:szCs w:val="12"/>
        </w:rPr>
        <w:t>к Решению Собрания Представителей</w:t>
      </w:r>
    </w:p>
    <w:p w:rsidR="00AF7DC0" w:rsidRPr="00AF7DC0" w:rsidRDefault="00AF7DC0" w:rsidP="00AF7DC0">
      <w:pPr>
        <w:tabs>
          <w:tab w:val="left" w:pos="0"/>
        </w:tabs>
        <w:spacing w:after="0" w:line="240" w:lineRule="auto"/>
        <w:ind w:firstLine="284"/>
        <w:jc w:val="right"/>
        <w:rPr>
          <w:rFonts w:ascii="Times New Roman" w:hAnsi="Times New Roman" w:cs="Times New Roman"/>
          <w:sz w:val="12"/>
          <w:szCs w:val="12"/>
        </w:rPr>
      </w:pPr>
      <w:r w:rsidRPr="00AF7DC0">
        <w:rPr>
          <w:rFonts w:ascii="Times New Roman" w:hAnsi="Times New Roman" w:cs="Times New Roman"/>
          <w:sz w:val="12"/>
          <w:szCs w:val="12"/>
        </w:rPr>
        <w:t xml:space="preserve">сельского поселения Елшанка </w:t>
      </w:r>
    </w:p>
    <w:p w:rsidR="00AF7DC0" w:rsidRPr="00AF7DC0" w:rsidRDefault="00AF7DC0" w:rsidP="00AF7DC0">
      <w:pPr>
        <w:tabs>
          <w:tab w:val="left" w:pos="0"/>
        </w:tabs>
        <w:spacing w:after="0" w:line="240" w:lineRule="auto"/>
        <w:ind w:firstLine="284"/>
        <w:jc w:val="right"/>
        <w:rPr>
          <w:rFonts w:ascii="Times New Roman" w:hAnsi="Times New Roman" w:cs="Times New Roman"/>
          <w:sz w:val="12"/>
          <w:szCs w:val="12"/>
        </w:rPr>
      </w:pPr>
      <w:r w:rsidRPr="00AF7DC0">
        <w:rPr>
          <w:rFonts w:ascii="Times New Roman" w:hAnsi="Times New Roman" w:cs="Times New Roman"/>
          <w:sz w:val="12"/>
          <w:szCs w:val="12"/>
        </w:rPr>
        <w:t>муниципального района Сергиевский</w:t>
      </w:r>
    </w:p>
    <w:p w:rsidR="00AF7DC0" w:rsidRDefault="00AF7DC0" w:rsidP="00AF7DC0">
      <w:pPr>
        <w:tabs>
          <w:tab w:val="left" w:pos="0"/>
        </w:tabs>
        <w:spacing w:after="0" w:line="240" w:lineRule="auto"/>
        <w:ind w:firstLine="284"/>
        <w:jc w:val="right"/>
        <w:rPr>
          <w:rFonts w:ascii="Times New Roman" w:hAnsi="Times New Roman" w:cs="Times New Roman"/>
          <w:sz w:val="12"/>
          <w:szCs w:val="12"/>
        </w:rPr>
      </w:pPr>
      <w:r w:rsidRPr="00AF7DC0">
        <w:rPr>
          <w:rFonts w:ascii="Times New Roman" w:hAnsi="Times New Roman" w:cs="Times New Roman"/>
          <w:sz w:val="12"/>
          <w:szCs w:val="12"/>
        </w:rPr>
        <w:t xml:space="preserve">                                                                                                                                                                 № 49   от "29" декабря 2021 года</w:t>
      </w:r>
    </w:p>
    <w:p w:rsidR="00AF7DC0" w:rsidRDefault="00AF7DC0" w:rsidP="00AF7DC0">
      <w:pPr>
        <w:tabs>
          <w:tab w:val="left" w:pos="0"/>
        </w:tabs>
        <w:spacing w:after="0" w:line="240" w:lineRule="auto"/>
        <w:ind w:firstLine="284"/>
        <w:jc w:val="center"/>
        <w:rPr>
          <w:rFonts w:ascii="Times New Roman" w:hAnsi="Times New Roman" w:cs="Times New Roman"/>
          <w:sz w:val="12"/>
          <w:szCs w:val="12"/>
        </w:rPr>
      </w:pPr>
      <w:r w:rsidRPr="00AF7DC0">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373"/>
        <w:gridCol w:w="829"/>
      </w:tblGrid>
      <w:tr w:rsidR="00AF7DC0" w:rsidRPr="00AF7DC0" w:rsidTr="00AF7DC0">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center"/>
              <w:rPr>
                <w:rFonts w:ascii="Times New Roman" w:eastAsia="Times New Roman" w:hAnsi="Times New Roman" w:cs="Times New Roman"/>
                <w:b/>
                <w:bCs/>
                <w:sz w:val="12"/>
                <w:szCs w:val="12"/>
                <w:lang w:eastAsia="ru-RU"/>
              </w:rPr>
            </w:pPr>
            <w:r w:rsidRPr="00AF7DC0">
              <w:rPr>
                <w:rFonts w:ascii="Times New Roman" w:eastAsia="Times New Roman" w:hAnsi="Times New Roman" w:cs="Times New Roman"/>
                <w:b/>
                <w:bCs/>
                <w:sz w:val="12"/>
                <w:szCs w:val="12"/>
                <w:lang w:eastAsia="ru-RU"/>
              </w:rPr>
              <w:lastRenderedPageBreak/>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center"/>
              <w:rPr>
                <w:rFonts w:ascii="Times New Roman" w:eastAsia="Times New Roman" w:hAnsi="Times New Roman" w:cs="Times New Roman"/>
                <w:b/>
                <w:bCs/>
                <w:sz w:val="12"/>
                <w:szCs w:val="12"/>
                <w:lang w:eastAsia="ru-RU"/>
              </w:rPr>
            </w:pPr>
            <w:r w:rsidRPr="00AF7DC0">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center"/>
              <w:rPr>
                <w:rFonts w:ascii="Times New Roman" w:eastAsia="Times New Roman" w:hAnsi="Times New Roman" w:cs="Times New Roman"/>
                <w:b/>
                <w:bCs/>
                <w:sz w:val="12"/>
                <w:szCs w:val="12"/>
                <w:lang w:eastAsia="ru-RU"/>
              </w:rPr>
            </w:pPr>
            <w:r w:rsidRPr="00AF7DC0">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center"/>
              <w:rPr>
                <w:rFonts w:ascii="Times New Roman" w:eastAsia="Times New Roman" w:hAnsi="Times New Roman" w:cs="Times New Roman"/>
                <w:b/>
                <w:bCs/>
                <w:sz w:val="12"/>
                <w:szCs w:val="12"/>
                <w:lang w:eastAsia="ru-RU"/>
              </w:rPr>
            </w:pPr>
            <w:r w:rsidRPr="00AF7DC0">
              <w:rPr>
                <w:rFonts w:ascii="Times New Roman" w:eastAsia="Times New Roman" w:hAnsi="Times New Roman" w:cs="Times New Roman"/>
                <w:b/>
                <w:bCs/>
                <w:sz w:val="12"/>
                <w:szCs w:val="12"/>
                <w:lang w:eastAsia="ru-RU"/>
              </w:rPr>
              <w:t>Сумма, тыс.рублей</w:t>
            </w:r>
          </w:p>
        </w:tc>
      </w:tr>
      <w:tr w:rsidR="00AF7DC0" w:rsidRPr="00AF7DC0" w:rsidTr="00AF7DC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center"/>
              <w:rPr>
                <w:rFonts w:ascii="Times New Roman" w:eastAsia="Times New Roman" w:hAnsi="Times New Roman" w:cs="Times New Roman"/>
                <w:b/>
                <w:bCs/>
                <w:sz w:val="12"/>
                <w:szCs w:val="12"/>
                <w:lang w:eastAsia="ru-RU"/>
              </w:rPr>
            </w:pPr>
            <w:r w:rsidRPr="00AF7DC0">
              <w:rPr>
                <w:rFonts w:ascii="Times New Roman" w:eastAsia="Times New Roman" w:hAnsi="Times New Roman" w:cs="Times New Roman"/>
                <w:b/>
                <w:bCs/>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center"/>
              <w:rPr>
                <w:rFonts w:ascii="Times New Roman" w:eastAsia="Times New Roman" w:hAnsi="Times New Roman" w:cs="Times New Roman"/>
                <w:b/>
                <w:bCs/>
                <w:sz w:val="12"/>
                <w:szCs w:val="12"/>
                <w:lang w:eastAsia="ru-RU"/>
              </w:rPr>
            </w:pPr>
            <w:r w:rsidRPr="00AF7DC0">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rPr>
                <w:rFonts w:ascii="Times New Roman" w:eastAsia="Times New Roman" w:hAnsi="Times New Roman" w:cs="Times New Roman"/>
                <w:b/>
                <w:bCs/>
                <w:sz w:val="12"/>
                <w:szCs w:val="12"/>
                <w:lang w:eastAsia="ru-RU"/>
              </w:rPr>
            </w:pPr>
            <w:r w:rsidRPr="00AF7DC0">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right"/>
              <w:rPr>
                <w:rFonts w:ascii="Times New Roman" w:eastAsia="Times New Roman" w:hAnsi="Times New Roman" w:cs="Times New Roman"/>
                <w:b/>
                <w:bCs/>
                <w:sz w:val="12"/>
                <w:szCs w:val="12"/>
                <w:lang w:eastAsia="ru-RU"/>
              </w:rPr>
            </w:pPr>
            <w:r w:rsidRPr="00AF7DC0">
              <w:rPr>
                <w:rFonts w:ascii="Times New Roman" w:eastAsia="Times New Roman" w:hAnsi="Times New Roman" w:cs="Times New Roman"/>
                <w:b/>
                <w:bCs/>
                <w:sz w:val="12"/>
                <w:szCs w:val="12"/>
                <w:lang w:eastAsia="ru-RU"/>
              </w:rPr>
              <w:t>544</w:t>
            </w:r>
          </w:p>
        </w:tc>
      </w:tr>
      <w:tr w:rsidR="00AF7DC0" w:rsidRPr="00AF7DC0" w:rsidTr="00AF7DC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center"/>
              <w:rPr>
                <w:rFonts w:ascii="Times New Roman" w:eastAsia="Times New Roman" w:hAnsi="Times New Roman" w:cs="Times New Roman"/>
                <w:b/>
                <w:bCs/>
                <w:sz w:val="12"/>
                <w:szCs w:val="12"/>
                <w:lang w:eastAsia="ru-RU"/>
              </w:rPr>
            </w:pPr>
            <w:r w:rsidRPr="00AF7DC0">
              <w:rPr>
                <w:rFonts w:ascii="Times New Roman" w:eastAsia="Times New Roman" w:hAnsi="Times New Roman" w:cs="Times New Roman"/>
                <w:b/>
                <w:bCs/>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center"/>
              <w:rPr>
                <w:rFonts w:ascii="Times New Roman" w:eastAsia="Times New Roman" w:hAnsi="Times New Roman" w:cs="Times New Roman"/>
                <w:b/>
                <w:bCs/>
                <w:sz w:val="12"/>
                <w:szCs w:val="12"/>
                <w:lang w:eastAsia="ru-RU"/>
              </w:rPr>
            </w:pPr>
            <w:r w:rsidRPr="00AF7DC0">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rPr>
                <w:rFonts w:ascii="Times New Roman" w:eastAsia="Times New Roman" w:hAnsi="Times New Roman" w:cs="Times New Roman"/>
                <w:b/>
                <w:bCs/>
                <w:sz w:val="12"/>
                <w:szCs w:val="12"/>
                <w:lang w:eastAsia="ru-RU"/>
              </w:rPr>
            </w:pPr>
            <w:r w:rsidRPr="00AF7DC0">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right"/>
              <w:rPr>
                <w:rFonts w:ascii="Times New Roman" w:eastAsia="Times New Roman" w:hAnsi="Times New Roman" w:cs="Times New Roman"/>
                <w:b/>
                <w:bCs/>
                <w:sz w:val="12"/>
                <w:szCs w:val="12"/>
                <w:lang w:eastAsia="ru-RU"/>
              </w:rPr>
            </w:pPr>
            <w:r w:rsidRPr="00AF7DC0">
              <w:rPr>
                <w:rFonts w:ascii="Times New Roman" w:eastAsia="Times New Roman" w:hAnsi="Times New Roman" w:cs="Times New Roman"/>
                <w:b/>
                <w:bCs/>
                <w:sz w:val="12"/>
                <w:szCs w:val="12"/>
                <w:lang w:eastAsia="ru-RU"/>
              </w:rPr>
              <w:t>0</w:t>
            </w:r>
          </w:p>
        </w:tc>
      </w:tr>
      <w:tr w:rsidR="00AF7DC0" w:rsidRPr="00AF7DC0" w:rsidTr="00AF7DC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center"/>
              <w:rPr>
                <w:rFonts w:ascii="Times New Roman" w:eastAsia="Times New Roman" w:hAnsi="Times New Roman" w:cs="Times New Roman"/>
                <w:sz w:val="12"/>
                <w:szCs w:val="12"/>
                <w:lang w:eastAsia="ru-RU"/>
              </w:rPr>
            </w:pPr>
            <w:r w:rsidRPr="00AF7DC0">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center"/>
              <w:rPr>
                <w:rFonts w:ascii="Times New Roman" w:eastAsia="Times New Roman" w:hAnsi="Times New Roman" w:cs="Times New Roman"/>
                <w:sz w:val="12"/>
                <w:szCs w:val="12"/>
                <w:lang w:eastAsia="ru-RU"/>
              </w:rPr>
            </w:pPr>
            <w:r w:rsidRPr="00AF7DC0">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rPr>
                <w:rFonts w:ascii="Times New Roman" w:eastAsia="Times New Roman" w:hAnsi="Times New Roman" w:cs="Times New Roman"/>
                <w:sz w:val="12"/>
                <w:szCs w:val="12"/>
                <w:lang w:eastAsia="ru-RU"/>
              </w:rPr>
            </w:pPr>
            <w:r w:rsidRPr="00AF7DC0">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right"/>
              <w:rPr>
                <w:rFonts w:ascii="Times New Roman" w:eastAsia="Times New Roman" w:hAnsi="Times New Roman" w:cs="Times New Roman"/>
                <w:sz w:val="12"/>
                <w:szCs w:val="12"/>
                <w:lang w:eastAsia="ru-RU"/>
              </w:rPr>
            </w:pPr>
            <w:r w:rsidRPr="00AF7DC0">
              <w:rPr>
                <w:rFonts w:ascii="Times New Roman" w:eastAsia="Times New Roman" w:hAnsi="Times New Roman" w:cs="Times New Roman"/>
                <w:sz w:val="12"/>
                <w:szCs w:val="12"/>
                <w:lang w:eastAsia="ru-RU"/>
              </w:rPr>
              <w:t>0</w:t>
            </w:r>
          </w:p>
        </w:tc>
      </w:tr>
      <w:tr w:rsidR="00AF7DC0" w:rsidRPr="00AF7DC0" w:rsidTr="00AF7DC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center"/>
              <w:rPr>
                <w:rFonts w:ascii="Times New Roman" w:eastAsia="Times New Roman" w:hAnsi="Times New Roman" w:cs="Times New Roman"/>
                <w:sz w:val="12"/>
                <w:szCs w:val="12"/>
                <w:lang w:eastAsia="ru-RU"/>
              </w:rPr>
            </w:pPr>
            <w:r w:rsidRPr="00AF7DC0">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noWrap/>
            <w:vAlign w:val="center"/>
            <w:hideMark/>
          </w:tcPr>
          <w:p w:rsidR="00AF7DC0" w:rsidRPr="00AF7DC0" w:rsidRDefault="00AF7DC0" w:rsidP="00AF7DC0">
            <w:pPr>
              <w:spacing w:after="0" w:line="240" w:lineRule="auto"/>
              <w:jc w:val="center"/>
              <w:rPr>
                <w:rFonts w:ascii="Times New Roman" w:eastAsia="Times New Roman" w:hAnsi="Times New Roman" w:cs="Times New Roman"/>
                <w:sz w:val="12"/>
                <w:szCs w:val="12"/>
                <w:lang w:eastAsia="ru-RU"/>
              </w:rPr>
            </w:pPr>
            <w:r w:rsidRPr="00AF7DC0">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rPr>
                <w:rFonts w:ascii="Times New Roman" w:eastAsia="Times New Roman" w:hAnsi="Times New Roman" w:cs="Times New Roman"/>
                <w:sz w:val="12"/>
                <w:szCs w:val="12"/>
                <w:lang w:eastAsia="ru-RU"/>
              </w:rPr>
            </w:pPr>
            <w:r w:rsidRPr="00AF7DC0">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right"/>
              <w:rPr>
                <w:rFonts w:ascii="Times New Roman" w:eastAsia="Times New Roman" w:hAnsi="Times New Roman" w:cs="Times New Roman"/>
                <w:sz w:val="12"/>
                <w:szCs w:val="12"/>
                <w:lang w:eastAsia="ru-RU"/>
              </w:rPr>
            </w:pPr>
            <w:r w:rsidRPr="00AF7DC0">
              <w:rPr>
                <w:rFonts w:ascii="Times New Roman" w:eastAsia="Times New Roman" w:hAnsi="Times New Roman" w:cs="Times New Roman"/>
                <w:sz w:val="12"/>
                <w:szCs w:val="12"/>
                <w:lang w:eastAsia="ru-RU"/>
              </w:rPr>
              <w:t>0</w:t>
            </w:r>
          </w:p>
        </w:tc>
      </w:tr>
      <w:tr w:rsidR="00AF7DC0" w:rsidRPr="00AF7DC0" w:rsidTr="00AF7DC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center"/>
              <w:rPr>
                <w:rFonts w:ascii="Times New Roman" w:eastAsia="Times New Roman" w:hAnsi="Times New Roman" w:cs="Times New Roman"/>
                <w:b/>
                <w:bCs/>
                <w:sz w:val="12"/>
                <w:szCs w:val="12"/>
                <w:lang w:eastAsia="ru-RU"/>
              </w:rPr>
            </w:pPr>
            <w:r w:rsidRPr="00AF7DC0">
              <w:rPr>
                <w:rFonts w:ascii="Times New Roman" w:eastAsia="Times New Roman" w:hAnsi="Times New Roman" w:cs="Times New Roman"/>
                <w:b/>
                <w:bCs/>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center"/>
              <w:rPr>
                <w:rFonts w:ascii="Times New Roman" w:eastAsia="Times New Roman" w:hAnsi="Times New Roman" w:cs="Times New Roman"/>
                <w:b/>
                <w:bCs/>
                <w:sz w:val="12"/>
                <w:szCs w:val="12"/>
                <w:lang w:eastAsia="ru-RU"/>
              </w:rPr>
            </w:pPr>
            <w:r w:rsidRPr="00AF7DC0">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rPr>
                <w:rFonts w:ascii="Times New Roman" w:eastAsia="Times New Roman" w:hAnsi="Times New Roman" w:cs="Times New Roman"/>
                <w:b/>
                <w:bCs/>
                <w:sz w:val="12"/>
                <w:szCs w:val="12"/>
                <w:lang w:eastAsia="ru-RU"/>
              </w:rPr>
            </w:pPr>
            <w:r w:rsidRPr="00AF7DC0">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right"/>
              <w:rPr>
                <w:rFonts w:ascii="Times New Roman" w:eastAsia="Times New Roman" w:hAnsi="Times New Roman" w:cs="Times New Roman"/>
                <w:b/>
                <w:bCs/>
                <w:sz w:val="12"/>
                <w:szCs w:val="12"/>
                <w:lang w:eastAsia="ru-RU"/>
              </w:rPr>
            </w:pPr>
            <w:r w:rsidRPr="00AF7DC0">
              <w:rPr>
                <w:rFonts w:ascii="Times New Roman" w:eastAsia="Times New Roman" w:hAnsi="Times New Roman" w:cs="Times New Roman"/>
                <w:b/>
                <w:bCs/>
                <w:sz w:val="12"/>
                <w:szCs w:val="12"/>
                <w:lang w:eastAsia="ru-RU"/>
              </w:rPr>
              <w:t>544</w:t>
            </w:r>
          </w:p>
        </w:tc>
      </w:tr>
      <w:tr w:rsidR="00AF7DC0" w:rsidRPr="00AF7DC0" w:rsidTr="00AF7DC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center"/>
              <w:rPr>
                <w:rFonts w:ascii="Times New Roman" w:eastAsia="Times New Roman" w:hAnsi="Times New Roman" w:cs="Times New Roman"/>
                <w:b/>
                <w:bCs/>
                <w:sz w:val="12"/>
                <w:szCs w:val="12"/>
                <w:lang w:eastAsia="ru-RU"/>
              </w:rPr>
            </w:pPr>
            <w:r w:rsidRPr="00AF7DC0">
              <w:rPr>
                <w:rFonts w:ascii="Times New Roman" w:eastAsia="Times New Roman" w:hAnsi="Times New Roman" w:cs="Times New Roman"/>
                <w:b/>
                <w:bCs/>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center"/>
              <w:rPr>
                <w:rFonts w:ascii="Times New Roman" w:eastAsia="Times New Roman" w:hAnsi="Times New Roman" w:cs="Times New Roman"/>
                <w:b/>
                <w:bCs/>
                <w:sz w:val="12"/>
                <w:szCs w:val="12"/>
                <w:lang w:eastAsia="ru-RU"/>
              </w:rPr>
            </w:pPr>
            <w:r w:rsidRPr="00AF7DC0">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rPr>
                <w:rFonts w:ascii="Times New Roman" w:eastAsia="Times New Roman" w:hAnsi="Times New Roman" w:cs="Times New Roman"/>
                <w:b/>
                <w:bCs/>
                <w:sz w:val="12"/>
                <w:szCs w:val="12"/>
                <w:lang w:eastAsia="ru-RU"/>
              </w:rPr>
            </w:pPr>
            <w:r w:rsidRPr="00AF7DC0">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right"/>
              <w:rPr>
                <w:rFonts w:ascii="Times New Roman" w:eastAsia="Times New Roman" w:hAnsi="Times New Roman" w:cs="Times New Roman"/>
                <w:sz w:val="12"/>
                <w:szCs w:val="12"/>
                <w:lang w:eastAsia="ru-RU"/>
              </w:rPr>
            </w:pPr>
            <w:r w:rsidRPr="00AF7DC0">
              <w:rPr>
                <w:rFonts w:ascii="Times New Roman" w:eastAsia="Times New Roman" w:hAnsi="Times New Roman" w:cs="Times New Roman"/>
                <w:sz w:val="12"/>
                <w:szCs w:val="12"/>
                <w:lang w:eastAsia="ru-RU"/>
              </w:rPr>
              <w:t>-10406</w:t>
            </w:r>
          </w:p>
        </w:tc>
      </w:tr>
      <w:tr w:rsidR="00AF7DC0" w:rsidRPr="00AF7DC0" w:rsidTr="00AF7DC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center"/>
              <w:rPr>
                <w:rFonts w:ascii="Times New Roman" w:eastAsia="Times New Roman" w:hAnsi="Times New Roman" w:cs="Times New Roman"/>
                <w:sz w:val="12"/>
                <w:szCs w:val="12"/>
                <w:lang w:eastAsia="ru-RU"/>
              </w:rPr>
            </w:pPr>
            <w:r w:rsidRPr="00AF7DC0">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center"/>
              <w:rPr>
                <w:rFonts w:ascii="Times New Roman" w:eastAsia="Times New Roman" w:hAnsi="Times New Roman" w:cs="Times New Roman"/>
                <w:sz w:val="12"/>
                <w:szCs w:val="12"/>
                <w:lang w:eastAsia="ru-RU"/>
              </w:rPr>
            </w:pPr>
            <w:r w:rsidRPr="00AF7DC0">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rPr>
                <w:rFonts w:ascii="Times New Roman" w:eastAsia="Times New Roman" w:hAnsi="Times New Roman" w:cs="Times New Roman"/>
                <w:sz w:val="12"/>
                <w:szCs w:val="12"/>
                <w:lang w:eastAsia="ru-RU"/>
              </w:rPr>
            </w:pPr>
            <w:r w:rsidRPr="00AF7DC0">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right"/>
              <w:rPr>
                <w:rFonts w:ascii="Times New Roman" w:eastAsia="Times New Roman" w:hAnsi="Times New Roman" w:cs="Times New Roman"/>
                <w:sz w:val="12"/>
                <w:szCs w:val="12"/>
                <w:lang w:eastAsia="ru-RU"/>
              </w:rPr>
            </w:pPr>
            <w:r w:rsidRPr="00AF7DC0">
              <w:rPr>
                <w:rFonts w:ascii="Times New Roman" w:eastAsia="Times New Roman" w:hAnsi="Times New Roman" w:cs="Times New Roman"/>
                <w:sz w:val="12"/>
                <w:szCs w:val="12"/>
                <w:lang w:eastAsia="ru-RU"/>
              </w:rPr>
              <w:t>-10406</w:t>
            </w:r>
          </w:p>
        </w:tc>
      </w:tr>
      <w:tr w:rsidR="00AF7DC0" w:rsidRPr="00AF7DC0" w:rsidTr="00AF7DC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center"/>
              <w:rPr>
                <w:rFonts w:ascii="Times New Roman" w:eastAsia="Times New Roman" w:hAnsi="Times New Roman" w:cs="Times New Roman"/>
                <w:sz w:val="12"/>
                <w:szCs w:val="12"/>
                <w:lang w:eastAsia="ru-RU"/>
              </w:rPr>
            </w:pPr>
            <w:r w:rsidRPr="00AF7DC0">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center"/>
              <w:rPr>
                <w:rFonts w:ascii="Times New Roman" w:eastAsia="Times New Roman" w:hAnsi="Times New Roman" w:cs="Times New Roman"/>
                <w:sz w:val="12"/>
                <w:szCs w:val="12"/>
                <w:lang w:eastAsia="ru-RU"/>
              </w:rPr>
            </w:pPr>
            <w:r w:rsidRPr="00AF7DC0">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rPr>
                <w:rFonts w:ascii="Times New Roman" w:eastAsia="Times New Roman" w:hAnsi="Times New Roman" w:cs="Times New Roman"/>
                <w:sz w:val="12"/>
                <w:szCs w:val="12"/>
                <w:lang w:eastAsia="ru-RU"/>
              </w:rPr>
            </w:pPr>
            <w:r w:rsidRPr="00AF7DC0">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right"/>
              <w:rPr>
                <w:rFonts w:ascii="Times New Roman" w:eastAsia="Times New Roman" w:hAnsi="Times New Roman" w:cs="Times New Roman"/>
                <w:sz w:val="12"/>
                <w:szCs w:val="12"/>
                <w:lang w:eastAsia="ru-RU"/>
              </w:rPr>
            </w:pPr>
            <w:r w:rsidRPr="00AF7DC0">
              <w:rPr>
                <w:rFonts w:ascii="Times New Roman" w:eastAsia="Times New Roman" w:hAnsi="Times New Roman" w:cs="Times New Roman"/>
                <w:sz w:val="12"/>
                <w:szCs w:val="12"/>
                <w:lang w:eastAsia="ru-RU"/>
              </w:rPr>
              <w:t>-10406</w:t>
            </w:r>
          </w:p>
        </w:tc>
      </w:tr>
      <w:tr w:rsidR="00AF7DC0" w:rsidRPr="00AF7DC0" w:rsidTr="00AF7DC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center"/>
              <w:rPr>
                <w:rFonts w:ascii="Times New Roman" w:eastAsia="Times New Roman" w:hAnsi="Times New Roman" w:cs="Times New Roman"/>
                <w:sz w:val="12"/>
                <w:szCs w:val="12"/>
                <w:lang w:eastAsia="ru-RU"/>
              </w:rPr>
            </w:pPr>
            <w:r w:rsidRPr="00AF7DC0">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noWrap/>
            <w:vAlign w:val="center"/>
            <w:hideMark/>
          </w:tcPr>
          <w:p w:rsidR="00AF7DC0" w:rsidRPr="00AF7DC0" w:rsidRDefault="00AF7DC0" w:rsidP="00AF7DC0">
            <w:pPr>
              <w:spacing w:after="0" w:line="240" w:lineRule="auto"/>
              <w:jc w:val="center"/>
              <w:rPr>
                <w:rFonts w:ascii="Times New Roman" w:eastAsia="Times New Roman" w:hAnsi="Times New Roman" w:cs="Times New Roman"/>
                <w:sz w:val="12"/>
                <w:szCs w:val="12"/>
                <w:lang w:eastAsia="ru-RU"/>
              </w:rPr>
            </w:pPr>
            <w:r w:rsidRPr="00AF7DC0">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rPr>
                <w:rFonts w:ascii="Times New Roman" w:eastAsia="Times New Roman" w:hAnsi="Times New Roman" w:cs="Times New Roman"/>
                <w:sz w:val="12"/>
                <w:szCs w:val="12"/>
                <w:lang w:eastAsia="ru-RU"/>
              </w:rPr>
            </w:pPr>
            <w:r w:rsidRPr="00AF7DC0">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right"/>
              <w:rPr>
                <w:rFonts w:ascii="Times New Roman" w:eastAsia="Times New Roman" w:hAnsi="Times New Roman" w:cs="Times New Roman"/>
                <w:sz w:val="12"/>
                <w:szCs w:val="12"/>
                <w:lang w:eastAsia="ru-RU"/>
              </w:rPr>
            </w:pPr>
            <w:r w:rsidRPr="00AF7DC0">
              <w:rPr>
                <w:rFonts w:ascii="Times New Roman" w:eastAsia="Times New Roman" w:hAnsi="Times New Roman" w:cs="Times New Roman"/>
                <w:sz w:val="12"/>
                <w:szCs w:val="12"/>
                <w:lang w:eastAsia="ru-RU"/>
              </w:rPr>
              <w:t>-10406</w:t>
            </w:r>
          </w:p>
        </w:tc>
      </w:tr>
      <w:tr w:rsidR="00AF7DC0" w:rsidRPr="00AF7DC0" w:rsidTr="00AF7DC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center"/>
              <w:rPr>
                <w:rFonts w:ascii="Times New Roman" w:eastAsia="Times New Roman" w:hAnsi="Times New Roman" w:cs="Times New Roman"/>
                <w:b/>
                <w:bCs/>
                <w:sz w:val="12"/>
                <w:szCs w:val="12"/>
                <w:lang w:eastAsia="ru-RU"/>
              </w:rPr>
            </w:pPr>
            <w:r w:rsidRPr="00AF7DC0">
              <w:rPr>
                <w:rFonts w:ascii="Times New Roman" w:eastAsia="Times New Roman" w:hAnsi="Times New Roman" w:cs="Times New Roman"/>
                <w:b/>
                <w:bCs/>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center"/>
              <w:rPr>
                <w:rFonts w:ascii="Times New Roman" w:eastAsia="Times New Roman" w:hAnsi="Times New Roman" w:cs="Times New Roman"/>
                <w:b/>
                <w:bCs/>
                <w:sz w:val="12"/>
                <w:szCs w:val="12"/>
                <w:lang w:eastAsia="ru-RU"/>
              </w:rPr>
            </w:pPr>
            <w:r w:rsidRPr="00AF7DC0">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rPr>
                <w:rFonts w:ascii="Times New Roman" w:eastAsia="Times New Roman" w:hAnsi="Times New Roman" w:cs="Times New Roman"/>
                <w:b/>
                <w:bCs/>
                <w:sz w:val="12"/>
                <w:szCs w:val="12"/>
                <w:lang w:eastAsia="ru-RU"/>
              </w:rPr>
            </w:pPr>
            <w:r w:rsidRPr="00AF7DC0">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right"/>
              <w:rPr>
                <w:rFonts w:ascii="Times New Roman" w:eastAsia="Times New Roman" w:hAnsi="Times New Roman" w:cs="Times New Roman"/>
                <w:sz w:val="12"/>
                <w:szCs w:val="12"/>
                <w:lang w:eastAsia="ru-RU"/>
              </w:rPr>
            </w:pPr>
            <w:r w:rsidRPr="00AF7DC0">
              <w:rPr>
                <w:rFonts w:ascii="Times New Roman" w:eastAsia="Times New Roman" w:hAnsi="Times New Roman" w:cs="Times New Roman"/>
                <w:sz w:val="12"/>
                <w:szCs w:val="12"/>
                <w:lang w:eastAsia="ru-RU"/>
              </w:rPr>
              <w:t>10950</w:t>
            </w:r>
          </w:p>
        </w:tc>
      </w:tr>
      <w:tr w:rsidR="00AF7DC0" w:rsidRPr="00AF7DC0" w:rsidTr="00AF7DC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center"/>
              <w:rPr>
                <w:rFonts w:ascii="Times New Roman" w:eastAsia="Times New Roman" w:hAnsi="Times New Roman" w:cs="Times New Roman"/>
                <w:sz w:val="12"/>
                <w:szCs w:val="12"/>
                <w:lang w:eastAsia="ru-RU"/>
              </w:rPr>
            </w:pPr>
            <w:r w:rsidRPr="00AF7DC0">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center"/>
              <w:rPr>
                <w:rFonts w:ascii="Times New Roman" w:eastAsia="Times New Roman" w:hAnsi="Times New Roman" w:cs="Times New Roman"/>
                <w:sz w:val="12"/>
                <w:szCs w:val="12"/>
                <w:lang w:eastAsia="ru-RU"/>
              </w:rPr>
            </w:pPr>
            <w:r w:rsidRPr="00AF7DC0">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rPr>
                <w:rFonts w:ascii="Times New Roman" w:eastAsia="Times New Roman" w:hAnsi="Times New Roman" w:cs="Times New Roman"/>
                <w:sz w:val="12"/>
                <w:szCs w:val="12"/>
                <w:lang w:eastAsia="ru-RU"/>
              </w:rPr>
            </w:pPr>
            <w:r w:rsidRPr="00AF7DC0">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right"/>
              <w:rPr>
                <w:rFonts w:ascii="Times New Roman" w:eastAsia="Times New Roman" w:hAnsi="Times New Roman" w:cs="Times New Roman"/>
                <w:sz w:val="12"/>
                <w:szCs w:val="12"/>
                <w:lang w:eastAsia="ru-RU"/>
              </w:rPr>
            </w:pPr>
            <w:r w:rsidRPr="00AF7DC0">
              <w:rPr>
                <w:rFonts w:ascii="Times New Roman" w:eastAsia="Times New Roman" w:hAnsi="Times New Roman" w:cs="Times New Roman"/>
                <w:sz w:val="12"/>
                <w:szCs w:val="12"/>
                <w:lang w:eastAsia="ru-RU"/>
              </w:rPr>
              <w:t>10950</w:t>
            </w:r>
          </w:p>
        </w:tc>
      </w:tr>
      <w:tr w:rsidR="00AF7DC0" w:rsidRPr="00AF7DC0" w:rsidTr="00AF7DC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center"/>
              <w:rPr>
                <w:rFonts w:ascii="Times New Roman" w:eastAsia="Times New Roman" w:hAnsi="Times New Roman" w:cs="Times New Roman"/>
                <w:sz w:val="12"/>
                <w:szCs w:val="12"/>
                <w:lang w:eastAsia="ru-RU"/>
              </w:rPr>
            </w:pPr>
            <w:r w:rsidRPr="00AF7DC0">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center"/>
              <w:rPr>
                <w:rFonts w:ascii="Times New Roman" w:eastAsia="Times New Roman" w:hAnsi="Times New Roman" w:cs="Times New Roman"/>
                <w:sz w:val="12"/>
                <w:szCs w:val="12"/>
                <w:lang w:eastAsia="ru-RU"/>
              </w:rPr>
            </w:pPr>
            <w:r w:rsidRPr="00AF7DC0">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rPr>
                <w:rFonts w:ascii="Times New Roman" w:eastAsia="Times New Roman" w:hAnsi="Times New Roman" w:cs="Times New Roman"/>
                <w:sz w:val="12"/>
                <w:szCs w:val="12"/>
                <w:lang w:eastAsia="ru-RU"/>
              </w:rPr>
            </w:pPr>
            <w:r w:rsidRPr="00AF7DC0">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right"/>
              <w:rPr>
                <w:rFonts w:ascii="Times New Roman" w:eastAsia="Times New Roman" w:hAnsi="Times New Roman" w:cs="Times New Roman"/>
                <w:sz w:val="12"/>
                <w:szCs w:val="12"/>
                <w:lang w:eastAsia="ru-RU"/>
              </w:rPr>
            </w:pPr>
            <w:r w:rsidRPr="00AF7DC0">
              <w:rPr>
                <w:rFonts w:ascii="Times New Roman" w:eastAsia="Times New Roman" w:hAnsi="Times New Roman" w:cs="Times New Roman"/>
                <w:sz w:val="12"/>
                <w:szCs w:val="12"/>
                <w:lang w:eastAsia="ru-RU"/>
              </w:rPr>
              <w:t>10950</w:t>
            </w:r>
          </w:p>
        </w:tc>
      </w:tr>
      <w:tr w:rsidR="00AF7DC0" w:rsidRPr="00AF7DC0" w:rsidTr="00AF7DC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center"/>
              <w:rPr>
                <w:rFonts w:ascii="Times New Roman" w:eastAsia="Times New Roman" w:hAnsi="Times New Roman" w:cs="Times New Roman"/>
                <w:sz w:val="12"/>
                <w:szCs w:val="12"/>
                <w:lang w:eastAsia="ru-RU"/>
              </w:rPr>
            </w:pPr>
            <w:r w:rsidRPr="00AF7DC0">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noWrap/>
            <w:vAlign w:val="center"/>
            <w:hideMark/>
          </w:tcPr>
          <w:p w:rsidR="00AF7DC0" w:rsidRPr="00AF7DC0" w:rsidRDefault="00AF7DC0" w:rsidP="00AF7DC0">
            <w:pPr>
              <w:spacing w:after="0" w:line="240" w:lineRule="auto"/>
              <w:jc w:val="center"/>
              <w:rPr>
                <w:rFonts w:ascii="Times New Roman" w:eastAsia="Times New Roman" w:hAnsi="Times New Roman" w:cs="Times New Roman"/>
                <w:sz w:val="12"/>
                <w:szCs w:val="12"/>
                <w:lang w:eastAsia="ru-RU"/>
              </w:rPr>
            </w:pPr>
            <w:r w:rsidRPr="00AF7DC0">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rPr>
                <w:rFonts w:ascii="Times New Roman" w:eastAsia="Times New Roman" w:hAnsi="Times New Roman" w:cs="Times New Roman"/>
                <w:sz w:val="12"/>
                <w:szCs w:val="12"/>
                <w:lang w:eastAsia="ru-RU"/>
              </w:rPr>
            </w:pPr>
            <w:r w:rsidRPr="00AF7DC0">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AF7DC0" w:rsidRPr="00AF7DC0" w:rsidRDefault="00AF7DC0" w:rsidP="00AF7DC0">
            <w:pPr>
              <w:spacing w:after="0" w:line="240" w:lineRule="auto"/>
              <w:jc w:val="right"/>
              <w:rPr>
                <w:rFonts w:ascii="Times New Roman" w:eastAsia="Times New Roman" w:hAnsi="Times New Roman" w:cs="Times New Roman"/>
                <w:sz w:val="12"/>
                <w:szCs w:val="12"/>
                <w:lang w:eastAsia="ru-RU"/>
              </w:rPr>
            </w:pPr>
            <w:r w:rsidRPr="00AF7DC0">
              <w:rPr>
                <w:rFonts w:ascii="Times New Roman" w:eastAsia="Times New Roman" w:hAnsi="Times New Roman" w:cs="Times New Roman"/>
                <w:sz w:val="12"/>
                <w:szCs w:val="12"/>
                <w:lang w:eastAsia="ru-RU"/>
              </w:rPr>
              <w:t>10950</w:t>
            </w:r>
          </w:p>
        </w:tc>
      </w:tr>
    </w:tbl>
    <w:p w:rsidR="00AF7DC0" w:rsidRDefault="00AF7DC0" w:rsidP="00AF7DC0">
      <w:pPr>
        <w:tabs>
          <w:tab w:val="left" w:pos="0"/>
        </w:tabs>
        <w:spacing w:after="0" w:line="240" w:lineRule="auto"/>
        <w:ind w:firstLine="284"/>
        <w:jc w:val="center"/>
        <w:rPr>
          <w:rFonts w:ascii="Times New Roman" w:hAnsi="Times New Roman" w:cs="Times New Roman"/>
          <w:sz w:val="12"/>
          <w:szCs w:val="12"/>
        </w:rPr>
      </w:pPr>
    </w:p>
    <w:p w:rsidR="00AF7DC0" w:rsidRPr="00AF7DC0" w:rsidRDefault="00AF7DC0" w:rsidP="00AF7DC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AF7DC0" w:rsidRPr="00AF7DC0" w:rsidRDefault="00AF7DC0" w:rsidP="00AF7DC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№48                                                                                                                                                                                                  от «29» декабря 2021г.</w:t>
      </w:r>
    </w:p>
    <w:p w:rsidR="00AF7DC0" w:rsidRPr="00AF7DC0" w:rsidRDefault="00AF7DC0" w:rsidP="00AF7DC0">
      <w:pPr>
        <w:tabs>
          <w:tab w:val="left" w:pos="0"/>
        </w:tabs>
        <w:spacing w:after="0" w:line="240" w:lineRule="auto"/>
        <w:ind w:firstLine="284"/>
        <w:jc w:val="center"/>
        <w:rPr>
          <w:rFonts w:ascii="Times New Roman" w:hAnsi="Times New Roman" w:cs="Times New Roman"/>
          <w:sz w:val="12"/>
          <w:szCs w:val="12"/>
        </w:rPr>
      </w:pPr>
      <w:r w:rsidRPr="00AF7DC0">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Захаркино </w:t>
      </w:r>
      <w:r w:rsidRPr="00AF7DC0">
        <w:rPr>
          <w:rFonts w:ascii="Times New Roman" w:hAnsi="Times New Roman" w:cs="Times New Roman"/>
          <w:sz w:val="12"/>
          <w:szCs w:val="12"/>
        </w:rPr>
        <w:t>на 2021 год и на плановый период 2022 и 2023 годов</w:t>
      </w:r>
    </w:p>
    <w:p w:rsidR="00AF7DC0" w:rsidRPr="00AF7DC0" w:rsidRDefault="00AF7DC0" w:rsidP="00AF7DC0">
      <w:pPr>
        <w:tabs>
          <w:tab w:val="left" w:pos="0"/>
        </w:tabs>
        <w:spacing w:after="0" w:line="240" w:lineRule="auto"/>
        <w:ind w:firstLine="284"/>
        <w:jc w:val="both"/>
        <w:rPr>
          <w:rFonts w:ascii="Times New Roman" w:hAnsi="Times New Roman" w:cs="Times New Roman"/>
          <w:sz w:val="12"/>
          <w:szCs w:val="12"/>
        </w:rPr>
      </w:pPr>
      <w:r w:rsidRPr="00AF7DC0">
        <w:rPr>
          <w:rFonts w:ascii="Times New Roman" w:hAnsi="Times New Roman" w:cs="Times New Roman"/>
          <w:sz w:val="12"/>
          <w:szCs w:val="12"/>
        </w:rPr>
        <w:t>принято  Собранием представителей</w:t>
      </w:r>
    </w:p>
    <w:p w:rsidR="00AF7DC0" w:rsidRPr="00AF7DC0" w:rsidRDefault="00AF7DC0" w:rsidP="00AF7DC0">
      <w:pPr>
        <w:tabs>
          <w:tab w:val="left" w:pos="0"/>
        </w:tabs>
        <w:spacing w:after="0" w:line="240" w:lineRule="auto"/>
        <w:ind w:firstLine="284"/>
        <w:jc w:val="both"/>
        <w:rPr>
          <w:rFonts w:ascii="Times New Roman" w:hAnsi="Times New Roman" w:cs="Times New Roman"/>
          <w:sz w:val="12"/>
          <w:szCs w:val="12"/>
        </w:rPr>
      </w:pPr>
      <w:r w:rsidRPr="00AF7DC0">
        <w:rPr>
          <w:rFonts w:ascii="Times New Roman" w:hAnsi="Times New Roman" w:cs="Times New Roman"/>
          <w:sz w:val="12"/>
          <w:szCs w:val="12"/>
        </w:rPr>
        <w:t>сельского поселения Захаркино</w:t>
      </w:r>
    </w:p>
    <w:p w:rsidR="00AF7DC0" w:rsidRPr="00AF7DC0" w:rsidRDefault="00AF7DC0" w:rsidP="00AF7DC0">
      <w:pPr>
        <w:tabs>
          <w:tab w:val="left" w:pos="0"/>
        </w:tabs>
        <w:spacing w:after="0" w:line="240" w:lineRule="auto"/>
        <w:ind w:firstLine="284"/>
        <w:jc w:val="both"/>
        <w:rPr>
          <w:rFonts w:ascii="Times New Roman" w:hAnsi="Times New Roman" w:cs="Times New Roman"/>
          <w:sz w:val="12"/>
          <w:szCs w:val="12"/>
        </w:rPr>
      </w:pPr>
      <w:r w:rsidRPr="00AF7DC0">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AF7DC0" w:rsidRPr="00AF7DC0" w:rsidRDefault="00AF7DC0" w:rsidP="00AF7DC0">
      <w:pPr>
        <w:tabs>
          <w:tab w:val="left" w:pos="0"/>
        </w:tabs>
        <w:spacing w:after="0" w:line="240" w:lineRule="auto"/>
        <w:ind w:firstLine="284"/>
        <w:jc w:val="both"/>
        <w:rPr>
          <w:rFonts w:ascii="Times New Roman" w:hAnsi="Times New Roman" w:cs="Times New Roman"/>
          <w:sz w:val="12"/>
          <w:szCs w:val="12"/>
        </w:rPr>
      </w:pPr>
      <w:r w:rsidRPr="00AF7DC0">
        <w:rPr>
          <w:rFonts w:ascii="Times New Roman" w:hAnsi="Times New Roman" w:cs="Times New Roman"/>
          <w:sz w:val="12"/>
          <w:szCs w:val="12"/>
        </w:rPr>
        <w:t xml:space="preserve">Рассмотрев представленный Администрацией сельского поселения Захаркино бюджет сельского поселения Захаркино на 2021 год и на плановый период 2022 и 2023 годов, Собрание представителей сельского поселения Захаркино </w:t>
      </w:r>
    </w:p>
    <w:p w:rsidR="00AF7DC0" w:rsidRPr="00AF7DC0" w:rsidRDefault="00AF7DC0" w:rsidP="00AF7DC0">
      <w:pPr>
        <w:tabs>
          <w:tab w:val="left" w:pos="0"/>
        </w:tabs>
        <w:spacing w:after="0" w:line="240" w:lineRule="auto"/>
        <w:ind w:firstLine="284"/>
        <w:jc w:val="both"/>
        <w:rPr>
          <w:rFonts w:ascii="Times New Roman" w:hAnsi="Times New Roman" w:cs="Times New Roman"/>
          <w:sz w:val="12"/>
          <w:szCs w:val="12"/>
        </w:rPr>
      </w:pPr>
      <w:r w:rsidRPr="00AF7DC0">
        <w:rPr>
          <w:rFonts w:ascii="Times New Roman" w:hAnsi="Times New Roman" w:cs="Times New Roman"/>
          <w:sz w:val="12"/>
          <w:szCs w:val="12"/>
        </w:rPr>
        <w:t xml:space="preserve">РЕШИЛО: </w:t>
      </w:r>
    </w:p>
    <w:p w:rsidR="00AF7DC0" w:rsidRPr="00AF7DC0" w:rsidRDefault="00AF7DC0" w:rsidP="00AF7DC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F7DC0">
        <w:rPr>
          <w:rFonts w:ascii="Times New Roman" w:hAnsi="Times New Roman" w:cs="Times New Roman"/>
          <w:sz w:val="12"/>
          <w:szCs w:val="12"/>
        </w:rPr>
        <w:t>Внести в решение Собрания представителей сельского поселения З</w:t>
      </w:r>
      <w:r>
        <w:rPr>
          <w:rFonts w:ascii="Times New Roman" w:hAnsi="Times New Roman" w:cs="Times New Roman"/>
          <w:sz w:val="12"/>
          <w:szCs w:val="12"/>
        </w:rPr>
        <w:t xml:space="preserve">ахаркино от 18.12.2020г. №15 </w:t>
      </w:r>
      <w:r w:rsidRPr="00AF7DC0">
        <w:rPr>
          <w:rFonts w:ascii="Times New Roman" w:hAnsi="Times New Roman" w:cs="Times New Roman"/>
          <w:sz w:val="12"/>
          <w:szCs w:val="12"/>
        </w:rPr>
        <w:t>«О бюджете сельского поселения Захаркино на 2021 год и плановый период 2022 и 2023 годов» следующие изменения и дополнения:</w:t>
      </w:r>
    </w:p>
    <w:p w:rsidR="00AF7DC0" w:rsidRPr="00AF7DC0" w:rsidRDefault="00AF7DC0" w:rsidP="00AF7DC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AF7DC0">
        <w:rPr>
          <w:rFonts w:ascii="Times New Roman" w:hAnsi="Times New Roman" w:cs="Times New Roman"/>
          <w:sz w:val="12"/>
          <w:szCs w:val="12"/>
        </w:rPr>
        <w:t xml:space="preserve">В статье 1 пункт 1 сумму «6 673» заменить суммой «6 614»;     </w:t>
      </w:r>
    </w:p>
    <w:p w:rsidR="00AF7DC0" w:rsidRPr="00AF7DC0" w:rsidRDefault="00AF7DC0" w:rsidP="00AF7DC0">
      <w:pPr>
        <w:tabs>
          <w:tab w:val="left" w:pos="0"/>
        </w:tabs>
        <w:spacing w:after="0" w:line="240" w:lineRule="auto"/>
        <w:ind w:firstLine="284"/>
        <w:jc w:val="both"/>
        <w:rPr>
          <w:rFonts w:ascii="Times New Roman" w:hAnsi="Times New Roman" w:cs="Times New Roman"/>
          <w:sz w:val="12"/>
          <w:szCs w:val="12"/>
        </w:rPr>
      </w:pPr>
      <w:r w:rsidRPr="00AF7DC0">
        <w:rPr>
          <w:rFonts w:ascii="Times New Roman" w:hAnsi="Times New Roman" w:cs="Times New Roman"/>
          <w:sz w:val="12"/>
          <w:szCs w:val="12"/>
        </w:rPr>
        <w:t xml:space="preserve">сумму «6 866» заменить суммой «6 842»; </w:t>
      </w:r>
    </w:p>
    <w:p w:rsidR="00AF7DC0" w:rsidRPr="00AF7DC0" w:rsidRDefault="00AF7DC0" w:rsidP="00AF7DC0">
      <w:pPr>
        <w:tabs>
          <w:tab w:val="left" w:pos="0"/>
        </w:tabs>
        <w:spacing w:after="0" w:line="240" w:lineRule="auto"/>
        <w:ind w:firstLine="284"/>
        <w:jc w:val="both"/>
        <w:rPr>
          <w:rFonts w:ascii="Times New Roman" w:hAnsi="Times New Roman" w:cs="Times New Roman"/>
          <w:sz w:val="12"/>
          <w:szCs w:val="12"/>
        </w:rPr>
      </w:pPr>
      <w:r w:rsidRPr="00AF7DC0">
        <w:rPr>
          <w:rFonts w:ascii="Times New Roman" w:hAnsi="Times New Roman" w:cs="Times New Roman"/>
          <w:sz w:val="12"/>
          <w:szCs w:val="12"/>
        </w:rPr>
        <w:t xml:space="preserve">сумму   «193» заменить суммой «228».       </w:t>
      </w:r>
    </w:p>
    <w:p w:rsidR="00AF7DC0" w:rsidRPr="00AF7DC0" w:rsidRDefault="00AF7DC0" w:rsidP="00AF7DC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AF7DC0">
        <w:rPr>
          <w:rFonts w:ascii="Times New Roman" w:hAnsi="Times New Roman" w:cs="Times New Roman"/>
          <w:sz w:val="12"/>
          <w:szCs w:val="12"/>
        </w:rPr>
        <w:t xml:space="preserve">В статье 8 пункт 1 сумму «825» заменить суммой «841».                                              </w:t>
      </w:r>
    </w:p>
    <w:p w:rsidR="00AF7DC0" w:rsidRPr="00AF7DC0" w:rsidRDefault="00AF7DC0" w:rsidP="00AF7DC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AF7DC0">
        <w:rPr>
          <w:rFonts w:ascii="Times New Roman" w:hAnsi="Times New Roman" w:cs="Times New Roman"/>
          <w:sz w:val="12"/>
          <w:szCs w:val="12"/>
        </w:rPr>
        <w:t>Приложения 3,5,7 изложить в новой редакции (прилагаются).</w:t>
      </w:r>
    </w:p>
    <w:p w:rsidR="00AF7DC0" w:rsidRPr="00AF7DC0" w:rsidRDefault="00AF7DC0" w:rsidP="00AF7DC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AF7DC0">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AF7DC0" w:rsidRPr="00AF7DC0" w:rsidRDefault="00AF7DC0" w:rsidP="00AF7DC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F7DC0">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AF7DC0" w:rsidRPr="00AF7DC0" w:rsidRDefault="00AF7DC0" w:rsidP="00AF7DC0">
      <w:pPr>
        <w:tabs>
          <w:tab w:val="left" w:pos="0"/>
        </w:tabs>
        <w:spacing w:after="0" w:line="240" w:lineRule="auto"/>
        <w:ind w:firstLine="284"/>
        <w:jc w:val="right"/>
        <w:rPr>
          <w:rFonts w:ascii="Times New Roman" w:hAnsi="Times New Roman" w:cs="Times New Roman"/>
          <w:sz w:val="12"/>
          <w:szCs w:val="12"/>
        </w:rPr>
      </w:pPr>
      <w:r w:rsidRPr="00AF7DC0">
        <w:rPr>
          <w:rFonts w:ascii="Times New Roman" w:hAnsi="Times New Roman" w:cs="Times New Roman"/>
          <w:sz w:val="12"/>
          <w:szCs w:val="12"/>
        </w:rPr>
        <w:t>Председатель Собрания представителей</w:t>
      </w:r>
    </w:p>
    <w:p w:rsidR="00AF7DC0" w:rsidRPr="00AF7DC0" w:rsidRDefault="00AF7DC0" w:rsidP="00AF7DC0">
      <w:pPr>
        <w:tabs>
          <w:tab w:val="left" w:pos="0"/>
        </w:tabs>
        <w:spacing w:after="0" w:line="240" w:lineRule="auto"/>
        <w:ind w:firstLine="284"/>
        <w:jc w:val="right"/>
        <w:rPr>
          <w:rFonts w:ascii="Times New Roman" w:hAnsi="Times New Roman" w:cs="Times New Roman"/>
          <w:sz w:val="12"/>
          <w:szCs w:val="12"/>
        </w:rPr>
      </w:pPr>
      <w:r w:rsidRPr="00AF7DC0">
        <w:rPr>
          <w:rFonts w:ascii="Times New Roman" w:hAnsi="Times New Roman" w:cs="Times New Roman"/>
          <w:sz w:val="12"/>
          <w:szCs w:val="12"/>
        </w:rPr>
        <w:t>сельского поселения Захаркино</w:t>
      </w:r>
    </w:p>
    <w:p w:rsidR="00AF7DC0" w:rsidRDefault="00AF7DC0" w:rsidP="00AF7DC0">
      <w:pPr>
        <w:tabs>
          <w:tab w:val="left" w:pos="0"/>
        </w:tabs>
        <w:spacing w:after="0" w:line="240" w:lineRule="auto"/>
        <w:ind w:firstLine="284"/>
        <w:jc w:val="right"/>
        <w:rPr>
          <w:rFonts w:ascii="Times New Roman" w:hAnsi="Times New Roman" w:cs="Times New Roman"/>
          <w:sz w:val="12"/>
          <w:szCs w:val="12"/>
        </w:rPr>
      </w:pPr>
      <w:r w:rsidRPr="00AF7DC0">
        <w:rPr>
          <w:rFonts w:ascii="Times New Roman" w:hAnsi="Times New Roman" w:cs="Times New Roman"/>
          <w:sz w:val="12"/>
          <w:szCs w:val="12"/>
        </w:rPr>
        <w:t xml:space="preserve">муниципального района Сергиевский              </w:t>
      </w:r>
    </w:p>
    <w:p w:rsidR="00AF7DC0" w:rsidRPr="00AF7DC0" w:rsidRDefault="00AF7DC0" w:rsidP="00AF7DC0">
      <w:pPr>
        <w:tabs>
          <w:tab w:val="left" w:pos="0"/>
        </w:tabs>
        <w:spacing w:after="0" w:line="240" w:lineRule="auto"/>
        <w:ind w:firstLine="284"/>
        <w:jc w:val="right"/>
        <w:rPr>
          <w:rFonts w:ascii="Times New Roman" w:hAnsi="Times New Roman" w:cs="Times New Roman"/>
          <w:sz w:val="12"/>
          <w:szCs w:val="12"/>
        </w:rPr>
      </w:pPr>
      <w:r w:rsidRPr="00AF7DC0">
        <w:rPr>
          <w:rFonts w:ascii="Times New Roman" w:hAnsi="Times New Roman" w:cs="Times New Roman"/>
          <w:sz w:val="12"/>
          <w:szCs w:val="12"/>
        </w:rPr>
        <w:t xml:space="preserve">                         </w:t>
      </w:r>
      <w:r>
        <w:rPr>
          <w:rFonts w:ascii="Times New Roman" w:hAnsi="Times New Roman" w:cs="Times New Roman"/>
          <w:sz w:val="12"/>
          <w:szCs w:val="12"/>
        </w:rPr>
        <w:t xml:space="preserve">        А.А.Жаркова</w:t>
      </w:r>
    </w:p>
    <w:p w:rsidR="00AF7DC0" w:rsidRPr="00AF7DC0" w:rsidRDefault="00AF7DC0" w:rsidP="00AF7DC0">
      <w:pPr>
        <w:tabs>
          <w:tab w:val="left" w:pos="0"/>
        </w:tabs>
        <w:spacing w:after="0" w:line="240" w:lineRule="auto"/>
        <w:ind w:firstLine="284"/>
        <w:jc w:val="right"/>
        <w:rPr>
          <w:rFonts w:ascii="Times New Roman" w:hAnsi="Times New Roman" w:cs="Times New Roman"/>
          <w:sz w:val="12"/>
          <w:szCs w:val="12"/>
        </w:rPr>
      </w:pPr>
      <w:r w:rsidRPr="00AF7DC0">
        <w:rPr>
          <w:rFonts w:ascii="Times New Roman" w:hAnsi="Times New Roman" w:cs="Times New Roman"/>
          <w:sz w:val="12"/>
          <w:szCs w:val="12"/>
        </w:rPr>
        <w:t>Главы сельского поселения Захаркино</w:t>
      </w:r>
    </w:p>
    <w:p w:rsidR="00AF7DC0" w:rsidRDefault="00AF7DC0" w:rsidP="00AF7DC0">
      <w:pPr>
        <w:tabs>
          <w:tab w:val="left" w:pos="0"/>
        </w:tabs>
        <w:spacing w:after="0" w:line="240" w:lineRule="auto"/>
        <w:ind w:firstLine="284"/>
        <w:jc w:val="right"/>
        <w:rPr>
          <w:rFonts w:ascii="Times New Roman" w:hAnsi="Times New Roman" w:cs="Times New Roman"/>
          <w:sz w:val="12"/>
          <w:szCs w:val="12"/>
        </w:rPr>
      </w:pPr>
      <w:r w:rsidRPr="00AF7DC0">
        <w:rPr>
          <w:rFonts w:ascii="Times New Roman" w:hAnsi="Times New Roman" w:cs="Times New Roman"/>
          <w:sz w:val="12"/>
          <w:szCs w:val="12"/>
        </w:rPr>
        <w:t xml:space="preserve">муниципального района Сергиевский                     </w:t>
      </w:r>
    </w:p>
    <w:p w:rsidR="00AF7DC0" w:rsidRDefault="00AF7DC0" w:rsidP="00AF7DC0">
      <w:pPr>
        <w:tabs>
          <w:tab w:val="left" w:pos="0"/>
        </w:tabs>
        <w:spacing w:after="0" w:line="240" w:lineRule="auto"/>
        <w:ind w:firstLine="284"/>
        <w:jc w:val="right"/>
        <w:rPr>
          <w:rFonts w:ascii="Times New Roman" w:hAnsi="Times New Roman" w:cs="Times New Roman"/>
          <w:sz w:val="12"/>
          <w:szCs w:val="12"/>
        </w:rPr>
      </w:pPr>
      <w:r w:rsidRPr="00AF7DC0">
        <w:rPr>
          <w:rFonts w:ascii="Times New Roman" w:hAnsi="Times New Roman" w:cs="Times New Roman"/>
          <w:sz w:val="12"/>
          <w:szCs w:val="12"/>
        </w:rPr>
        <w:t xml:space="preserve">                          А.В.Веденин</w:t>
      </w:r>
    </w:p>
    <w:p w:rsidR="00AF7DC0" w:rsidRDefault="00AF7DC0" w:rsidP="00AF7DC0">
      <w:pPr>
        <w:tabs>
          <w:tab w:val="left" w:pos="0"/>
        </w:tabs>
        <w:spacing w:after="0" w:line="240" w:lineRule="auto"/>
        <w:ind w:firstLine="284"/>
        <w:jc w:val="right"/>
        <w:rPr>
          <w:rFonts w:ascii="Times New Roman" w:hAnsi="Times New Roman" w:cs="Times New Roman"/>
          <w:sz w:val="12"/>
          <w:szCs w:val="12"/>
        </w:rPr>
      </w:pPr>
    </w:p>
    <w:p w:rsidR="00AF7DC0" w:rsidRPr="00AF7DC0" w:rsidRDefault="00AF7DC0" w:rsidP="00AF7DC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AF7DC0" w:rsidRDefault="00AF7DC0" w:rsidP="00AF7DC0">
      <w:pPr>
        <w:tabs>
          <w:tab w:val="left" w:pos="0"/>
        </w:tabs>
        <w:spacing w:after="0" w:line="240" w:lineRule="auto"/>
        <w:ind w:firstLine="284"/>
        <w:jc w:val="right"/>
        <w:rPr>
          <w:rFonts w:ascii="Times New Roman" w:hAnsi="Times New Roman" w:cs="Times New Roman"/>
          <w:sz w:val="12"/>
          <w:szCs w:val="12"/>
        </w:rPr>
      </w:pPr>
      <w:r w:rsidRPr="00AF7DC0">
        <w:rPr>
          <w:rFonts w:ascii="Times New Roman" w:hAnsi="Times New Roman" w:cs="Times New Roman"/>
          <w:sz w:val="12"/>
          <w:szCs w:val="12"/>
        </w:rPr>
        <w:t xml:space="preserve">к Решению Собрания представителей </w:t>
      </w:r>
    </w:p>
    <w:p w:rsidR="00AF7DC0" w:rsidRDefault="00AF7DC0" w:rsidP="00AF7DC0">
      <w:pPr>
        <w:tabs>
          <w:tab w:val="left" w:pos="0"/>
        </w:tabs>
        <w:spacing w:after="0" w:line="240" w:lineRule="auto"/>
        <w:ind w:firstLine="284"/>
        <w:jc w:val="right"/>
        <w:rPr>
          <w:rFonts w:ascii="Times New Roman" w:hAnsi="Times New Roman" w:cs="Times New Roman"/>
          <w:sz w:val="12"/>
          <w:szCs w:val="12"/>
        </w:rPr>
      </w:pPr>
      <w:r w:rsidRPr="00AF7DC0">
        <w:rPr>
          <w:rFonts w:ascii="Times New Roman" w:hAnsi="Times New Roman" w:cs="Times New Roman"/>
          <w:sz w:val="12"/>
          <w:szCs w:val="12"/>
        </w:rPr>
        <w:t xml:space="preserve">сельского поселения Захаркино </w:t>
      </w:r>
    </w:p>
    <w:p w:rsidR="00AF7DC0" w:rsidRDefault="00AF7DC0" w:rsidP="00AF7DC0">
      <w:pPr>
        <w:tabs>
          <w:tab w:val="left" w:pos="0"/>
        </w:tabs>
        <w:spacing w:after="0" w:line="240" w:lineRule="auto"/>
        <w:ind w:firstLine="284"/>
        <w:jc w:val="right"/>
        <w:rPr>
          <w:rFonts w:ascii="Times New Roman" w:hAnsi="Times New Roman" w:cs="Times New Roman"/>
          <w:sz w:val="12"/>
          <w:szCs w:val="12"/>
        </w:rPr>
      </w:pPr>
      <w:r w:rsidRPr="00AF7DC0">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AF7DC0" w:rsidRDefault="00AF7DC0" w:rsidP="00AF7DC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№48 от "29" декабря 2021 г.</w:t>
      </w:r>
    </w:p>
    <w:p w:rsidR="00AF7DC0" w:rsidRDefault="00AF7DC0" w:rsidP="00AF7DC0">
      <w:pPr>
        <w:tabs>
          <w:tab w:val="left" w:pos="0"/>
        </w:tabs>
        <w:spacing w:after="0" w:line="240" w:lineRule="auto"/>
        <w:ind w:firstLine="284"/>
        <w:jc w:val="center"/>
        <w:rPr>
          <w:rFonts w:ascii="Times New Roman" w:hAnsi="Times New Roman" w:cs="Times New Roman"/>
          <w:sz w:val="12"/>
          <w:szCs w:val="12"/>
        </w:rPr>
      </w:pPr>
      <w:r w:rsidRPr="00AF7DC0">
        <w:rPr>
          <w:rFonts w:ascii="Times New Roman" w:hAnsi="Times New Roman" w:cs="Times New Roman"/>
          <w:sz w:val="12"/>
          <w:szCs w:val="12"/>
        </w:rPr>
        <w:t>Ведомственная структура расходов бюджета сельского поселения Захаркино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2631"/>
        <w:gridCol w:w="336"/>
        <w:gridCol w:w="425"/>
        <w:gridCol w:w="992"/>
        <w:gridCol w:w="427"/>
        <w:gridCol w:w="740"/>
        <w:gridCol w:w="1209"/>
      </w:tblGrid>
      <w:tr w:rsidR="00AF7DC0" w:rsidRPr="00AF7DC0" w:rsidTr="003655AE">
        <w:trPr>
          <w:trHeight w:val="70"/>
        </w:trPr>
        <w:tc>
          <w:tcPr>
            <w:tcW w:w="627" w:type="pct"/>
            <w:vMerge w:val="restart"/>
            <w:shd w:val="clear" w:color="auto" w:fill="auto"/>
            <w:vAlign w:val="center"/>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bookmarkStart w:id="12" w:name="RANGE!A5:I70"/>
            <w:r w:rsidRPr="00AF7DC0">
              <w:rPr>
                <w:rFonts w:ascii="Times New Roman" w:eastAsia="Times New Roman" w:hAnsi="Times New Roman" w:cs="Times New Roman"/>
                <w:color w:val="000000"/>
                <w:sz w:val="12"/>
                <w:szCs w:val="12"/>
                <w:lang w:eastAsia="ru-RU"/>
              </w:rPr>
              <w:t>Код главного распорядителя бюджетных средств</w:t>
            </w:r>
            <w:bookmarkEnd w:id="12"/>
          </w:p>
        </w:tc>
        <w:tc>
          <w:tcPr>
            <w:tcW w:w="1702" w:type="pct"/>
            <w:vMerge w:val="restart"/>
            <w:shd w:val="clear" w:color="auto" w:fill="auto"/>
            <w:vAlign w:val="center"/>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Рз</w:t>
            </w:r>
          </w:p>
        </w:tc>
        <w:tc>
          <w:tcPr>
            <w:tcW w:w="275" w:type="pct"/>
            <w:vMerge w:val="restart"/>
            <w:shd w:val="clear" w:color="auto" w:fill="auto"/>
            <w:vAlign w:val="center"/>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ПР</w:t>
            </w:r>
          </w:p>
        </w:tc>
        <w:tc>
          <w:tcPr>
            <w:tcW w:w="642" w:type="pct"/>
            <w:vMerge w:val="restart"/>
            <w:shd w:val="clear" w:color="auto" w:fill="auto"/>
            <w:vAlign w:val="center"/>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ВР</w:t>
            </w:r>
          </w:p>
        </w:tc>
        <w:tc>
          <w:tcPr>
            <w:tcW w:w="1261" w:type="pct"/>
            <w:gridSpan w:val="2"/>
            <w:shd w:val="clear" w:color="auto" w:fill="auto"/>
            <w:vAlign w:val="center"/>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Сумма, тыс. рублей</w:t>
            </w:r>
          </w:p>
        </w:tc>
      </w:tr>
      <w:tr w:rsidR="00AF7DC0" w:rsidRPr="00AF7DC0" w:rsidTr="003655AE">
        <w:trPr>
          <w:trHeight w:val="70"/>
        </w:trPr>
        <w:tc>
          <w:tcPr>
            <w:tcW w:w="627" w:type="pct"/>
            <w:vMerge/>
            <w:vAlign w:val="center"/>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p>
        </w:tc>
        <w:tc>
          <w:tcPr>
            <w:tcW w:w="1702" w:type="pct"/>
            <w:vMerge/>
            <w:vAlign w:val="center"/>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p>
        </w:tc>
        <w:tc>
          <w:tcPr>
            <w:tcW w:w="479" w:type="pct"/>
            <w:shd w:val="clear" w:color="auto" w:fill="auto"/>
            <w:vAlign w:val="center"/>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всего</w:t>
            </w:r>
          </w:p>
        </w:tc>
        <w:tc>
          <w:tcPr>
            <w:tcW w:w="782" w:type="pct"/>
            <w:shd w:val="clear" w:color="auto" w:fill="auto"/>
            <w:vAlign w:val="center"/>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Администрация сельского поселения Захаркино муниципального района Сергиевский Самарской области</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6 842</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95</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792</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02</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792</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02</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120</w:t>
            </w: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792</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 xml:space="preserve">Функционирование Правительства Российской Федерации, высших исполнительных органов государственной </w:t>
            </w:r>
            <w:r w:rsidRPr="00AF7DC0">
              <w:rPr>
                <w:rFonts w:ascii="Times New Roman" w:eastAsia="Times New Roman" w:hAnsi="Times New Roman" w:cs="Times New Roman"/>
                <w:b/>
                <w:bCs/>
                <w:color w:val="000000"/>
                <w:sz w:val="12"/>
                <w:szCs w:val="12"/>
                <w:lang w:eastAsia="ru-RU"/>
              </w:rPr>
              <w:lastRenderedPageBreak/>
              <w:t>власти субъектов Российской Федерации, местных администраций</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1 408</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1 302</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120</w:t>
            </w: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1 090</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240</w:t>
            </w: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159</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540</w:t>
            </w: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49</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850</w:t>
            </w: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3</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106</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540</w:t>
            </w: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106</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114</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06</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114</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06</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540</w:t>
            </w: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114</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Обеспечение проведения выборов и референдумов</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1</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07</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1</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Специальные расходы</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07</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880</w:t>
            </w: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1</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1</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11</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1</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11</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870</w:t>
            </w: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1</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594</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310</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240</w:t>
            </w: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179</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540</w:t>
            </w: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131</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60</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240</w:t>
            </w: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60</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224</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240</w:t>
            </w: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224</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02</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95</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95</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02</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95</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95</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02</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120</w:t>
            </w: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95</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95</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 xml:space="preserve">Защита населения и территории от </w:t>
            </w:r>
            <w:r w:rsidRPr="00AF7DC0">
              <w:rPr>
                <w:rFonts w:ascii="Times New Roman" w:eastAsia="Times New Roman" w:hAnsi="Times New Roman" w:cs="Times New Roman"/>
                <w:b/>
                <w:bCs/>
                <w:color w:val="000000"/>
                <w:sz w:val="12"/>
                <w:szCs w:val="12"/>
                <w:lang w:eastAsia="ru-RU"/>
              </w:rPr>
              <w:lastRenderedPageBreak/>
              <w:t>чрезвычайных ситуаций природного и техногенного характера, пожарная безопасность</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lastRenderedPageBreak/>
              <w:t>03</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267</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lastRenderedPageBreak/>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03</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10</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267</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03</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10</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240</w:t>
            </w: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261</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03</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10</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850</w:t>
            </w: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6</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1</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03</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14</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1</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03</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14</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240</w:t>
            </w: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1</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21</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Муниципальная программа</w:t>
            </w:r>
            <w:r w:rsidR="003655AE">
              <w:rPr>
                <w:rFonts w:ascii="Times New Roman" w:eastAsia="Times New Roman" w:hAnsi="Times New Roman" w:cs="Times New Roman"/>
                <w:color w:val="000000"/>
                <w:sz w:val="12"/>
                <w:szCs w:val="12"/>
                <w:lang w:eastAsia="ru-RU"/>
              </w:rPr>
              <w:t xml:space="preserve"> </w:t>
            </w:r>
            <w:r w:rsidRPr="00AF7DC0">
              <w:rPr>
                <w:rFonts w:ascii="Times New Roman" w:eastAsia="Times New Roman" w:hAnsi="Times New Roman" w:cs="Times New Roman"/>
                <w:color w:val="000000"/>
                <w:sz w:val="12"/>
                <w:szCs w:val="12"/>
                <w:lang w:eastAsia="ru-RU"/>
              </w:rPr>
              <w:t>"Комплексное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04</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47 0 00 00000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21</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04</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47 0 00 00000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810</w:t>
            </w: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21</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1 026</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w:t>
            </w:r>
            <w:r w:rsidR="003655AE">
              <w:rPr>
                <w:rFonts w:ascii="Times New Roman" w:eastAsia="Times New Roman" w:hAnsi="Times New Roman" w:cs="Times New Roman"/>
                <w:color w:val="000000"/>
                <w:sz w:val="12"/>
                <w:szCs w:val="12"/>
                <w:lang w:eastAsia="ru-RU"/>
              </w:rPr>
              <w:t xml:space="preserve"> </w:t>
            </w:r>
            <w:r w:rsidRPr="00AF7DC0">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04</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09</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978</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04</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09</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240</w:t>
            </w: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522</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04</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09</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540</w:t>
            </w: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456</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04</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09</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48</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04</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09</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240</w:t>
            </w: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48</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1 449</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05</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1 412</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05</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240</w:t>
            </w: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1 412</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(городского)поселения муниципального района Сергиевский"</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05</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36</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05</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540</w:t>
            </w: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36</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06</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5</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06</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06</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240</w:t>
            </w: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21</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lastRenderedPageBreak/>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07</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07</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21</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07</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07</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540</w:t>
            </w: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21</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1 048</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08</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1 048</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08</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240</w:t>
            </w: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45</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537</w:t>
            </w: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08</w:t>
            </w: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540</w:t>
            </w: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1 003</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color w:val="000000"/>
                <w:sz w:val="12"/>
                <w:szCs w:val="12"/>
                <w:lang w:eastAsia="ru-RU"/>
              </w:rPr>
            </w:pPr>
            <w:r w:rsidRPr="00AF7DC0">
              <w:rPr>
                <w:rFonts w:ascii="Times New Roman" w:eastAsia="Times New Roman" w:hAnsi="Times New Roman" w:cs="Times New Roman"/>
                <w:color w:val="000000"/>
                <w:sz w:val="12"/>
                <w:szCs w:val="12"/>
                <w:lang w:eastAsia="ru-RU"/>
              </w:rPr>
              <w:t>0</w:t>
            </w:r>
          </w:p>
        </w:tc>
      </w:tr>
      <w:tr w:rsidR="00AF7DC0" w:rsidRPr="00AF7DC0" w:rsidTr="003655AE">
        <w:trPr>
          <w:trHeight w:val="70"/>
        </w:trPr>
        <w:tc>
          <w:tcPr>
            <w:tcW w:w="62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1702" w:type="pct"/>
            <w:shd w:val="clear" w:color="auto" w:fill="auto"/>
            <w:hideMark/>
          </w:tcPr>
          <w:p w:rsidR="00AF7DC0" w:rsidRPr="00AF7DC0" w:rsidRDefault="00AF7DC0" w:rsidP="00AF7DC0">
            <w:pPr>
              <w:spacing w:after="0" w:line="240" w:lineRule="auto"/>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AF7DC0" w:rsidRPr="00AF7DC0" w:rsidRDefault="00AF7DC0" w:rsidP="00AF7DC0">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6 842</w:t>
            </w:r>
          </w:p>
        </w:tc>
        <w:tc>
          <w:tcPr>
            <w:tcW w:w="782" w:type="pct"/>
            <w:shd w:val="clear" w:color="auto" w:fill="auto"/>
            <w:hideMark/>
          </w:tcPr>
          <w:p w:rsidR="00AF7DC0" w:rsidRPr="00AF7DC0" w:rsidRDefault="00AF7DC0" w:rsidP="00AF7DC0">
            <w:pPr>
              <w:spacing w:after="0" w:line="240" w:lineRule="auto"/>
              <w:jc w:val="right"/>
              <w:rPr>
                <w:rFonts w:ascii="Times New Roman" w:eastAsia="Times New Roman" w:hAnsi="Times New Roman" w:cs="Times New Roman"/>
                <w:b/>
                <w:bCs/>
                <w:color w:val="000000"/>
                <w:sz w:val="12"/>
                <w:szCs w:val="12"/>
                <w:lang w:eastAsia="ru-RU"/>
              </w:rPr>
            </w:pPr>
            <w:r w:rsidRPr="00AF7DC0">
              <w:rPr>
                <w:rFonts w:ascii="Times New Roman" w:eastAsia="Times New Roman" w:hAnsi="Times New Roman" w:cs="Times New Roman"/>
                <w:b/>
                <w:bCs/>
                <w:color w:val="000000"/>
                <w:sz w:val="12"/>
                <w:szCs w:val="12"/>
                <w:lang w:eastAsia="ru-RU"/>
              </w:rPr>
              <w:t>95</w:t>
            </w:r>
          </w:p>
        </w:tc>
      </w:tr>
    </w:tbl>
    <w:p w:rsidR="00AF7DC0" w:rsidRDefault="00AF7DC0" w:rsidP="00AF7DC0">
      <w:pPr>
        <w:tabs>
          <w:tab w:val="left" w:pos="0"/>
        </w:tabs>
        <w:spacing w:after="0" w:line="240" w:lineRule="auto"/>
        <w:ind w:firstLine="284"/>
        <w:jc w:val="center"/>
        <w:rPr>
          <w:rFonts w:ascii="Times New Roman" w:hAnsi="Times New Roman" w:cs="Times New Roman"/>
          <w:sz w:val="12"/>
          <w:szCs w:val="12"/>
        </w:rPr>
      </w:pPr>
    </w:p>
    <w:p w:rsidR="00440271" w:rsidRPr="00440271" w:rsidRDefault="00440271" w:rsidP="0044027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440271" w:rsidRDefault="00440271" w:rsidP="00440271">
      <w:pPr>
        <w:tabs>
          <w:tab w:val="left" w:pos="0"/>
        </w:tabs>
        <w:spacing w:after="0" w:line="240" w:lineRule="auto"/>
        <w:ind w:firstLine="284"/>
        <w:jc w:val="right"/>
        <w:rPr>
          <w:rFonts w:ascii="Times New Roman" w:hAnsi="Times New Roman" w:cs="Times New Roman"/>
          <w:sz w:val="12"/>
          <w:szCs w:val="12"/>
        </w:rPr>
      </w:pPr>
      <w:r w:rsidRPr="00440271">
        <w:rPr>
          <w:rFonts w:ascii="Times New Roman" w:hAnsi="Times New Roman" w:cs="Times New Roman"/>
          <w:sz w:val="12"/>
          <w:szCs w:val="12"/>
        </w:rPr>
        <w:t xml:space="preserve">к Решению Собрания представителей </w:t>
      </w:r>
    </w:p>
    <w:p w:rsidR="00440271" w:rsidRDefault="00440271" w:rsidP="00440271">
      <w:pPr>
        <w:tabs>
          <w:tab w:val="left" w:pos="0"/>
        </w:tabs>
        <w:spacing w:after="0" w:line="240" w:lineRule="auto"/>
        <w:ind w:firstLine="284"/>
        <w:jc w:val="right"/>
        <w:rPr>
          <w:rFonts w:ascii="Times New Roman" w:hAnsi="Times New Roman" w:cs="Times New Roman"/>
          <w:sz w:val="12"/>
          <w:szCs w:val="12"/>
        </w:rPr>
      </w:pPr>
      <w:r w:rsidRPr="00440271">
        <w:rPr>
          <w:rFonts w:ascii="Times New Roman" w:hAnsi="Times New Roman" w:cs="Times New Roman"/>
          <w:sz w:val="12"/>
          <w:szCs w:val="12"/>
        </w:rPr>
        <w:t>сельского поселения Захаркино</w:t>
      </w:r>
    </w:p>
    <w:p w:rsidR="00440271" w:rsidRDefault="00440271" w:rsidP="00440271">
      <w:pPr>
        <w:tabs>
          <w:tab w:val="left" w:pos="0"/>
        </w:tabs>
        <w:spacing w:after="0" w:line="240" w:lineRule="auto"/>
        <w:ind w:firstLine="284"/>
        <w:jc w:val="right"/>
        <w:rPr>
          <w:rFonts w:ascii="Times New Roman" w:hAnsi="Times New Roman" w:cs="Times New Roman"/>
          <w:sz w:val="12"/>
          <w:szCs w:val="12"/>
        </w:rPr>
      </w:pPr>
      <w:r w:rsidRPr="00440271">
        <w:rPr>
          <w:rFonts w:ascii="Times New Roman" w:hAnsi="Times New Roman" w:cs="Times New Roman"/>
          <w:sz w:val="12"/>
          <w:szCs w:val="12"/>
        </w:rPr>
        <w:t xml:space="preserve"> муниципального</w:t>
      </w:r>
      <w:r>
        <w:rPr>
          <w:rFonts w:ascii="Times New Roman" w:hAnsi="Times New Roman" w:cs="Times New Roman"/>
          <w:sz w:val="12"/>
          <w:szCs w:val="12"/>
        </w:rPr>
        <w:t xml:space="preserve"> района Сергиевский </w:t>
      </w:r>
    </w:p>
    <w:p w:rsidR="00440271" w:rsidRDefault="00440271" w:rsidP="0044027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№48 от "29" декабря 2021 г</w:t>
      </w:r>
    </w:p>
    <w:p w:rsidR="00440271" w:rsidRDefault="00440271" w:rsidP="00440271">
      <w:pPr>
        <w:tabs>
          <w:tab w:val="left" w:pos="0"/>
        </w:tabs>
        <w:spacing w:after="0" w:line="240" w:lineRule="auto"/>
        <w:ind w:firstLine="284"/>
        <w:jc w:val="center"/>
        <w:rPr>
          <w:rFonts w:ascii="Times New Roman" w:hAnsi="Times New Roman" w:cs="Times New Roman"/>
          <w:sz w:val="12"/>
          <w:szCs w:val="12"/>
        </w:rPr>
      </w:pPr>
      <w:r w:rsidRPr="00440271">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Захаркино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694"/>
        <w:gridCol w:w="1257"/>
      </w:tblGrid>
      <w:tr w:rsidR="00440271" w:rsidRPr="00440271" w:rsidTr="00440271">
        <w:trPr>
          <w:trHeight w:val="70"/>
        </w:trPr>
        <w:tc>
          <w:tcPr>
            <w:tcW w:w="2821" w:type="pct"/>
            <w:vMerge w:val="restart"/>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Наименование</w:t>
            </w:r>
          </w:p>
        </w:tc>
        <w:tc>
          <w:tcPr>
            <w:tcW w:w="642" w:type="pct"/>
            <w:vMerge w:val="restart"/>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Сумма, тыс. рублей</w:t>
            </w:r>
          </w:p>
        </w:tc>
      </w:tr>
      <w:tr w:rsidR="00440271" w:rsidRPr="00440271" w:rsidTr="00440271">
        <w:trPr>
          <w:trHeight w:val="70"/>
        </w:trPr>
        <w:tc>
          <w:tcPr>
            <w:tcW w:w="2821" w:type="pct"/>
            <w:vMerge/>
            <w:vAlign w:val="center"/>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p>
        </w:tc>
        <w:tc>
          <w:tcPr>
            <w:tcW w:w="449" w:type="pct"/>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всего</w:t>
            </w:r>
          </w:p>
        </w:tc>
        <w:tc>
          <w:tcPr>
            <w:tcW w:w="813" w:type="pct"/>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440271" w:rsidRPr="00440271" w:rsidTr="00440271">
        <w:trPr>
          <w:trHeight w:val="70"/>
        </w:trPr>
        <w:tc>
          <w:tcPr>
            <w:tcW w:w="2821"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2 613</w:t>
            </w:r>
          </w:p>
        </w:tc>
        <w:tc>
          <w:tcPr>
            <w:tcW w:w="813"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95</w:t>
            </w:r>
          </w:p>
        </w:tc>
      </w:tr>
      <w:tr w:rsidR="00440271" w:rsidRPr="00440271" w:rsidTr="00440271">
        <w:trPr>
          <w:trHeight w:val="70"/>
        </w:trPr>
        <w:tc>
          <w:tcPr>
            <w:tcW w:w="2821"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120</w:t>
            </w:r>
          </w:p>
        </w:tc>
        <w:tc>
          <w:tcPr>
            <w:tcW w:w="449"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1 977</w:t>
            </w:r>
          </w:p>
        </w:tc>
        <w:tc>
          <w:tcPr>
            <w:tcW w:w="813"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95</w:t>
            </w:r>
          </w:p>
        </w:tc>
      </w:tr>
      <w:tr w:rsidR="00440271" w:rsidRPr="00440271" w:rsidTr="00440271">
        <w:trPr>
          <w:trHeight w:val="70"/>
        </w:trPr>
        <w:tc>
          <w:tcPr>
            <w:tcW w:w="2821"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338</w:t>
            </w:r>
          </w:p>
        </w:tc>
        <w:tc>
          <w:tcPr>
            <w:tcW w:w="813"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440271">
        <w:trPr>
          <w:trHeight w:val="70"/>
        </w:trPr>
        <w:tc>
          <w:tcPr>
            <w:tcW w:w="2821"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294</w:t>
            </w:r>
          </w:p>
        </w:tc>
        <w:tc>
          <w:tcPr>
            <w:tcW w:w="813"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440271">
        <w:trPr>
          <w:trHeight w:val="70"/>
        </w:trPr>
        <w:tc>
          <w:tcPr>
            <w:tcW w:w="2821"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850</w:t>
            </w:r>
          </w:p>
        </w:tc>
        <w:tc>
          <w:tcPr>
            <w:tcW w:w="449"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3</w:t>
            </w:r>
          </w:p>
        </w:tc>
        <w:tc>
          <w:tcPr>
            <w:tcW w:w="813"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440271">
        <w:trPr>
          <w:trHeight w:val="70"/>
        </w:trPr>
        <w:tc>
          <w:tcPr>
            <w:tcW w:w="2821"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Специальные расходы</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880</w:t>
            </w:r>
          </w:p>
        </w:tc>
        <w:tc>
          <w:tcPr>
            <w:tcW w:w="449"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w:t>
            </w:r>
          </w:p>
        </w:tc>
        <w:tc>
          <w:tcPr>
            <w:tcW w:w="813"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440271">
        <w:trPr>
          <w:trHeight w:val="70"/>
        </w:trPr>
        <w:tc>
          <w:tcPr>
            <w:tcW w:w="2821"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1 417</w:t>
            </w:r>
          </w:p>
        </w:tc>
        <w:tc>
          <w:tcPr>
            <w:tcW w:w="813"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w:t>
            </w:r>
          </w:p>
        </w:tc>
      </w:tr>
      <w:tr w:rsidR="00440271" w:rsidRPr="00440271" w:rsidTr="00440271">
        <w:trPr>
          <w:trHeight w:val="70"/>
        </w:trPr>
        <w:tc>
          <w:tcPr>
            <w:tcW w:w="2821"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1 417</w:t>
            </w:r>
          </w:p>
        </w:tc>
        <w:tc>
          <w:tcPr>
            <w:tcW w:w="813"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440271">
        <w:trPr>
          <w:trHeight w:val="70"/>
        </w:trPr>
        <w:tc>
          <w:tcPr>
            <w:tcW w:w="2821"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166</w:t>
            </w:r>
          </w:p>
        </w:tc>
        <w:tc>
          <w:tcPr>
            <w:tcW w:w="813"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w:t>
            </w:r>
          </w:p>
        </w:tc>
      </w:tr>
      <w:tr w:rsidR="00440271" w:rsidRPr="00440271" w:rsidTr="00440271">
        <w:trPr>
          <w:trHeight w:val="70"/>
        </w:trPr>
        <w:tc>
          <w:tcPr>
            <w:tcW w:w="2821"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60</w:t>
            </w:r>
          </w:p>
        </w:tc>
        <w:tc>
          <w:tcPr>
            <w:tcW w:w="813"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440271">
        <w:trPr>
          <w:trHeight w:val="70"/>
        </w:trPr>
        <w:tc>
          <w:tcPr>
            <w:tcW w:w="2821"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106</w:t>
            </w:r>
          </w:p>
        </w:tc>
        <w:tc>
          <w:tcPr>
            <w:tcW w:w="813"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440271">
        <w:trPr>
          <w:trHeight w:val="70"/>
        </w:trPr>
        <w:tc>
          <w:tcPr>
            <w:tcW w:w="2821"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267</w:t>
            </w:r>
          </w:p>
        </w:tc>
        <w:tc>
          <w:tcPr>
            <w:tcW w:w="813"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w:t>
            </w:r>
          </w:p>
        </w:tc>
      </w:tr>
      <w:tr w:rsidR="00440271" w:rsidRPr="00440271" w:rsidTr="00440271">
        <w:trPr>
          <w:trHeight w:val="70"/>
        </w:trPr>
        <w:tc>
          <w:tcPr>
            <w:tcW w:w="2821"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261</w:t>
            </w:r>
          </w:p>
        </w:tc>
        <w:tc>
          <w:tcPr>
            <w:tcW w:w="813"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440271">
        <w:trPr>
          <w:trHeight w:val="70"/>
        </w:trPr>
        <w:tc>
          <w:tcPr>
            <w:tcW w:w="2821"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850</w:t>
            </w:r>
          </w:p>
        </w:tc>
        <w:tc>
          <w:tcPr>
            <w:tcW w:w="449"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6</w:t>
            </w:r>
          </w:p>
        </w:tc>
        <w:tc>
          <w:tcPr>
            <w:tcW w:w="813"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440271">
        <w:trPr>
          <w:trHeight w:val="70"/>
        </w:trPr>
        <w:tc>
          <w:tcPr>
            <w:tcW w:w="2821"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1 014</w:t>
            </w:r>
          </w:p>
        </w:tc>
        <w:tc>
          <w:tcPr>
            <w:tcW w:w="813"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w:t>
            </w:r>
          </w:p>
        </w:tc>
      </w:tr>
      <w:tr w:rsidR="00440271" w:rsidRPr="00440271" w:rsidTr="00440271">
        <w:trPr>
          <w:trHeight w:val="70"/>
        </w:trPr>
        <w:tc>
          <w:tcPr>
            <w:tcW w:w="2821"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522</w:t>
            </w:r>
          </w:p>
        </w:tc>
        <w:tc>
          <w:tcPr>
            <w:tcW w:w="813"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440271">
        <w:trPr>
          <w:trHeight w:val="70"/>
        </w:trPr>
        <w:tc>
          <w:tcPr>
            <w:tcW w:w="2821"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492</w:t>
            </w:r>
          </w:p>
        </w:tc>
        <w:tc>
          <w:tcPr>
            <w:tcW w:w="813"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440271">
        <w:trPr>
          <w:trHeight w:val="70"/>
        </w:trPr>
        <w:tc>
          <w:tcPr>
            <w:tcW w:w="2821"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1 068</w:t>
            </w:r>
          </w:p>
        </w:tc>
        <w:tc>
          <w:tcPr>
            <w:tcW w:w="813"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w:t>
            </w:r>
          </w:p>
        </w:tc>
      </w:tr>
      <w:tr w:rsidR="00440271" w:rsidRPr="00440271" w:rsidTr="00440271">
        <w:trPr>
          <w:trHeight w:val="70"/>
        </w:trPr>
        <w:tc>
          <w:tcPr>
            <w:tcW w:w="2821"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45</w:t>
            </w:r>
          </w:p>
        </w:tc>
        <w:tc>
          <w:tcPr>
            <w:tcW w:w="813"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440271">
        <w:trPr>
          <w:trHeight w:val="70"/>
        </w:trPr>
        <w:tc>
          <w:tcPr>
            <w:tcW w:w="2821"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1 023</w:t>
            </w:r>
          </w:p>
        </w:tc>
        <w:tc>
          <w:tcPr>
            <w:tcW w:w="813"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440271">
        <w:trPr>
          <w:trHeight w:val="70"/>
        </w:trPr>
        <w:tc>
          <w:tcPr>
            <w:tcW w:w="2821"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1</w:t>
            </w:r>
          </w:p>
        </w:tc>
        <w:tc>
          <w:tcPr>
            <w:tcW w:w="813"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w:t>
            </w:r>
          </w:p>
        </w:tc>
      </w:tr>
      <w:tr w:rsidR="00440271" w:rsidRPr="00440271" w:rsidTr="00440271">
        <w:trPr>
          <w:trHeight w:val="70"/>
        </w:trPr>
        <w:tc>
          <w:tcPr>
            <w:tcW w:w="2821"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w:t>
            </w:r>
          </w:p>
        </w:tc>
        <w:tc>
          <w:tcPr>
            <w:tcW w:w="813"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440271">
        <w:trPr>
          <w:trHeight w:val="70"/>
        </w:trPr>
        <w:tc>
          <w:tcPr>
            <w:tcW w:w="2821"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 xml:space="preserve">Муниципальная  программа "Реконструкция, ремонт и укрепление материально-технической  базы учреждений  сельского (городского) </w:t>
            </w:r>
            <w:r w:rsidRPr="00440271">
              <w:rPr>
                <w:rFonts w:ascii="Times New Roman" w:eastAsia="Times New Roman" w:hAnsi="Times New Roman" w:cs="Times New Roman"/>
                <w:b/>
                <w:bCs/>
                <w:color w:val="000000"/>
                <w:sz w:val="12"/>
                <w:szCs w:val="12"/>
                <w:lang w:eastAsia="ru-RU"/>
              </w:rPr>
              <w:lastRenderedPageBreak/>
              <w:t>поселения муниципального района Сергиевский"</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lastRenderedPageBreak/>
              <w:t>46 0 00 00000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224</w:t>
            </w:r>
          </w:p>
        </w:tc>
        <w:tc>
          <w:tcPr>
            <w:tcW w:w="813"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w:t>
            </w:r>
          </w:p>
        </w:tc>
      </w:tr>
      <w:tr w:rsidR="00440271" w:rsidRPr="00440271" w:rsidTr="00440271">
        <w:trPr>
          <w:trHeight w:val="70"/>
        </w:trPr>
        <w:tc>
          <w:tcPr>
            <w:tcW w:w="2821"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224</w:t>
            </w:r>
          </w:p>
        </w:tc>
        <w:tc>
          <w:tcPr>
            <w:tcW w:w="813"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440271">
        <w:trPr>
          <w:trHeight w:val="70"/>
        </w:trPr>
        <w:tc>
          <w:tcPr>
            <w:tcW w:w="2821"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47 0 00 00000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21</w:t>
            </w:r>
          </w:p>
        </w:tc>
        <w:tc>
          <w:tcPr>
            <w:tcW w:w="813"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w:t>
            </w:r>
          </w:p>
        </w:tc>
      </w:tr>
      <w:tr w:rsidR="00440271" w:rsidRPr="00440271" w:rsidTr="00440271">
        <w:trPr>
          <w:trHeight w:val="70"/>
        </w:trPr>
        <w:tc>
          <w:tcPr>
            <w:tcW w:w="2821"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810</w:t>
            </w:r>
          </w:p>
        </w:tc>
        <w:tc>
          <w:tcPr>
            <w:tcW w:w="449"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21</w:t>
            </w:r>
          </w:p>
        </w:tc>
        <w:tc>
          <w:tcPr>
            <w:tcW w:w="813"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440271">
        <w:trPr>
          <w:trHeight w:val="70"/>
        </w:trPr>
        <w:tc>
          <w:tcPr>
            <w:tcW w:w="2821"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48</w:t>
            </w:r>
          </w:p>
        </w:tc>
        <w:tc>
          <w:tcPr>
            <w:tcW w:w="813"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w:t>
            </w:r>
          </w:p>
        </w:tc>
      </w:tr>
      <w:tr w:rsidR="00440271" w:rsidRPr="00440271" w:rsidTr="00440271">
        <w:trPr>
          <w:trHeight w:val="70"/>
        </w:trPr>
        <w:tc>
          <w:tcPr>
            <w:tcW w:w="2821"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48</w:t>
            </w:r>
          </w:p>
        </w:tc>
        <w:tc>
          <w:tcPr>
            <w:tcW w:w="813"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440271">
        <w:trPr>
          <w:trHeight w:val="70"/>
        </w:trPr>
        <w:tc>
          <w:tcPr>
            <w:tcW w:w="2821"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1</w:t>
            </w:r>
          </w:p>
        </w:tc>
        <w:tc>
          <w:tcPr>
            <w:tcW w:w="813"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w:t>
            </w:r>
          </w:p>
        </w:tc>
      </w:tr>
      <w:tr w:rsidR="00440271" w:rsidRPr="00440271" w:rsidTr="00440271">
        <w:trPr>
          <w:trHeight w:val="70"/>
        </w:trPr>
        <w:tc>
          <w:tcPr>
            <w:tcW w:w="2821"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870</w:t>
            </w:r>
          </w:p>
        </w:tc>
        <w:tc>
          <w:tcPr>
            <w:tcW w:w="449"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w:t>
            </w:r>
          </w:p>
        </w:tc>
        <w:tc>
          <w:tcPr>
            <w:tcW w:w="813"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440271">
        <w:trPr>
          <w:trHeight w:val="70"/>
        </w:trPr>
        <w:tc>
          <w:tcPr>
            <w:tcW w:w="2821"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6 842</w:t>
            </w:r>
          </w:p>
        </w:tc>
        <w:tc>
          <w:tcPr>
            <w:tcW w:w="813"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95</w:t>
            </w:r>
          </w:p>
        </w:tc>
      </w:tr>
    </w:tbl>
    <w:p w:rsidR="00440271" w:rsidRDefault="00440271" w:rsidP="00440271">
      <w:pPr>
        <w:tabs>
          <w:tab w:val="left" w:pos="0"/>
        </w:tabs>
        <w:spacing w:after="0" w:line="240" w:lineRule="auto"/>
        <w:ind w:firstLine="284"/>
        <w:jc w:val="center"/>
        <w:rPr>
          <w:rFonts w:ascii="Times New Roman" w:hAnsi="Times New Roman" w:cs="Times New Roman"/>
          <w:sz w:val="12"/>
          <w:szCs w:val="12"/>
        </w:rPr>
      </w:pPr>
    </w:p>
    <w:p w:rsidR="00440271" w:rsidRPr="00440271" w:rsidRDefault="00440271" w:rsidP="00440271">
      <w:pPr>
        <w:tabs>
          <w:tab w:val="left" w:pos="0"/>
        </w:tabs>
        <w:spacing w:after="0" w:line="240" w:lineRule="auto"/>
        <w:ind w:firstLine="284"/>
        <w:jc w:val="right"/>
        <w:rPr>
          <w:rFonts w:ascii="Times New Roman" w:hAnsi="Times New Roman" w:cs="Times New Roman"/>
          <w:sz w:val="12"/>
          <w:szCs w:val="12"/>
        </w:rPr>
      </w:pPr>
      <w:r w:rsidRPr="00440271">
        <w:rPr>
          <w:rFonts w:ascii="Times New Roman" w:hAnsi="Times New Roman" w:cs="Times New Roman"/>
          <w:sz w:val="12"/>
          <w:szCs w:val="12"/>
        </w:rPr>
        <w:t>Приложение № 7</w:t>
      </w:r>
    </w:p>
    <w:p w:rsidR="00440271" w:rsidRPr="00440271" w:rsidRDefault="00440271" w:rsidP="00440271">
      <w:pPr>
        <w:tabs>
          <w:tab w:val="left" w:pos="0"/>
        </w:tabs>
        <w:spacing w:after="0" w:line="240" w:lineRule="auto"/>
        <w:ind w:firstLine="284"/>
        <w:jc w:val="right"/>
        <w:rPr>
          <w:rFonts w:ascii="Times New Roman" w:hAnsi="Times New Roman" w:cs="Times New Roman"/>
          <w:sz w:val="12"/>
          <w:szCs w:val="12"/>
        </w:rPr>
      </w:pPr>
      <w:r w:rsidRPr="00440271">
        <w:rPr>
          <w:rFonts w:ascii="Times New Roman" w:hAnsi="Times New Roman" w:cs="Times New Roman"/>
          <w:sz w:val="12"/>
          <w:szCs w:val="12"/>
        </w:rPr>
        <w:t>к Решению Собрания Представителей</w:t>
      </w:r>
    </w:p>
    <w:p w:rsidR="00440271" w:rsidRPr="00440271" w:rsidRDefault="00440271" w:rsidP="00440271">
      <w:pPr>
        <w:tabs>
          <w:tab w:val="left" w:pos="0"/>
        </w:tabs>
        <w:spacing w:after="0" w:line="240" w:lineRule="auto"/>
        <w:ind w:firstLine="284"/>
        <w:jc w:val="right"/>
        <w:rPr>
          <w:rFonts w:ascii="Times New Roman" w:hAnsi="Times New Roman" w:cs="Times New Roman"/>
          <w:sz w:val="12"/>
          <w:szCs w:val="12"/>
        </w:rPr>
      </w:pPr>
      <w:r w:rsidRPr="00440271">
        <w:rPr>
          <w:rFonts w:ascii="Times New Roman" w:hAnsi="Times New Roman" w:cs="Times New Roman"/>
          <w:sz w:val="12"/>
          <w:szCs w:val="12"/>
        </w:rPr>
        <w:t xml:space="preserve">сельского поселения Захаркино </w:t>
      </w:r>
    </w:p>
    <w:p w:rsidR="00440271" w:rsidRPr="00440271" w:rsidRDefault="00440271" w:rsidP="00440271">
      <w:pPr>
        <w:tabs>
          <w:tab w:val="left" w:pos="0"/>
        </w:tabs>
        <w:spacing w:after="0" w:line="240" w:lineRule="auto"/>
        <w:ind w:firstLine="284"/>
        <w:jc w:val="right"/>
        <w:rPr>
          <w:rFonts w:ascii="Times New Roman" w:hAnsi="Times New Roman" w:cs="Times New Roman"/>
          <w:sz w:val="12"/>
          <w:szCs w:val="12"/>
        </w:rPr>
      </w:pPr>
      <w:r w:rsidRPr="00440271">
        <w:rPr>
          <w:rFonts w:ascii="Times New Roman" w:hAnsi="Times New Roman" w:cs="Times New Roman"/>
          <w:sz w:val="12"/>
          <w:szCs w:val="12"/>
        </w:rPr>
        <w:t>муниципального района Сергиевский</w:t>
      </w:r>
    </w:p>
    <w:p w:rsidR="00440271" w:rsidRDefault="00440271" w:rsidP="00440271">
      <w:pPr>
        <w:tabs>
          <w:tab w:val="left" w:pos="0"/>
        </w:tabs>
        <w:spacing w:after="0" w:line="240" w:lineRule="auto"/>
        <w:ind w:firstLine="284"/>
        <w:jc w:val="right"/>
        <w:rPr>
          <w:rFonts w:ascii="Times New Roman" w:hAnsi="Times New Roman" w:cs="Times New Roman"/>
          <w:sz w:val="12"/>
          <w:szCs w:val="12"/>
        </w:rPr>
      </w:pPr>
      <w:r w:rsidRPr="00440271">
        <w:rPr>
          <w:rFonts w:ascii="Times New Roman" w:hAnsi="Times New Roman" w:cs="Times New Roman"/>
          <w:sz w:val="12"/>
          <w:szCs w:val="12"/>
        </w:rPr>
        <w:t xml:space="preserve">                                                                                                                                                                  № 47  от "29" декабря 2021 года</w:t>
      </w:r>
    </w:p>
    <w:p w:rsidR="00440271" w:rsidRDefault="00440271" w:rsidP="00440271">
      <w:pPr>
        <w:tabs>
          <w:tab w:val="left" w:pos="0"/>
        </w:tabs>
        <w:spacing w:after="0" w:line="240" w:lineRule="auto"/>
        <w:ind w:firstLine="284"/>
        <w:jc w:val="center"/>
        <w:rPr>
          <w:rFonts w:ascii="Times New Roman" w:hAnsi="Times New Roman" w:cs="Times New Roman"/>
          <w:sz w:val="12"/>
          <w:szCs w:val="12"/>
        </w:rPr>
      </w:pPr>
      <w:r w:rsidRPr="00440271">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373"/>
        <w:gridCol w:w="829"/>
      </w:tblGrid>
      <w:tr w:rsidR="00440271" w:rsidRPr="00440271" w:rsidTr="00440271">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b/>
                <w:bCs/>
                <w:sz w:val="12"/>
                <w:szCs w:val="12"/>
                <w:lang w:eastAsia="ru-RU"/>
              </w:rPr>
            </w:pPr>
            <w:r w:rsidRPr="00440271">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b/>
                <w:bCs/>
                <w:sz w:val="12"/>
                <w:szCs w:val="12"/>
                <w:lang w:eastAsia="ru-RU"/>
              </w:rPr>
            </w:pPr>
            <w:r w:rsidRPr="00440271">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b/>
                <w:bCs/>
                <w:sz w:val="12"/>
                <w:szCs w:val="12"/>
                <w:lang w:eastAsia="ru-RU"/>
              </w:rPr>
            </w:pPr>
            <w:r w:rsidRPr="00440271">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b/>
                <w:bCs/>
                <w:sz w:val="12"/>
                <w:szCs w:val="12"/>
                <w:lang w:eastAsia="ru-RU"/>
              </w:rPr>
            </w:pPr>
            <w:r w:rsidRPr="00440271">
              <w:rPr>
                <w:rFonts w:ascii="Times New Roman" w:eastAsia="Times New Roman" w:hAnsi="Times New Roman" w:cs="Times New Roman"/>
                <w:b/>
                <w:bCs/>
                <w:sz w:val="12"/>
                <w:szCs w:val="12"/>
                <w:lang w:eastAsia="ru-RU"/>
              </w:rPr>
              <w:t>Сумма, тыс.рублей</w:t>
            </w:r>
          </w:p>
        </w:tc>
      </w:tr>
      <w:tr w:rsidR="00440271" w:rsidRPr="00440271" w:rsidTr="0044027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b/>
                <w:bCs/>
                <w:sz w:val="12"/>
                <w:szCs w:val="12"/>
                <w:lang w:eastAsia="ru-RU"/>
              </w:rPr>
            </w:pPr>
            <w:r w:rsidRPr="00440271">
              <w:rPr>
                <w:rFonts w:ascii="Times New Roman" w:eastAsia="Times New Roman" w:hAnsi="Times New Roman" w:cs="Times New Roman"/>
                <w:b/>
                <w:bCs/>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b/>
                <w:bCs/>
                <w:sz w:val="12"/>
                <w:szCs w:val="12"/>
                <w:lang w:eastAsia="ru-RU"/>
              </w:rPr>
            </w:pPr>
            <w:r w:rsidRPr="00440271">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rPr>
                <w:rFonts w:ascii="Times New Roman" w:eastAsia="Times New Roman" w:hAnsi="Times New Roman" w:cs="Times New Roman"/>
                <w:b/>
                <w:bCs/>
                <w:sz w:val="12"/>
                <w:szCs w:val="12"/>
                <w:lang w:eastAsia="ru-RU"/>
              </w:rPr>
            </w:pPr>
            <w:r w:rsidRPr="00440271">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right"/>
              <w:rPr>
                <w:rFonts w:ascii="Times New Roman" w:eastAsia="Times New Roman" w:hAnsi="Times New Roman" w:cs="Times New Roman"/>
                <w:b/>
                <w:bCs/>
                <w:sz w:val="12"/>
                <w:szCs w:val="12"/>
                <w:lang w:eastAsia="ru-RU"/>
              </w:rPr>
            </w:pPr>
            <w:r w:rsidRPr="00440271">
              <w:rPr>
                <w:rFonts w:ascii="Times New Roman" w:eastAsia="Times New Roman" w:hAnsi="Times New Roman" w:cs="Times New Roman"/>
                <w:b/>
                <w:bCs/>
                <w:sz w:val="12"/>
                <w:szCs w:val="12"/>
                <w:lang w:eastAsia="ru-RU"/>
              </w:rPr>
              <w:t>228</w:t>
            </w:r>
          </w:p>
        </w:tc>
      </w:tr>
      <w:tr w:rsidR="00440271" w:rsidRPr="00440271" w:rsidTr="0044027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b/>
                <w:bCs/>
                <w:sz w:val="12"/>
                <w:szCs w:val="12"/>
                <w:lang w:eastAsia="ru-RU"/>
              </w:rPr>
            </w:pPr>
            <w:r w:rsidRPr="00440271">
              <w:rPr>
                <w:rFonts w:ascii="Times New Roman" w:eastAsia="Times New Roman" w:hAnsi="Times New Roman" w:cs="Times New Roman"/>
                <w:b/>
                <w:bCs/>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b/>
                <w:bCs/>
                <w:sz w:val="12"/>
                <w:szCs w:val="12"/>
                <w:lang w:eastAsia="ru-RU"/>
              </w:rPr>
            </w:pPr>
            <w:r w:rsidRPr="00440271">
              <w:rPr>
                <w:rFonts w:ascii="Times New Roman" w:eastAsia="Times New Roman" w:hAnsi="Times New Roman" w:cs="Times New Roman"/>
                <w:b/>
                <w:bCs/>
                <w:sz w:val="12"/>
                <w:szCs w:val="12"/>
                <w:lang w:eastAsia="ru-RU"/>
              </w:rPr>
              <w:t>01 03 00 00 00 0000 000</w:t>
            </w:r>
          </w:p>
        </w:tc>
        <w:tc>
          <w:tcPr>
            <w:tcW w:w="3085" w:type="pct"/>
            <w:tcBorders>
              <w:top w:val="nil"/>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rPr>
                <w:rFonts w:ascii="Times New Roman" w:eastAsia="Times New Roman" w:hAnsi="Times New Roman" w:cs="Times New Roman"/>
                <w:b/>
                <w:bCs/>
                <w:sz w:val="12"/>
                <w:szCs w:val="12"/>
                <w:lang w:eastAsia="ru-RU"/>
              </w:rPr>
            </w:pPr>
            <w:r w:rsidRPr="00440271">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right"/>
              <w:rPr>
                <w:rFonts w:ascii="Times New Roman" w:eastAsia="Times New Roman" w:hAnsi="Times New Roman" w:cs="Times New Roman"/>
                <w:b/>
                <w:bCs/>
                <w:sz w:val="12"/>
                <w:szCs w:val="12"/>
                <w:lang w:eastAsia="ru-RU"/>
              </w:rPr>
            </w:pPr>
            <w:r w:rsidRPr="00440271">
              <w:rPr>
                <w:rFonts w:ascii="Times New Roman" w:eastAsia="Times New Roman" w:hAnsi="Times New Roman" w:cs="Times New Roman"/>
                <w:b/>
                <w:bCs/>
                <w:sz w:val="12"/>
                <w:szCs w:val="12"/>
                <w:lang w:eastAsia="ru-RU"/>
              </w:rPr>
              <w:t>0</w:t>
            </w:r>
          </w:p>
        </w:tc>
      </w:tr>
      <w:tr w:rsidR="00440271" w:rsidRPr="00440271" w:rsidTr="0044027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sz w:val="12"/>
                <w:szCs w:val="12"/>
                <w:lang w:eastAsia="ru-RU"/>
              </w:rPr>
            </w:pPr>
            <w:r w:rsidRPr="00440271">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sz w:val="12"/>
                <w:szCs w:val="12"/>
                <w:lang w:eastAsia="ru-RU"/>
              </w:rPr>
            </w:pPr>
            <w:r w:rsidRPr="00440271">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rPr>
                <w:rFonts w:ascii="Times New Roman" w:eastAsia="Times New Roman" w:hAnsi="Times New Roman" w:cs="Times New Roman"/>
                <w:sz w:val="12"/>
                <w:szCs w:val="12"/>
                <w:lang w:eastAsia="ru-RU"/>
              </w:rPr>
            </w:pPr>
            <w:r w:rsidRPr="00440271">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right"/>
              <w:rPr>
                <w:rFonts w:ascii="Times New Roman" w:eastAsia="Times New Roman" w:hAnsi="Times New Roman" w:cs="Times New Roman"/>
                <w:sz w:val="12"/>
                <w:szCs w:val="12"/>
                <w:lang w:eastAsia="ru-RU"/>
              </w:rPr>
            </w:pPr>
            <w:r w:rsidRPr="00440271">
              <w:rPr>
                <w:rFonts w:ascii="Times New Roman" w:eastAsia="Times New Roman" w:hAnsi="Times New Roman" w:cs="Times New Roman"/>
                <w:sz w:val="12"/>
                <w:szCs w:val="12"/>
                <w:lang w:eastAsia="ru-RU"/>
              </w:rPr>
              <w:t>0</w:t>
            </w:r>
          </w:p>
        </w:tc>
      </w:tr>
      <w:tr w:rsidR="00440271" w:rsidRPr="00440271" w:rsidTr="0044027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sz w:val="12"/>
                <w:szCs w:val="12"/>
                <w:lang w:eastAsia="ru-RU"/>
              </w:rPr>
            </w:pPr>
            <w:r w:rsidRPr="00440271">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noWrap/>
            <w:vAlign w:val="center"/>
            <w:hideMark/>
          </w:tcPr>
          <w:p w:rsidR="00440271" w:rsidRPr="00440271" w:rsidRDefault="00440271" w:rsidP="00440271">
            <w:pPr>
              <w:spacing w:after="0" w:line="240" w:lineRule="auto"/>
              <w:jc w:val="center"/>
              <w:rPr>
                <w:rFonts w:ascii="Times New Roman" w:eastAsia="Times New Roman" w:hAnsi="Times New Roman" w:cs="Times New Roman"/>
                <w:sz w:val="12"/>
                <w:szCs w:val="12"/>
                <w:lang w:eastAsia="ru-RU"/>
              </w:rPr>
            </w:pPr>
            <w:r w:rsidRPr="00440271">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rPr>
                <w:rFonts w:ascii="Times New Roman" w:eastAsia="Times New Roman" w:hAnsi="Times New Roman" w:cs="Times New Roman"/>
                <w:sz w:val="12"/>
                <w:szCs w:val="12"/>
                <w:lang w:eastAsia="ru-RU"/>
              </w:rPr>
            </w:pPr>
            <w:r w:rsidRPr="00440271">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right"/>
              <w:rPr>
                <w:rFonts w:ascii="Times New Roman" w:eastAsia="Times New Roman" w:hAnsi="Times New Roman" w:cs="Times New Roman"/>
                <w:sz w:val="12"/>
                <w:szCs w:val="12"/>
                <w:lang w:eastAsia="ru-RU"/>
              </w:rPr>
            </w:pPr>
            <w:r w:rsidRPr="00440271">
              <w:rPr>
                <w:rFonts w:ascii="Times New Roman" w:eastAsia="Times New Roman" w:hAnsi="Times New Roman" w:cs="Times New Roman"/>
                <w:sz w:val="12"/>
                <w:szCs w:val="12"/>
                <w:lang w:eastAsia="ru-RU"/>
              </w:rPr>
              <w:t>0</w:t>
            </w:r>
          </w:p>
        </w:tc>
      </w:tr>
      <w:tr w:rsidR="00440271" w:rsidRPr="00440271" w:rsidTr="0044027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b/>
                <w:bCs/>
                <w:sz w:val="12"/>
                <w:szCs w:val="12"/>
                <w:lang w:eastAsia="ru-RU"/>
              </w:rPr>
            </w:pPr>
            <w:r w:rsidRPr="00440271">
              <w:rPr>
                <w:rFonts w:ascii="Times New Roman" w:eastAsia="Times New Roman" w:hAnsi="Times New Roman" w:cs="Times New Roman"/>
                <w:b/>
                <w:bCs/>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b/>
                <w:bCs/>
                <w:sz w:val="12"/>
                <w:szCs w:val="12"/>
                <w:lang w:eastAsia="ru-RU"/>
              </w:rPr>
            </w:pPr>
            <w:r w:rsidRPr="00440271">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rPr>
                <w:rFonts w:ascii="Times New Roman" w:eastAsia="Times New Roman" w:hAnsi="Times New Roman" w:cs="Times New Roman"/>
                <w:b/>
                <w:bCs/>
                <w:sz w:val="12"/>
                <w:szCs w:val="12"/>
                <w:lang w:eastAsia="ru-RU"/>
              </w:rPr>
            </w:pPr>
            <w:r w:rsidRPr="00440271">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right"/>
              <w:rPr>
                <w:rFonts w:ascii="Times New Roman" w:eastAsia="Times New Roman" w:hAnsi="Times New Roman" w:cs="Times New Roman"/>
                <w:b/>
                <w:bCs/>
                <w:sz w:val="12"/>
                <w:szCs w:val="12"/>
                <w:lang w:eastAsia="ru-RU"/>
              </w:rPr>
            </w:pPr>
            <w:r w:rsidRPr="00440271">
              <w:rPr>
                <w:rFonts w:ascii="Times New Roman" w:eastAsia="Times New Roman" w:hAnsi="Times New Roman" w:cs="Times New Roman"/>
                <w:b/>
                <w:bCs/>
                <w:sz w:val="12"/>
                <w:szCs w:val="12"/>
                <w:lang w:eastAsia="ru-RU"/>
              </w:rPr>
              <w:t>228</w:t>
            </w:r>
          </w:p>
        </w:tc>
      </w:tr>
      <w:tr w:rsidR="00440271" w:rsidRPr="00440271" w:rsidTr="0044027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b/>
                <w:bCs/>
                <w:sz w:val="12"/>
                <w:szCs w:val="12"/>
                <w:lang w:eastAsia="ru-RU"/>
              </w:rPr>
            </w:pPr>
            <w:r w:rsidRPr="00440271">
              <w:rPr>
                <w:rFonts w:ascii="Times New Roman" w:eastAsia="Times New Roman" w:hAnsi="Times New Roman" w:cs="Times New Roman"/>
                <w:b/>
                <w:bCs/>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b/>
                <w:bCs/>
                <w:sz w:val="12"/>
                <w:szCs w:val="12"/>
                <w:lang w:eastAsia="ru-RU"/>
              </w:rPr>
            </w:pPr>
            <w:r w:rsidRPr="00440271">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rPr>
                <w:rFonts w:ascii="Times New Roman" w:eastAsia="Times New Roman" w:hAnsi="Times New Roman" w:cs="Times New Roman"/>
                <w:b/>
                <w:bCs/>
                <w:sz w:val="12"/>
                <w:szCs w:val="12"/>
                <w:lang w:eastAsia="ru-RU"/>
              </w:rPr>
            </w:pPr>
            <w:r w:rsidRPr="00440271">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right"/>
              <w:rPr>
                <w:rFonts w:ascii="Times New Roman" w:eastAsia="Times New Roman" w:hAnsi="Times New Roman" w:cs="Times New Roman"/>
                <w:sz w:val="12"/>
                <w:szCs w:val="12"/>
                <w:lang w:eastAsia="ru-RU"/>
              </w:rPr>
            </w:pPr>
            <w:r w:rsidRPr="00440271">
              <w:rPr>
                <w:rFonts w:ascii="Times New Roman" w:eastAsia="Times New Roman" w:hAnsi="Times New Roman" w:cs="Times New Roman"/>
                <w:sz w:val="12"/>
                <w:szCs w:val="12"/>
                <w:lang w:eastAsia="ru-RU"/>
              </w:rPr>
              <w:t>-6614</w:t>
            </w:r>
          </w:p>
        </w:tc>
      </w:tr>
      <w:tr w:rsidR="00440271" w:rsidRPr="00440271" w:rsidTr="0044027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sz w:val="12"/>
                <w:szCs w:val="12"/>
                <w:lang w:eastAsia="ru-RU"/>
              </w:rPr>
            </w:pPr>
            <w:r w:rsidRPr="00440271">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sz w:val="12"/>
                <w:szCs w:val="12"/>
                <w:lang w:eastAsia="ru-RU"/>
              </w:rPr>
            </w:pPr>
            <w:r w:rsidRPr="00440271">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rPr>
                <w:rFonts w:ascii="Times New Roman" w:eastAsia="Times New Roman" w:hAnsi="Times New Roman" w:cs="Times New Roman"/>
                <w:sz w:val="12"/>
                <w:szCs w:val="12"/>
                <w:lang w:eastAsia="ru-RU"/>
              </w:rPr>
            </w:pPr>
            <w:r w:rsidRPr="00440271">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right"/>
              <w:rPr>
                <w:rFonts w:ascii="Times New Roman" w:eastAsia="Times New Roman" w:hAnsi="Times New Roman" w:cs="Times New Roman"/>
                <w:sz w:val="12"/>
                <w:szCs w:val="12"/>
                <w:lang w:eastAsia="ru-RU"/>
              </w:rPr>
            </w:pPr>
            <w:r w:rsidRPr="00440271">
              <w:rPr>
                <w:rFonts w:ascii="Times New Roman" w:eastAsia="Times New Roman" w:hAnsi="Times New Roman" w:cs="Times New Roman"/>
                <w:sz w:val="12"/>
                <w:szCs w:val="12"/>
                <w:lang w:eastAsia="ru-RU"/>
              </w:rPr>
              <w:t>-6614</w:t>
            </w:r>
          </w:p>
        </w:tc>
      </w:tr>
      <w:tr w:rsidR="00440271" w:rsidRPr="00440271" w:rsidTr="0044027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sz w:val="12"/>
                <w:szCs w:val="12"/>
                <w:lang w:eastAsia="ru-RU"/>
              </w:rPr>
            </w:pPr>
            <w:r w:rsidRPr="00440271">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sz w:val="12"/>
                <w:szCs w:val="12"/>
                <w:lang w:eastAsia="ru-RU"/>
              </w:rPr>
            </w:pPr>
            <w:r w:rsidRPr="00440271">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rPr>
                <w:rFonts w:ascii="Times New Roman" w:eastAsia="Times New Roman" w:hAnsi="Times New Roman" w:cs="Times New Roman"/>
                <w:sz w:val="12"/>
                <w:szCs w:val="12"/>
                <w:lang w:eastAsia="ru-RU"/>
              </w:rPr>
            </w:pPr>
            <w:r w:rsidRPr="00440271">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right"/>
              <w:rPr>
                <w:rFonts w:ascii="Times New Roman" w:eastAsia="Times New Roman" w:hAnsi="Times New Roman" w:cs="Times New Roman"/>
                <w:sz w:val="12"/>
                <w:szCs w:val="12"/>
                <w:lang w:eastAsia="ru-RU"/>
              </w:rPr>
            </w:pPr>
            <w:r w:rsidRPr="00440271">
              <w:rPr>
                <w:rFonts w:ascii="Times New Roman" w:eastAsia="Times New Roman" w:hAnsi="Times New Roman" w:cs="Times New Roman"/>
                <w:sz w:val="12"/>
                <w:szCs w:val="12"/>
                <w:lang w:eastAsia="ru-RU"/>
              </w:rPr>
              <w:t>-6614</w:t>
            </w:r>
          </w:p>
        </w:tc>
      </w:tr>
      <w:tr w:rsidR="00440271" w:rsidRPr="00440271" w:rsidTr="0044027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sz w:val="12"/>
                <w:szCs w:val="12"/>
                <w:lang w:eastAsia="ru-RU"/>
              </w:rPr>
            </w:pPr>
            <w:r w:rsidRPr="00440271">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noWrap/>
            <w:vAlign w:val="center"/>
            <w:hideMark/>
          </w:tcPr>
          <w:p w:rsidR="00440271" w:rsidRPr="00440271" w:rsidRDefault="00440271" w:rsidP="00440271">
            <w:pPr>
              <w:spacing w:after="0" w:line="240" w:lineRule="auto"/>
              <w:jc w:val="center"/>
              <w:rPr>
                <w:rFonts w:ascii="Times New Roman" w:eastAsia="Times New Roman" w:hAnsi="Times New Roman" w:cs="Times New Roman"/>
                <w:sz w:val="12"/>
                <w:szCs w:val="12"/>
                <w:lang w:eastAsia="ru-RU"/>
              </w:rPr>
            </w:pPr>
            <w:r w:rsidRPr="00440271">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rPr>
                <w:rFonts w:ascii="Times New Roman" w:eastAsia="Times New Roman" w:hAnsi="Times New Roman" w:cs="Times New Roman"/>
                <w:sz w:val="12"/>
                <w:szCs w:val="12"/>
                <w:lang w:eastAsia="ru-RU"/>
              </w:rPr>
            </w:pPr>
            <w:r w:rsidRPr="00440271">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right"/>
              <w:rPr>
                <w:rFonts w:ascii="Times New Roman" w:eastAsia="Times New Roman" w:hAnsi="Times New Roman" w:cs="Times New Roman"/>
                <w:sz w:val="12"/>
                <w:szCs w:val="12"/>
                <w:lang w:eastAsia="ru-RU"/>
              </w:rPr>
            </w:pPr>
            <w:r w:rsidRPr="00440271">
              <w:rPr>
                <w:rFonts w:ascii="Times New Roman" w:eastAsia="Times New Roman" w:hAnsi="Times New Roman" w:cs="Times New Roman"/>
                <w:sz w:val="12"/>
                <w:szCs w:val="12"/>
                <w:lang w:eastAsia="ru-RU"/>
              </w:rPr>
              <w:t>-6614</w:t>
            </w:r>
          </w:p>
        </w:tc>
      </w:tr>
      <w:tr w:rsidR="00440271" w:rsidRPr="00440271" w:rsidTr="0044027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b/>
                <w:bCs/>
                <w:sz w:val="12"/>
                <w:szCs w:val="12"/>
                <w:lang w:eastAsia="ru-RU"/>
              </w:rPr>
            </w:pPr>
            <w:r w:rsidRPr="00440271">
              <w:rPr>
                <w:rFonts w:ascii="Times New Roman" w:eastAsia="Times New Roman" w:hAnsi="Times New Roman" w:cs="Times New Roman"/>
                <w:b/>
                <w:bCs/>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b/>
                <w:bCs/>
                <w:sz w:val="12"/>
                <w:szCs w:val="12"/>
                <w:lang w:eastAsia="ru-RU"/>
              </w:rPr>
            </w:pPr>
            <w:r w:rsidRPr="00440271">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rPr>
                <w:rFonts w:ascii="Times New Roman" w:eastAsia="Times New Roman" w:hAnsi="Times New Roman" w:cs="Times New Roman"/>
                <w:b/>
                <w:bCs/>
                <w:sz w:val="12"/>
                <w:szCs w:val="12"/>
                <w:lang w:eastAsia="ru-RU"/>
              </w:rPr>
            </w:pPr>
            <w:r w:rsidRPr="00440271">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right"/>
              <w:rPr>
                <w:rFonts w:ascii="Times New Roman" w:eastAsia="Times New Roman" w:hAnsi="Times New Roman" w:cs="Times New Roman"/>
                <w:sz w:val="12"/>
                <w:szCs w:val="12"/>
                <w:lang w:eastAsia="ru-RU"/>
              </w:rPr>
            </w:pPr>
            <w:r w:rsidRPr="00440271">
              <w:rPr>
                <w:rFonts w:ascii="Times New Roman" w:eastAsia="Times New Roman" w:hAnsi="Times New Roman" w:cs="Times New Roman"/>
                <w:sz w:val="12"/>
                <w:szCs w:val="12"/>
                <w:lang w:eastAsia="ru-RU"/>
              </w:rPr>
              <w:t>6842</w:t>
            </w:r>
          </w:p>
        </w:tc>
      </w:tr>
      <w:tr w:rsidR="00440271" w:rsidRPr="00440271" w:rsidTr="0044027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sz w:val="12"/>
                <w:szCs w:val="12"/>
                <w:lang w:eastAsia="ru-RU"/>
              </w:rPr>
            </w:pPr>
            <w:r w:rsidRPr="00440271">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sz w:val="12"/>
                <w:szCs w:val="12"/>
                <w:lang w:eastAsia="ru-RU"/>
              </w:rPr>
            </w:pPr>
            <w:r w:rsidRPr="00440271">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rPr>
                <w:rFonts w:ascii="Times New Roman" w:eastAsia="Times New Roman" w:hAnsi="Times New Roman" w:cs="Times New Roman"/>
                <w:sz w:val="12"/>
                <w:szCs w:val="12"/>
                <w:lang w:eastAsia="ru-RU"/>
              </w:rPr>
            </w:pPr>
            <w:r w:rsidRPr="00440271">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right"/>
              <w:rPr>
                <w:rFonts w:ascii="Times New Roman" w:eastAsia="Times New Roman" w:hAnsi="Times New Roman" w:cs="Times New Roman"/>
                <w:sz w:val="12"/>
                <w:szCs w:val="12"/>
                <w:lang w:eastAsia="ru-RU"/>
              </w:rPr>
            </w:pPr>
            <w:r w:rsidRPr="00440271">
              <w:rPr>
                <w:rFonts w:ascii="Times New Roman" w:eastAsia="Times New Roman" w:hAnsi="Times New Roman" w:cs="Times New Roman"/>
                <w:sz w:val="12"/>
                <w:szCs w:val="12"/>
                <w:lang w:eastAsia="ru-RU"/>
              </w:rPr>
              <w:t>6842</w:t>
            </w:r>
          </w:p>
        </w:tc>
      </w:tr>
      <w:tr w:rsidR="00440271" w:rsidRPr="00440271" w:rsidTr="0044027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sz w:val="12"/>
                <w:szCs w:val="12"/>
                <w:lang w:eastAsia="ru-RU"/>
              </w:rPr>
            </w:pPr>
            <w:r w:rsidRPr="00440271">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sz w:val="12"/>
                <w:szCs w:val="12"/>
                <w:lang w:eastAsia="ru-RU"/>
              </w:rPr>
            </w:pPr>
            <w:r w:rsidRPr="00440271">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rPr>
                <w:rFonts w:ascii="Times New Roman" w:eastAsia="Times New Roman" w:hAnsi="Times New Roman" w:cs="Times New Roman"/>
                <w:sz w:val="12"/>
                <w:szCs w:val="12"/>
                <w:lang w:eastAsia="ru-RU"/>
              </w:rPr>
            </w:pPr>
            <w:r w:rsidRPr="00440271">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right"/>
              <w:rPr>
                <w:rFonts w:ascii="Times New Roman" w:eastAsia="Times New Roman" w:hAnsi="Times New Roman" w:cs="Times New Roman"/>
                <w:sz w:val="12"/>
                <w:szCs w:val="12"/>
                <w:lang w:eastAsia="ru-RU"/>
              </w:rPr>
            </w:pPr>
            <w:r w:rsidRPr="00440271">
              <w:rPr>
                <w:rFonts w:ascii="Times New Roman" w:eastAsia="Times New Roman" w:hAnsi="Times New Roman" w:cs="Times New Roman"/>
                <w:sz w:val="12"/>
                <w:szCs w:val="12"/>
                <w:lang w:eastAsia="ru-RU"/>
              </w:rPr>
              <w:t>6842</w:t>
            </w:r>
          </w:p>
        </w:tc>
      </w:tr>
      <w:tr w:rsidR="00440271" w:rsidRPr="00440271" w:rsidTr="0044027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sz w:val="12"/>
                <w:szCs w:val="12"/>
                <w:lang w:eastAsia="ru-RU"/>
              </w:rPr>
            </w:pPr>
            <w:r w:rsidRPr="00440271">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noWrap/>
            <w:vAlign w:val="center"/>
            <w:hideMark/>
          </w:tcPr>
          <w:p w:rsidR="00440271" w:rsidRPr="00440271" w:rsidRDefault="00440271" w:rsidP="00440271">
            <w:pPr>
              <w:spacing w:after="0" w:line="240" w:lineRule="auto"/>
              <w:jc w:val="center"/>
              <w:rPr>
                <w:rFonts w:ascii="Times New Roman" w:eastAsia="Times New Roman" w:hAnsi="Times New Roman" w:cs="Times New Roman"/>
                <w:sz w:val="12"/>
                <w:szCs w:val="12"/>
                <w:lang w:eastAsia="ru-RU"/>
              </w:rPr>
            </w:pPr>
            <w:r w:rsidRPr="00440271">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rPr>
                <w:rFonts w:ascii="Times New Roman" w:eastAsia="Times New Roman" w:hAnsi="Times New Roman" w:cs="Times New Roman"/>
                <w:sz w:val="12"/>
                <w:szCs w:val="12"/>
                <w:lang w:eastAsia="ru-RU"/>
              </w:rPr>
            </w:pPr>
            <w:r w:rsidRPr="00440271">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440271" w:rsidRPr="00440271" w:rsidRDefault="00440271" w:rsidP="00440271">
            <w:pPr>
              <w:spacing w:after="0" w:line="240" w:lineRule="auto"/>
              <w:jc w:val="right"/>
              <w:rPr>
                <w:rFonts w:ascii="Times New Roman" w:eastAsia="Times New Roman" w:hAnsi="Times New Roman" w:cs="Times New Roman"/>
                <w:sz w:val="12"/>
                <w:szCs w:val="12"/>
                <w:lang w:eastAsia="ru-RU"/>
              </w:rPr>
            </w:pPr>
            <w:r w:rsidRPr="00440271">
              <w:rPr>
                <w:rFonts w:ascii="Times New Roman" w:eastAsia="Times New Roman" w:hAnsi="Times New Roman" w:cs="Times New Roman"/>
                <w:sz w:val="12"/>
                <w:szCs w:val="12"/>
                <w:lang w:eastAsia="ru-RU"/>
              </w:rPr>
              <w:t>6842</w:t>
            </w:r>
          </w:p>
        </w:tc>
      </w:tr>
    </w:tbl>
    <w:p w:rsidR="00AF7DC0" w:rsidRDefault="00AF7DC0" w:rsidP="00AF7DC0">
      <w:pPr>
        <w:tabs>
          <w:tab w:val="left" w:pos="0"/>
        </w:tabs>
        <w:spacing w:after="0" w:line="240" w:lineRule="auto"/>
        <w:ind w:firstLine="284"/>
        <w:jc w:val="both"/>
        <w:rPr>
          <w:rFonts w:ascii="Times New Roman" w:hAnsi="Times New Roman" w:cs="Times New Roman"/>
          <w:sz w:val="12"/>
          <w:szCs w:val="12"/>
        </w:rPr>
      </w:pPr>
    </w:p>
    <w:p w:rsidR="00440271" w:rsidRPr="00440271" w:rsidRDefault="00440271" w:rsidP="0044027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440271" w:rsidRPr="00440271" w:rsidRDefault="00440271" w:rsidP="0044027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№45                                                                                                                                                                                                  от «29» декабря 2021г.</w:t>
      </w:r>
    </w:p>
    <w:p w:rsidR="00440271" w:rsidRPr="00440271" w:rsidRDefault="00440271" w:rsidP="00440271">
      <w:pPr>
        <w:tabs>
          <w:tab w:val="left" w:pos="0"/>
        </w:tabs>
        <w:spacing w:after="0" w:line="240" w:lineRule="auto"/>
        <w:ind w:firstLine="284"/>
        <w:jc w:val="center"/>
        <w:rPr>
          <w:rFonts w:ascii="Times New Roman" w:hAnsi="Times New Roman" w:cs="Times New Roman"/>
          <w:sz w:val="12"/>
          <w:szCs w:val="12"/>
        </w:rPr>
      </w:pPr>
      <w:r w:rsidRPr="00440271">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Калиновка </w:t>
      </w:r>
      <w:r w:rsidRPr="00440271">
        <w:rPr>
          <w:rFonts w:ascii="Times New Roman" w:hAnsi="Times New Roman" w:cs="Times New Roman"/>
          <w:sz w:val="12"/>
          <w:szCs w:val="12"/>
        </w:rPr>
        <w:t>на 2021 год и на плановый период 2022 и 2023 годов</w:t>
      </w:r>
    </w:p>
    <w:p w:rsidR="00440271" w:rsidRPr="00440271" w:rsidRDefault="00440271" w:rsidP="00440271">
      <w:pPr>
        <w:tabs>
          <w:tab w:val="left" w:pos="0"/>
        </w:tabs>
        <w:spacing w:after="0" w:line="240" w:lineRule="auto"/>
        <w:ind w:firstLine="284"/>
        <w:jc w:val="both"/>
        <w:rPr>
          <w:rFonts w:ascii="Times New Roman" w:hAnsi="Times New Roman" w:cs="Times New Roman"/>
          <w:sz w:val="12"/>
          <w:szCs w:val="12"/>
        </w:rPr>
      </w:pPr>
      <w:r w:rsidRPr="00440271">
        <w:rPr>
          <w:rFonts w:ascii="Times New Roman" w:hAnsi="Times New Roman" w:cs="Times New Roman"/>
          <w:sz w:val="12"/>
          <w:szCs w:val="12"/>
        </w:rPr>
        <w:t>принято  Собранием представителей</w:t>
      </w:r>
    </w:p>
    <w:p w:rsidR="00440271" w:rsidRPr="00440271" w:rsidRDefault="00440271" w:rsidP="00440271">
      <w:pPr>
        <w:tabs>
          <w:tab w:val="left" w:pos="0"/>
        </w:tabs>
        <w:spacing w:after="0" w:line="240" w:lineRule="auto"/>
        <w:ind w:firstLine="284"/>
        <w:jc w:val="both"/>
        <w:rPr>
          <w:rFonts w:ascii="Times New Roman" w:hAnsi="Times New Roman" w:cs="Times New Roman"/>
          <w:sz w:val="12"/>
          <w:szCs w:val="12"/>
        </w:rPr>
      </w:pPr>
      <w:r w:rsidRPr="00440271">
        <w:rPr>
          <w:rFonts w:ascii="Times New Roman" w:hAnsi="Times New Roman" w:cs="Times New Roman"/>
          <w:sz w:val="12"/>
          <w:szCs w:val="12"/>
        </w:rPr>
        <w:t>сельского поселения Калиновка</w:t>
      </w:r>
    </w:p>
    <w:p w:rsidR="00440271" w:rsidRPr="00440271" w:rsidRDefault="00440271" w:rsidP="00440271">
      <w:pPr>
        <w:tabs>
          <w:tab w:val="left" w:pos="0"/>
        </w:tabs>
        <w:spacing w:after="0" w:line="240" w:lineRule="auto"/>
        <w:ind w:firstLine="284"/>
        <w:jc w:val="both"/>
        <w:rPr>
          <w:rFonts w:ascii="Times New Roman" w:hAnsi="Times New Roman" w:cs="Times New Roman"/>
          <w:sz w:val="12"/>
          <w:szCs w:val="12"/>
        </w:rPr>
      </w:pPr>
      <w:r w:rsidRPr="00440271">
        <w:rPr>
          <w:rFonts w:ascii="Times New Roman" w:hAnsi="Times New Roman" w:cs="Times New Roman"/>
          <w:sz w:val="12"/>
          <w:szCs w:val="12"/>
        </w:rPr>
        <w:t>муниципального района Сергиевский</w:t>
      </w:r>
    </w:p>
    <w:p w:rsidR="00440271" w:rsidRPr="00440271" w:rsidRDefault="00440271" w:rsidP="00440271">
      <w:pPr>
        <w:tabs>
          <w:tab w:val="left" w:pos="0"/>
        </w:tabs>
        <w:spacing w:after="0" w:line="240" w:lineRule="auto"/>
        <w:ind w:firstLine="284"/>
        <w:jc w:val="both"/>
        <w:rPr>
          <w:rFonts w:ascii="Times New Roman" w:hAnsi="Times New Roman" w:cs="Times New Roman"/>
          <w:sz w:val="12"/>
          <w:szCs w:val="12"/>
        </w:rPr>
      </w:pPr>
      <w:r w:rsidRPr="00440271">
        <w:rPr>
          <w:rFonts w:ascii="Times New Roman" w:hAnsi="Times New Roman" w:cs="Times New Roman"/>
          <w:sz w:val="12"/>
          <w:szCs w:val="12"/>
        </w:rPr>
        <w:t xml:space="preserve">Рассмотрев представленный Администрацией сельского поселения Калиновка бюджет сельского поселения Калиновка на 2021 год и на плановый период 2022 и 2023 годов, Собрание представителей сельского поселения Калиновка </w:t>
      </w:r>
    </w:p>
    <w:p w:rsidR="00440271" w:rsidRPr="00440271" w:rsidRDefault="00440271" w:rsidP="00440271">
      <w:pPr>
        <w:tabs>
          <w:tab w:val="left" w:pos="0"/>
        </w:tabs>
        <w:spacing w:after="0" w:line="240" w:lineRule="auto"/>
        <w:ind w:firstLine="284"/>
        <w:jc w:val="both"/>
        <w:rPr>
          <w:rFonts w:ascii="Times New Roman" w:hAnsi="Times New Roman" w:cs="Times New Roman"/>
          <w:sz w:val="12"/>
          <w:szCs w:val="12"/>
        </w:rPr>
      </w:pPr>
      <w:r w:rsidRPr="00440271">
        <w:rPr>
          <w:rFonts w:ascii="Times New Roman" w:hAnsi="Times New Roman" w:cs="Times New Roman"/>
          <w:sz w:val="12"/>
          <w:szCs w:val="12"/>
        </w:rPr>
        <w:t xml:space="preserve">РЕШИЛО: </w:t>
      </w:r>
    </w:p>
    <w:p w:rsidR="00440271" w:rsidRPr="00440271" w:rsidRDefault="00440271" w:rsidP="0044027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40271">
        <w:rPr>
          <w:rFonts w:ascii="Times New Roman" w:hAnsi="Times New Roman" w:cs="Times New Roman"/>
          <w:sz w:val="12"/>
          <w:szCs w:val="12"/>
        </w:rPr>
        <w:t>Внести в решение Собрания представителей сел</w:t>
      </w:r>
      <w:r>
        <w:rPr>
          <w:rFonts w:ascii="Times New Roman" w:hAnsi="Times New Roman" w:cs="Times New Roman"/>
          <w:sz w:val="12"/>
          <w:szCs w:val="12"/>
        </w:rPr>
        <w:t>ьского поселения Калиновка от 18.12.2020г. №14</w:t>
      </w:r>
      <w:r w:rsidRPr="00440271">
        <w:rPr>
          <w:rFonts w:ascii="Times New Roman" w:hAnsi="Times New Roman" w:cs="Times New Roman"/>
          <w:sz w:val="12"/>
          <w:szCs w:val="12"/>
        </w:rPr>
        <w:t xml:space="preserve"> «О бюджете сельского поселения Калиновка на 2021 год и плановый период 2022 и 2023 годов» следующие изменения и дополнения:</w:t>
      </w:r>
    </w:p>
    <w:p w:rsidR="00440271" w:rsidRPr="00440271" w:rsidRDefault="00440271" w:rsidP="0044027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440271">
        <w:rPr>
          <w:rFonts w:ascii="Times New Roman" w:hAnsi="Times New Roman" w:cs="Times New Roman"/>
          <w:sz w:val="12"/>
          <w:szCs w:val="12"/>
        </w:rPr>
        <w:t>В статье 1 пункт 1 сумму «10 908» заменить суммой «10 991»;</w:t>
      </w:r>
    </w:p>
    <w:p w:rsidR="00440271" w:rsidRPr="00440271" w:rsidRDefault="00440271" w:rsidP="00440271">
      <w:pPr>
        <w:tabs>
          <w:tab w:val="left" w:pos="0"/>
        </w:tabs>
        <w:spacing w:after="0" w:line="240" w:lineRule="auto"/>
        <w:ind w:firstLine="284"/>
        <w:jc w:val="both"/>
        <w:rPr>
          <w:rFonts w:ascii="Times New Roman" w:hAnsi="Times New Roman" w:cs="Times New Roman"/>
          <w:sz w:val="12"/>
          <w:szCs w:val="12"/>
        </w:rPr>
      </w:pPr>
      <w:r w:rsidRPr="00440271">
        <w:rPr>
          <w:rFonts w:ascii="Times New Roman" w:hAnsi="Times New Roman" w:cs="Times New Roman"/>
          <w:sz w:val="12"/>
          <w:szCs w:val="12"/>
        </w:rPr>
        <w:t>сумму  «11 320» заменить суммой «11 337»;</w:t>
      </w:r>
    </w:p>
    <w:p w:rsidR="00440271" w:rsidRPr="00440271" w:rsidRDefault="00440271" w:rsidP="00440271">
      <w:pPr>
        <w:tabs>
          <w:tab w:val="left" w:pos="0"/>
        </w:tabs>
        <w:spacing w:after="0" w:line="240" w:lineRule="auto"/>
        <w:ind w:firstLine="284"/>
        <w:jc w:val="both"/>
        <w:rPr>
          <w:rFonts w:ascii="Times New Roman" w:hAnsi="Times New Roman" w:cs="Times New Roman"/>
          <w:sz w:val="12"/>
          <w:szCs w:val="12"/>
        </w:rPr>
      </w:pPr>
      <w:r w:rsidRPr="00440271">
        <w:rPr>
          <w:rFonts w:ascii="Times New Roman" w:hAnsi="Times New Roman" w:cs="Times New Roman"/>
          <w:sz w:val="12"/>
          <w:szCs w:val="12"/>
        </w:rPr>
        <w:t xml:space="preserve">сумму «412» заменить суммой «346».    </w:t>
      </w:r>
    </w:p>
    <w:p w:rsidR="00440271" w:rsidRPr="00440271" w:rsidRDefault="00440271" w:rsidP="0044027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440271">
        <w:rPr>
          <w:rFonts w:ascii="Times New Roman" w:hAnsi="Times New Roman" w:cs="Times New Roman"/>
          <w:sz w:val="12"/>
          <w:szCs w:val="12"/>
        </w:rPr>
        <w:t xml:space="preserve">В статье 8 пункт 1 сумму «865» заменить суммой «882».               </w:t>
      </w:r>
    </w:p>
    <w:p w:rsidR="00440271" w:rsidRPr="00440271" w:rsidRDefault="00440271" w:rsidP="0044027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440271">
        <w:rPr>
          <w:rFonts w:ascii="Times New Roman" w:hAnsi="Times New Roman" w:cs="Times New Roman"/>
          <w:sz w:val="12"/>
          <w:szCs w:val="12"/>
        </w:rPr>
        <w:t>Приложения 3,5,7 изложить в новой редакции (прилагаются).</w:t>
      </w:r>
    </w:p>
    <w:p w:rsidR="00440271" w:rsidRPr="00440271" w:rsidRDefault="00440271" w:rsidP="0044027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440271">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440271" w:rsidRPr="00440271" w:rsidRDefault="00440271" w:rsidP="0044027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440271">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440271" w:rsidRPr="00440271" w:rsidRDefault="00440271" w:rsidP="00440271">
      <w:pPr>
        <w:tabs>
          <w:tab w:val="left" w:pos="0"/>
        </w:tabs>
        <w:spacing w:after="0" w:line="240" w:lineRule="auto"/>
        <w:ind w:firstLine="284"/>
        <w:jc w:val="right"/>
        <w:rPr>
          <w:rFonts w:ascii="Times New Roman" w:hAnsi="Times New Roman" w:cs="Times New Roman"/>
          <w:sz w:val="12"/>
          <w:szCs w:val="12"/>
        </w:rPr>
      </w:pPr>
      <w:r w:rsidRPr="00440271">
        <w:rPr>
          <w:rFonts w:ascii="Times New Roman" w:hAnsi="Times New Roman" w:cs="Times New Roman"/>
          <w:sz w:val="12"/>
          <w:szCs w:val="12"/>
        </w:rPr>
        <w:t>Председатель Собрания представителей</w:t>
      </w:r>
    </w:p>
    <w:p w:rsidR="00440271" w:rsidRPr="00440271" w:rsidRDefault="00440271" w:rsidP="00440271">
      <w:pPr>
        <w:tabs>
          <w:tab w:val="left" w:pos="0"/>
        </w:tabs>
        <w:spacing w:after="0" w:line="240" w:lineRule="auto"/>
        <w:ind w:firstLine="284"/>
        <w:jc w:val="right"/>
        <w:rPr>
          <w:rFonts w:ascii="Times New Roman" w:hAnsi="Times New Roman" w:cs="Times New Roman"/>
          <w:sz w:val="12"/>
          <w:szCs w:val="12"/>
        </w:rPr>
      </w:pPr>
      <w:r w:rsidRPr="00440271">
        <w:rPr>
          <w:rFonts w:ascii="Times New Roman" w:hAnsi="Times New Roman" w:cs="Times New Roman"/>
          <w:sz w:val="12"/>
          <w:szCs w:val="12"/>
        </w:rPr>
        <w:t>сельского поселения Калиновка</w:t>
      </w:r>
    </w:p>
    <w:p w:rsidR="00440271" w:rsidRDefault="00440271" w:rsidP="00440271">
      <w:pPr>
        <w:tabs>
          <w:tab w:val="left" w:pos="0"/>
        </w:tabs>
        <w:spacing w:after="0" w:line="240" w:lineRule="auto"/>
        <w:ind w:firstLine="284"/>
        <w:jc w:val="right"/>
        <w:rPr>
          <w:rFonts w:ascii="Times New Roman" w:hAnsi="Times New Roman" w:cs="Times New Roman"/>
          <w:sz w:val="12"/>
          <w:szCs w:val="12"/>
        </w:rPr>
      </w:pPr>
      <w:r w:rsidRPr="00440271">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rsidR="00440271" w:rsidRPr="00440271" w:rsidRDefault="00440271" w:rsidP="0044027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Л.Н. Дмитриева</w:t>
      </w:r>
    </w:p>
    <w:p w:rsidR="00440271" w:rsidRPr="00440271" w:rsidRDefault="00440271" w:rsidP="00440271">
      <w:pPr>
        <w:tabs>
          <w:tab w:val="left" w:pos="0"/>
        </w:tabs>
        <w:spacing w:after="0" w:line="240" w:lineRule="auto"/>
        <w:ind w:firstLine="284"/>
        <w:jc w:val="right"/>
        <w:rPr>
          <w:rFonts w:ascii="Times New Roman" w:hAnsi="Times New Roman" w:cs="Times New Roman"/>
          <w:sz w:val="12"/>
          <w:szCs w:val="12"/>
        </w:rPr>
      </w:pPr>
      <w:r w:rsidRPr="00440271">
        <w:rPr>
          <w:rFonts w:ascii="Times New Roman" w:hAnsi="Times New Roman" w:cs="Times New Roman"/>
          <w:sz w:val="12"/>
          <w:szCs w:val="12"/>
        </w:rPr>
        <w:t>И.о. Главы сельского поселения Калиновка</w:t>
      </w:r>
    </w:p>
    <w:p w:rsidR="00440271" w:rsidRDefault="00440271" w:rsidP="00440271">
      <w:pPr>
        <w:tabs>
          <w:tab w:val="left" w:pos="0"/>
        </w:tabs>
        <w:spacing w:after="0" w:line="240" w:lineRule="auto"/>
        <w:ind w:firstLine="284"/>
        <w:jc w:val="right"/>
        <w:rPr>
          <w:rFonts w:ascii="Times New Roman" w:hAnsi="Times New Roman" w:cs="Times New Roman"/>
          <w:sz w:val="12"/>
          <w:szCs w:val="12"/>
        </w:rPr>
      </w:pPr>
      <w:r w:rsidRPr="00440271">
        <w:rPr>
          <w:rFonts w:ascii="Times New Roman" w:hAnsi="Times New Roman" w:cs="Times New Roman"/>
          <w:sz w:val="12"/>
          <w:szCs w:val="12"/>
        </w:rPr>
        <w:t xml:space="preserve">муниципального района Сергиевский                                      </w:t>
      </w:r>
    </w:p>
    <w:p w:rsidR="00440271" w:rsidRDefault="00440271" w:rsidP="00440271">
      <w:pPr>
        <w:tabs>
          <w:tab w:val="left" w:pos="0"/>
        </w:tabs>
        <w:spacing w:after="0" w:line="240" w:lineRule="auto"/>
        <w:ind w:firstLine="284"/>
        <w:jc w:val="right"/>
        <w:rPr>
          <w:rFonts w:ascii="Times New Roman" w:hAnsi="Times New Roman" w:cs="Times New Roman"/>
          <w:sz w:val="12"/>
          <w:szCs w:val="12"/>
        </w:rPr>
      </w:pPr>
      <w:r w:rsidRPr="00440271">
        <w:rPr>
          <w:rFonts w:ascii="Times New Roman" w:hAnsi="Times New Roman" w:cs="Times New Roman"/>
          <w:sz w:val="12"/>
          <w:szCs w:val="12"/>
        </w:rPr>
        <w:t xml:space="preserve">         Н.А. Плюснина</w:t>
      </w:r>
    </w:p>
    <w:p w:rsidR="00440271" w:rsidRDefault="00440271" w:rsidP="00440271">
      <w:pPr>
        <w:tabs>
          <w:tab w:val="left" w:pos="0"/>
        </w:tabs>
        <w:spacing w:after="0" w:line="240" w:lineRule="auto"/>
        <w:ind w:firstLine="284"/>
        <w:jc w:val="right"/>
        <w:rPr>
          <w:rFonts w:ascii="Times New Roman" w:hAnsi="Times New Roman" w:cs="Times New Roman"/>
          <w:sz w:val="12"/>
          <w:szCs w:val="12"/>
        </w:rPr>
      </w:pPr>
    </w:p>
    <w:p w:rsidR="00440271" w:rsidRPr="00440271" w:rsidRDefault="00440271" w:rsidP="0044027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440271" w:rsidRDefault="00440271" w:rsidP="00440271">
      <w:pPr>
        <w:tabs>
          <w:tab w:val="left" w:pos="0"/>
        </w:tabs>
        <w:spacing w:after="0" w:line="240" w:lineRule="auto"/>
        <w:ind w:firstLine="284"/>
        <w:jc w:val="right"/>
        <w:rPr>
          <w:rFonts w:ascii="Times New Roman" w:hAnsi="Times New Roman" w:cs="Times New Roman"/>
          <w:sz w:val="12"/>
          <w:szCs w:val="12"/>
        </w:rPr>
      </w:pPr>
      <w:r w:rsidRPr="00440271">
        <w:rPr>
          <w:rFonts w:ascii="Times New Roman" w:hAnsi="Times New Roman" w:cs="Times New Roman"/>
          <w:sz w:val="12"/>
          <w:szCs w:val="12"/>
        </w:rPr>
        <w:t xml:space="preserve">к Решению Собрания представителей </w:t>
      </w:r>
    </w:p>
    <w:p w:rsidR="00440271" w:rsidRDefault="00440271" w:rsidP="00440271">
      <w:pPr>
        <w:tabs>
          <w:tab w:val="left" w:pos="0"/>
        </w:tabs>
        <w:spacing w:after="0" w:line="240" w:lineRule="auto"/>
        <w:ind w:firstLine="284"/>
        <w:jc w:val="right"/>
        <w:rPr>
          <w:rFonts w:ascii="Times New Roman" w:hAnsi="Times New Roman" w:cs="Times New Roman"/>
          <w:sz w:val="12"/>
          <w:szCs w:val="12"/>
        </w:rPr>
      </w:pPr>
      <w:r w:rsidRPr="00440271">
        <w:rPr>
          <w:rFonts w:ascii="Times New Roman" w:hAnsi="Times New Roman" w:cs="Times New Roman"/>
          <w:sz w:val="12"/>
          <w:szCs w:val="12"/>
        </w:rPr>
        <w:lastRenderedPageBreak/>
        <w:t xml:space="preserve">сельского поселения Калиновка </w:t>
      </w:r>
    </w:p>
    <w:p w:rsidR="00440271" w:rsidRDefault="00440271" w:rsidP="00440271">
      <w:pPr>
        <w:tabs>
          <w:tab w:val="left" w:pos="0"/>
        </w:tabs>
        <w:spacing w:after="0" w:line="240" w:lineRule="auto"/>
        <w:ind w:firstLine="284"/>
        <w:jc w:val="right"/>
        <w:rPr>
          <w:rFonts w:ascii="Times New Roman" w:hAnsi="Times New Roman" w:cs="Times New Roman"/>
          <w:sz w:val="12"/>
          <w:szCs w:val="12"/>
        </w:rPr>
      </w:pPr>
      <w:r w:rsidRPr="00440271">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440271" w:rsidRDefault="00440271" w:rsidP="0044027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№45 от "29" декабря 2021 г.</w:t>
      </w:r>
    </w:p>
    <w:p w:rsidR="00440271" w:rsidRDefault="00440271" w:rsidP="00440271">
      <w:pPr>
        <w:tabs>
          <w:tab w:val="left" w:pos="0"/>
        </w:tabs>
        <w:spacing w:after="0" w:line="240" w:lineRule="auto"/>
        <w:ind w:firstLine="284"/>
        <w:jc w:val="center"/>
        <w:rPr>
          <w:rFonts w:ascii="Times New Roman" w:hAnsi="Times New Roman" w:cs="Times New Roman"/>
          <w:sz w:val="12"/>
          <w:szCs w:val="12"/>
        </w:rPr>
      </w:pPr>
      <w:r w:rsidRPr="00440271">
        <w:rPr>
          <w:rFonts w:ascii="Times New Roman" w:hAnsi="Times New Roman" w:cs="Times New Roman"/>
          <w:sz w:val="12"/>
          <w:szCs w:val="12"/>
        </w:rPr>
        <w:t>Ведомственная структура расходов бюджета сельского поселения Калиновка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632"/>
        <w:gridCol w:w="336"/>
        <w:gridCol w:w="425"/>
        <w:gridCol w:w="992"/>
        <w:gridCol w:w="425"/>
        <w:gridCol w:w="739"/>
        <w:gridCol w:w="1212"/>
      </w:tblGrid>
      <w:tr w:rsidR="00440271" w:rsidRPr="00440271" w:rsidTr="006E77AA">
        <w:trPr>
          <w:trHeight w:val="70"/>
        </w:trPr>
        <w:tc>
          <w:tcPr>
            <w:tcW w:w="626" w:type="pct"/>
            <w:vMerge w:val="restart"/>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bookmarkStart w:id="13" w:name="RANGE!A5:I72"/>
            <w:r w:rsidRPr="00440271">
              <w:rPr>
                <w:rFonts w:ascii="Times New Roman" w:eastAsia="Times New Roman" w:hAnsi="Times New Roman" w:cs="Times New Roman"/>
                <w:color w:val="000000"/>
                <w:sz w:val="12"/>
                <w:szCs w:val="12"/>
                <w:lang w:eastAsia="ru-RU"/>
              </w:rPr>
              <w:t>Код главного распорядителя бюджетных средств</w:t>
            </w:r>
            <w:bookmarkEnd w:id="13"/>
          </w:p>
        </w:tc>
        <w:tc>
          <w:tcPr>
            <w:tcW w:w="1703" w:type="pct"/>
            <w:vMerge w:val="restart"/>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Рз</w:t>
            </w:r>
          </w:p>
        </w:tc>
        <w:tc>
          <w:tcPr>
            <w:tcW w:w="275" w:type="pct"/>
            <w:vMerge w:val="restart"/>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ПР</w:t>
            </w:r>
          </w:p>
        </w:tc>
        <w:tc>
          <w:tcPr>
            <w:tcW w:w="642" w:type="pct"/>
            <w:vMerge w:val="restart"/>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Сумма, тыс. рублей</w:t>
            </w:r>
          </w:p>
        </w:tc>
      </w:tr>
      <w:tr w:rsidR="00440271" w:rsidRPr="00440271" w:rsidTr="006E77AA">
        <w:trPr>
          <w:trHeight w:val="70"/>
        </w:trPr>
        <w:tc>
          <w:tcPr>
            <w:tcW w:w="626" w:type="pct"/>
            <w:vMerge/>
            <w:vAlign w:val="center"/>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p>
        </w:tc>
        <w:tc>
          <w:tcPr>
            <w:tcW w:w="1703" w:type="pct"/>
            <w:vMerge/>
            <w:vAlign w:val="center"/>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p>
        </w:tc>
        <w:tc>
          <w:tcPr>
            <w:tcW w:w="478" w:type="pct"/>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всего</w:t>
            </w:r>
          </w:p>
        </w:tc>
        <w:tc>
          <w:tcPr>
            <w:tcW w:w="784" w:type="pct"/>
            <w:shd w:val="clear" w:color="auto" w:fill="auto"/>
            <w:vAlign w:val="center"/>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Администрация сельского поселения Калиновка муниципального района Сергиевский Самарской области</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11 337</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666</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746</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02</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746</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02</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746</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1 348</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04</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1 195</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04</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1 007</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04</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119</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04</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68</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04</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2</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04</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153</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04</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153</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162</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06</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162</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06</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162</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1</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11</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11</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870</w:t>
            </w: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1 092</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571</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13</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386</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13</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198</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13</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188</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13</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6</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13</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6</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 xml:space="preserve">Муниципальная  программа "Реконструкция, </w:t>
            </w:r>
            <w:r w:rsidRPr="00440271">
              <w:rPr>
                <w:rFonts w:ascii="Times New Roman" w:eastAsia="Times New Roman" w:hAnsi="Times New Roman" w:cs="Times New Roman"/>
                <w:color w:val="000000"/>
                <w:sz w:val="12"/>
                <w:szCs w:val="12"/>
                <w:lang w:eastAsia="ru-RU"/>
              </w:rPr>
              <w:lastRenderedPageBreak/>
              <w:t>ремонт и укрепление материально-технической  базы учреждений  сельского (городского) поселения муниципального района Сергиевский"</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lastRenderedPageBreak/>
              <w:t>01</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13</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701</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571</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lastRenderedPageBreak/>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13</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699</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571</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13</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3</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02</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95</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95</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02</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03</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95</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95</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02</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03</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95</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95</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240</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03</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10</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240</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03</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10</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239</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03</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10</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1</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03</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14</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03</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14</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66</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04</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05</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66</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04</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05</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810</w:t>
            </w: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66</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1 039</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04</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09</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993</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04</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09</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445</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04</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09</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548</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04</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09</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46</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04</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09</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46</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773</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05</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03</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672</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lastRenderedPageBreak/>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05</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03</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672</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05</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03</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101</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05</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03</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64</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05</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03</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38</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06</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38</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06</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05</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38</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06</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05</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38</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30</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07</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07</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30</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07</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07</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30</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436</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08</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01</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436</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08</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01</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50</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08</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01</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386</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11</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5 270</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11</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01</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5 270</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538</w:t>
            </w: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11</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01</w:t>
            </w: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5 270</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color w:val="000000"/>
                <w:sz w:val="12"/>
                <w:szCs w:val="12"/>
                <w:lang w:eastAsia="ru-RU"/>
              </w:rPr>
            </w:pPr>
            <w:r w:rsidRPr="00440271">
              <w:rPr>
                <w:rFonts w:ascii="Times New Roman" w:eastAsia="Times New Roman" w:hAnsi="Times New Roman" w:cs="Times New Roman"/>
                <w:color w:val="000000"/>
                <w:sz w:val="12"/>
                <w:szCs w:val="12"/>
                <w:lang w:eastAsia="ru-RU"/>
              </w:rPr>
              <w:t>0</w:t>
            </w:r>
          </w:p>
        </w:tc>
      </w:tr>
      <w:tr w:rsidR="00440271" w:rsidRPr="00440271" w:rsidTr="006E77AA">
        <w:trPr>
          <w:trHeight w:val="70"/>
        </w:trPr>
        <w:tc>
          <w:tcPr>
            <w:tcW w:w="626"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1703" w:type="pct"/>
            <w:shd w:val="clear" w:color="auto" w:fill="auto"/>
            <w:hideMark/>
          </w:tcPr>
          <w:p w:rsidR="00440271" w:rsidRPr="00440271" w:rsidRDefault="00440271" w:rsidP="00440271">
            <w:pPr>
              <w:spacing w:after="0" w:line="240" w:lineRule="auto"/>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40271" w:rsidRPr="00440271" w:rsidRDefault="00440271" w:rsidP="00440271">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11 337</w:t>
            </w:r>
          </w:p>
        </w:tc>
        <w:tc>
          <w:tcPr>
            <w:tcW w:w="784" w:type="pct"/>
            <w:shd w:val="clear" w:color="auto" w:fill="auto"/>
            <w:hideMark/>
          </w:tcPr>
          <w:p w:rsidR="00440271" w:rsidRPr="00440271" w:rsidRDefault="00440271" w:rsidP="00440271">
            <w:pPr>
              <w:spacing w:after="0" w:line="240" w:lineRule="auto"/>
              <w:jc w:val="right"/>
              <w:rPr>
                <w:rFonts w:ascii="Times New Roman" w:eastAsia="Times New Roman" w:hAnsi="Times New Roman" w:cs="Times New Roman"/>
                <w:b/>
                <w:bCs/>
                <w:color w:val="000000"/>
                <w:sz w:val="12"/>
                <w:szCs w:val="12"/>
                <w:lang w:eastAsia="ru-RU"/>
              </w:rPr>
            </w:pPr>
            <w:r w:rsidRPr="00440271">
              <w:rPr>
                <w:rFonts w:ascii="Times New Roman" w:eastAsia="Times New Roman" w:hAnsi="Times New Roman" w:cs="Times New Roman"/>
                <w:b/>
                <w:bCs/>
                <w:color w:val="000000"/>
                <w:sz w:val="12"/>
                <w:szCs w:val="12"/>
                <w:lang w:eastAsia="ru-RU"/>
              </w:rPr>
              <w:t>666</w:t>
            </w:r>
          </w:p>
        </w:tc>
      </w:tr>
    </w:tbl>
    <w:p w:rsidR="00440271" w:rsidRDefault="00440271" w:rsidP="00440271">
      <w:pPr>
        <w:tabs>
          <w:tab w:val="left" w:pos="0"/>
        </w:tabs>
        <w:spacing w:after="0" w:line="240" w:lineRule="auto"/>
        <w:ind w:firstLine="284"/>
        <w:jc w:val="center"/>
        <w:rPr>
          <w:rFonts w:ascii="Times New Roman" w:hAnsi="Times New Roman" w:cs="Times New Roman"/>
          <w:sz w:val="12"/>
          <w:szCs w:val="12"/>
        </w:rPr>
      </w:pPr>
    </w:p>
    <w:p w:rsidR="006E77AA" w:rsidRPr="006E77AA" w:rsidRDefault="006E77AA" w:rsidP="006E77A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6E77AA" w:rsidRDefault="006E77AA" w:rsidP="006E77AA">
      <w:pPr>
        <w:tabs>
          <w:tab w:val="left" w:pos="0"/>
        </w:tabs>
        <w:spacing w:after="0" w:line="240" w:lineRule="auto"/>
        <w:ind w:firstLine="284"/>
        <w:jc w:val="right"/>
        <w:rPr>
          <w:rFonts w:ascii="Times New Roman" w:hAnsi="Times New Roman" w:cs="Times New Roman"/>
          <w:sz w:val="12"/>
          <w:szCs w:val="12"/>
        </w:rPr>
      </w:pPr>
      <w:r w:rsidRPr="006E77AA">
        <w:rPr>
          <w:rFonts w:ascii="Times New Roman" w:hAnsi="Times New Roman" w:cs="Times New Roman"/>
          <w:sz w:val="12"/>
          <w:szCs w:val="12"/>
        </w:rPr>
        <w:t>к Решению Собрания представителей</w:t>
      </w:r>
    </w:p>
    <w:p w:rsidR="006E77AA" w:rsidRDefault="006E77AA" w:rsidP="006E77AA">
      <w:pPr>
        <w:tabs>
          <w:tab w:val="left" w:pos="0"/>
        </w:tabs>
        <w:spacing w:after="0" w:line="240" w:lineRule="auto"/>
        <w:ind w:firstLine="284"/>
        <w:jc w:val="right"/>
        <w:rPr>
          <w:rFonts w:ascii="Times New Roman" w:hAnsi="Times New Roman" w:cs="Times New Roman"/>
          <w:sz w:val="12"/>
          <w:szCs w:val="12"/>
        </w:rPr>
      </w:pPr>
      <w:r w:rsidRPr="006E77AA">
        <w:rPr>
          <w:rFonts w:ascii="Times New Roman" w:hAnsi="Times New Roman" w:cs="Times New Roman"/>
          <w:sz w:val="12"/>
          <w:szCs w:val="12"/>
        </w:rPr>
        <w:t xml:space="preserve"> сельского поселения Калиновка </w:t>
      </w:r>
    </w:p>
    <w:p w:rsidR="006E77AA" w:rsidRDefault="006E77AA" w:rsidP="006E77AA">
      <w:pPr>
        <w:tabs>
          <w:tab w:val="left" w:pos="0"/>
        </w:tabs>
        <w:spacing w:after="0" w:line="240" w:lineRule="auto"/>
        <w:ind w:firstLine="284"/>
        <w:jc w:val="right"/>
        <w:rPr>
          <w:rFonts w:ascii="Times New Roman" w:hAnsi="Times New Roman" w:cs="Times New Roman"/>
          <w:sz w:val="12"/>
          <w:szCs w:val="12"/>
        </w:rPr>
      </w:pPr>
      <w:r w:rsidRPr="006E77AA">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6E77AA" w:rsidRDefault="006E77AA" w:rsidP="006E77A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№45 от "29" декабря 2021 г.</w:t>
      </w:r>
    </w:p>
    <w:p w:rsidR="006E77AA" w:rsidRDefault="006E77AA" w:rsidP="006E77AA">
      <w:pPr>
        <w:tabs>
          <w:tab w:val="left" w:pos="0"/>
        </w:tabs>
        <w:spacing w:after="0" w:line="240" w:lineRule="auto"/>
        <w:ind w:firstLine="284"/>
        <w:jc w:val="center"/>
        <w:rPr>
          <w:rFonts w:ascii="Times New Roman" w:hAnsi="Times New Roman" w:cs="Times New Roman"/>
          <w:sz w:val="12"/>
          <w:szCs w:val="12"/>
        </w:rPr>
      </w:pPr>
      <w:r w:rsidRPr="006E77AA">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Калиновка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54"/>
        <w:gridCol w:w="400"/>
        <w:gridCol w:w="631"/>
        <w:gridCol w:w="1241"/>
      </w:tblGrid>
      <w:tr w:rsidR="006E77AA" w:rsidRPr="006E77AA" w:rsidTr="006E77AA">
        <w:trPr>
          <w:trHeight w:val="70"/>
        </w:trPr>
        <w:tc>
          <w:tcPr>
            <w:tcW w:w="2913" w:type="pct"/>
            <w:vMerge w:val="restart"/>
            <w:shd w:val="clear" w:color="auto" w:fill="auto"/>
            <w:vAlign w:val="center"/>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bookmarkStart w:id="14" w:name="RANGE!A5:F39"/>
            <w:r w:rsidRPr="006E77AA">
              <w:rPr>
                <w:rFonts w:ascii="Times New Roman" w:eastAsia="Times New Roman" w:hAnsi="Times New Roman" w:cs="Times New Roman"/>
                <w:color w:val="000000"/>
                <w:sz w:val="12"/>
                <w:szCs w:val="12"/>
                <w:lang w:eastAsia="ru-RU"/>
              </w:rPr>
              <w:t>Наименование</w:t>
            </w:r>
            <w:bookmarkEnd w:id="14"/>
          </w:p>
        </w:tc>
        <w:tc>
          <w:tcPr>
            <w:tcW w:w="617" w:type="pct"/>
            <w:vMerge w:val="restart"/>
            <w:shd w:val="clear" w:color="auto" w:fill="auto"/>
            <w:vAlign w:val="center"/>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ЦСР</w:t>
            </w:r>
          </w:p>
        </w:tc>
        <w:tc>
          <w:tcPr>
            <w:tcW w:w="259" w:type="pct"/>
            <w:vMerge w:val="restart"/>
            <w:shd w:val="clear" w:color="auto" w:fill="auto"/>
            <w:vAlign w:val="center"/>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ВР</w:t>
            </w:r>
          </w:p>
        </w:tc>
        <w:tc>
          <w:tcPr>
            <w:tcW w:w="1211" w:type="pct"/>
            <w:gridSpan w:val="2"/>
            <w:shd w:val="clear" w:color="auto" w:fill="auto"/>
            <w:vAlign w:val="center"/>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Сумма, тыс. рублей</w:t>
            </w:r>
          </w:p>
        </w:tc>
      </w:tr>
      <w:tr w:rsidR="006E77AA" w:rsidRPr="006E77AA" w:rsidTr="006E77AA">
        <w:trPr>
          <w:trHeight w:val="70"/>
        </w:trPr>
        <w:tc>
          <w:tcPr>
            <w:tcW w:w="2913" w:type="pct"/>
            <w:vMerge/>
            <w:vAlign w:val="center"/>
            <w:hideMark/>
          </w:tcPr>
          <w:p w:rsidR="006E77AA" w:rsidRPr="006E77AA" w:rsidRDefault="006E77AA" w:rsidP="006E77AA">
            <w:pPr>
              <w:spacing w:after="0" w:line="240" w:lineRule="auto"/>
              <w:rPr>
                <w:rFonts w:ascii="Times New Roman" w:eastAsia="Times New Roman" w:hAnsi="Times New Roman" w:cs="Times New Roman"/>
                <w:color w:val="000000"/>
                <w:sz w:val="12"/>
                <w:szCs w:val="12"/>
                <w:lang w:eastAsia="ru-RU"/>
              </w:rPr>
            </w:pPr>
          </w:p>
        </w:tc>
        <w:tc>
          <w:tcPr>
            <w:tcW w:w="617" w:type="pct"/>
            <w:vMerge/>
            <w:vAlign w:val="center"/>
            <w:hideMark/>
          </w:tcPr>
          <w:p w:rsidR="006E77AA" w:rsidRPr="006E77AA" w:rsidRDefault="006E77AA" w:rsidP="006E77AA">
            <w:pPr>
              <w:spacing w:after="0" w:line="240" w:lineRule="auto"/>
              <w:rPr>
                <w:rFonts w:ascii="Times New Roman" w:eastAsia="Times New Roman" w:hAnsi="Times New Roman" w:cs="Times New Roman"/>
                <w:color w:val="000000"/>
                <w:sz w:val="12"/>
                <w:szCs w:val="12"/>
                <w:lang w:eastAsia="ru-RU"/>
              </w:rPr>
            </w:pPr>
          </w:p>
        </w:tc>
        <w:tc>
          <w:tcPr>
            <w:tcW w:w="259" w:type="pct"/>
            <w:vMerge/>
            <w:vAlign w:val="center"/>
            <w:hideMark/>
          </w:tcPr>
          <w:p w:rsidR="006E77AA" w:rsidRPr="006E77AA" w:rsidRDefault="006E77AA" w:rsidP="006E77AA">
            <w:pPr>
              <w:spacing w:after="0" w:line="240" w:lineRule="auto"/>
              <w:rPr>
                <w:rFonts w:ascii="Times New Roman" w:eastAsia="Times New Roman" w:hAnsi="Times New Roman" w:cs="Times New Roman"/>
                <w:color w:val="000000"/>
                <w:sz w:val="12"/>
                <w:szCs w:val="12"/>
                <w:lang w:eastAsia="ru-RU"/>
              </w:rPr>
            </w:pPr>
          </w:p>
        </w:tc>
        <w:tc>
          <w:tcPr>
            <w:tcW w:w="408" w:type="pct"/>
            <w:shd w:val="clear" w:color="auto" w:fill="auto"/>
            <w:vAlign w:val="center"/>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всего</w:t>
            </w:r>
          </w:p>
        </w:tc>
        <w:tc>
          <w:tcPr>
            <w:tcW w:w="803" w:type="pct"/>
            <w:shd w:val="clear" w:color="auto" w:fill="auto"/>
            <w:vAlign w:val="center"/>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E77AA" w:rsidRPr="006E77AA" w:rsidTr="006E77AA">
        <w:trPr>
          <w:trHeight w:val="70"/>
        </w:trPr>
        <w:tc>
          <w:tcPr>
            <w:tcW w:w="2913" w:type="pct"/>
            <w:shd w:val="clear" w:color="auto" w:fill="auto"/>
            <w:hideMark/>
          </w:tcPr>
          <w:p w:rsidR="006E77AA" w:rsidRPr="006E77AA" w:rsidRDefault="006E77AA" w:rsidP="006E77AA">
            <w:pPr>
              <w:spacing w:after="0" w:line="240" w:lineRule="auto"/>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17"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38 0 00 00000</w:t>
            </w:r>
          </w:p>
        </w:tc>
        <w:tc>
          <w:tcPr>
            <w:tcW w:w="259"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b/>
                <w:bCs/>
                <w:color w:val="000000"/>
                <w:sz w:val="12"/>
                <w:szCs w:val="12"/>
                <w:lang w:eastAsia="ru-RU"/>
              </w:rPr>
            </w:pPr>
          </w:p>
        </w:tc>
        <w:tc>
          <w:tcPr>
            <w:tcW w:w="408"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2 584</w:t>
            </w:r>
          </w:p>
        </w:tc>
        <w:tc>
          <w:tcPr>
            <w:tcW w:w="803"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95</w:t>
            </w:r>
          </w:p>
        </w:tc>
      </w:tr>
      <w:tr w:rsidR="006E77AA" w:rsidRPr="006E77AA" w:rsidTr="006E77AA">
        <w:trPr>
          <w:trHeight w:val="70"/>
        </w:trPr>
        <w:tc>
          <w:tcPr>
            <w:tcW w:w="2913" w:type="pct"/>
            <w:shd w:val="clear" w:color="auto" w:fill="auto"/>
            <w:hideMark/>
          </w:tcPr>
          <w:p w:rsidR="006E77AA" w:rsidRPr="006E77AA" w:rsidRDefault="006E77AA" w:rsidP="006E77AA">
            <w:pPr>
              <w:spacing w:after="0" w:line="240" w:lineRule="auto"/>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17"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120</w:t>
            </w:r>
          </w:p>
        </w:tc>
        <w:tc>
          <w:tcPr>
            <w:tcW w:w="408"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1 848</w:t>
            </w:r>
          </w:p>
        </w:tc>
        <w:tc>
          <w:tcPr>
            <w:tcW w:w="803"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95</w:t>
            </w:r>
          </w:p>
        </w:tc>
      </w:tr>
      <w:tr w:rsidR="006E77AA" w:rsidRPr="006E77AA" w:rsidTr="006E77AA">
        <w:trPr>
          <w:trHeight w:val="70"/>
        </w:trPr>
        <w:tc>
          <w:tcPr>
            <w:tcW w:w="2913" w:type="pct"/>
            <w:shd w:val="clear" w:color="auto" w:fill="auto"/>
            <w:hideMark/>
          </w:tcPr>
          <w:p w:rsidR="006E77AA" w:rsidRPr="006E77AA" w:rsidRDefault="006E77AA" w:rsidP="006E77AA">
            <w:pPr>
              <w:spacing w:after="0" w:line="240" w:lineRule="auto"/>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7"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240</w:t>
            </w:r>
          </w:p>
        </w:tc>
        <w:tc>
          <w:tcPr>
            <w:tcW w:w="408"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317</w:t>
            </w:r>
          </w:p>
        </w:tc>
        <w:tc>
          <w:tcPr>
            <w:tcW w:w="803"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0</w:t>
            </w:r>
          </w:p>
        </w:tc>
      </w:tr>
      <w:tr w:rsidR="006E77AA" w:rsidRPr="006E77AA" w:rsidTr="006E77AA">
        <w:trPr>
          <w:trHeight w:val="70"/>
        </w:trPr>
        <w:tc>
          <w:tcPr>
            <w:tcW w:w="2913" w:type="pct"/>
            <w:shd w:val="clear" w:color="auto" w:fill="auto"/>
            <w:hideMark/>
          </w:tcPr>
          <w:p w:rsidR="006E77AA" w:rsidRPr="006E77AA" w:rsidRDefault="006E77AA" w:rsidP="006E77AA">
            <w:pPr>
              <w:spacing w:after="0" w:line="240" w:lineRule="auto"/>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Иные межбюджетные трансферты</w:t>
            </w:r>
          </w:p>
        </w:tc>
        <w:tc>
          <w:tcPr>
            <w:tcW w:w="617"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540</w:t>
            </w:r>
          </w:p>
        </w:tc>
        <w:tc>
          <w:tcPr>
            <w:tcW w:w="408"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417</w:t>
            </w:r>
          </w:p>
        </w:tc>
        <w:tc>
          <w:tcPr>
            <w:tcW w:w="803"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0</w:t>
            </w:r>
          </w:p>
        </w:tc>
      </w:tr>
      <w:tr w:rsidR="006E77AA" w:rsidRPr="006E77AA" w:rsidTr="006E77AA">
        <w:trPr>
          <w:trHeight w:val="70"/>
        </w:trPr>
        <w:tc>
          <w:tcPr>
            <w:tcW w:w="2913" w:type="pct"/>
            <w:shd w:val="clear" w:color="auto" w:fill="auto"/>
            <w:hideMark/>
          </w:tcPr>
          <w:p w:rsidR="006E77AA" w:rsidRPr="006E77AA" w:rsidRDefault="006E77AA" w:rsidP="006E77AA">
            <w:pPr>
              <w:spacing w:after="0" w:line="240" w:lineRule="auto"/>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Уплата налогов, сборов и иных платежей</w:t>
            </w:r>
          </w:p>
        </w:tc>
        <w:tc>
          <w:tcPr>
            <w:tcW w:w="617"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850</w:t>
            </w:r>
          </w:p>
        </w:tc>
        <w:tc>
          <w:tcPr>
            <w:tcW w:w="408"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2</w:t>
            </w:r>
          </w:p>
        </w:tc>
        <w:tc>
          <w:tcPr>
            <w:tcW w:w="803"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0</w:t>
            </w:r>
          </w:p>
        </w:tc>
      </w:tr>
      <w:tr w:rsidR="006E77AA" w:rsidRPr="006E77AA" w:rsidTr="006E77AA">
        <w:trPr>
          <w:trHeight w:val="70"/>
        </w:trPr>
        <w:tc>
          <w:tcPr>
            <w:tcW w:w="2913" w:type="pct"/>
            <w:shd w:val="clear" w:color="auto" w:fill="auto"/>
            <w:hideMark/>
          </w:tcPr>
          <w:p w:rsidR="006E77AA" w:rsidRPr="006E77AA" w:rsidRDefault="006E77AA" w:rsidP="006E77AA">
            <w:pPr>
              <w:spacing w:after="0" w:line="240" w:lineRule="auto"/>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17"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39 0 00 00000</w:t>
            </w:r>
          </w:p>
        </w:tc>
        <w:tc>
          <w:tcPr>
            <w:tcW w:w="259"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b/>
                <w:bCs/>
                <w:color w:val="000000"/>
                <w:sz w:val="12"/>
                <w:szCs w:val="12"/>
                <w:lang w:eastAsia="ru-RU"/>
              </w:rPr>
            </w:pPr>
          </w:p>
        </w:tc>
        <w:tc>
          <w:tcPr>
            <w:tcW w:w="408"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710</w:t>
            </w:r>
          </w:p>
        </w:tc>
        <w:tc>
          <w:tcPr>
            <w:tcW w:w="803"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0</w:t>
            </w:r>
          </w:p>
        </w:tc>
      </w:tr>
      <w:tr w:rsidR="006E77AA" w:rsidRPr="006E77AA" w:rsidTr="006E77AA">
        <w:trPr>
          <w:trHeight w:val="70"/>
        </w:trPr>
        <w:tc>
          <w:tcPr>
            <w:tcW w:w="2913" w:type="pct"/>
            <w:shd w:val="clear" w:color="auto" w:fill="auto"/>
            <w:hideMark/>
          </w:tcPr>
          <w:p w:rsidR="006E77AA" w:rsidRPr="006E77AA" w:rsidRDefault="006E77AA" w:rsidP="006E77AA">
            <w:pPr>
              <w:spacing w:after="0" w:line="240" w:lineRule="auto"/>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7"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240</w:t>
            </w:r>
          </w:p>
        </w:tc>
        <w:tc>
          <w:tcPr>
            <w:tcW w:w="408"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710</w:t>
            </w:r>
          </w:p>
        </w:tc>
        <w:tc>
          <w:tcPr>
            <w:tcW w:w="803"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0</w:t>
            </w:r>
          </w:p>
        </w:tc>
      </w:tr>
      <w:tr w:rsidR="006E77AA" w:rsidRPr="006E77AA" w:rsidTr="006E77AA">
        <w:trPr>
          <w:trHeight w:val="70"/>
        </w:trPr>
        <w:tc>
          <w:tcPr>
            <w:tcW w:w="2913" w:type="pct"/>
            <w:shd w:val="clear" w:color="auto" w:fill="auto"/>
            <w:hideMark/>
          </w:tcPr>
          <w:p w:rsidR="006E77AA" w:rsidRPr="006E77AA" w:rsidRDefault="006E77AA" w:rsidP="006E77AA">
            <w:pPr>
              <w:spacing w:after="0" w:line="240" w:lineRule="auto"/>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17"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40 0 00 00000</w:t>
            </w:r>
          </w:p>
        </w:tc>
        <w:tc>
          <w:tcPr>
            <w:tcW w:w="259"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b/>
                <w:bCs/>
                <w:color w:val="000000"/>
                <w:sz w:val="12"/>
                <w:szCs w:val="12"/>
                <w:lang w:eastAsia="ru-RU"/>
              </w:rPr>
            </w:pPr>
          </w:p>
        </w:tc>
        <w:tc>
          <w:tcPr>
            <w:tcW w:w="408"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158</w:t>
            </w:r>
          </w:p>
        </w:tc>
        <w:tc>
          <w:tcPr>
            <w:tcW w:w="803"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0</w:t>
            </w:r>
          </w:p>
        </w:tc>
      </w:tr>
      <w:tr w:rsidR="006E77AA" w:rsidRPr="006E77AA" w:rsidTr="006E77AA">
        <w:trPr>
          <w:trHeight w:val="70"/>
        </w:trPr>
        <w:tc>
          <w:tcPr>
            <w:tcW w:w="2913" w:type="pct"/>
            <w:shd w:val="clear" w:color="auto" w:fill="auto"/>
            <w:hideMark/>
          </w:tcPr>
          <w:p w:rsidR="006E77AA" w:rsidRPr="006E77AA" w:rsidRDefault="006E77AA" w:rsidP="006E77AA">
            <w:pPr>
              <w:spacing w:after="0" w:line="240" w:lineRule="auto"/>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7"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240</w:t>
            </w:r>
          </w:p>
        </w:tc>
        <w:tc>
          <w:tcPr>
            <w:tcW w:w="408"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6</w:t>
            </w:r>
          </w:p>
        </w:tc>
        <w:tc>
          <w:tcPr>
            <w:tcW w:w="803"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0</w:t>
            </w:r>
          </w:p>
        </w:tc>
      </w:tr>
      <w:tr w:rsidR="006E77AA" w:rsidRPr="006E77AA" w:rsidTr="006E77AA">
        <w:trPr>
          <w:trHeight w:val="70"/>
        </w:trPr>
        <w:tc>
          <w:tcPr>
            <w:tcW w:w="2913" w:type="pct"/>
            <w:shd w:val="clear" w:color="auto" w:fill="auto"/>
            <w:hideMark/>
          </w:tcPr>
          <w:p w:rsidR="006E77AA" w:rsidRPr="006E77AA" w:rsidRDefault="006E77AA" w:rsidP="006E77AA">
            <w:pPr>
              <w:spacing w:after="0" w:line="240" w:lineRule="auto"/>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Иные межбюджетные трансферты</w:t>
            </w:r>
          </w:p>
        </w:tc>
        <w:tc>
          <w:tcPr>
            <w:tcW w:w="617"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540</w:t>
            </w:r>
          </w:p>
        </w:tc>
        <w:tc>
          <w:tcPr>
            <w:tcW w:w="408"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153</w:t>
            </w:r>
          </w:p>
        </w:tc>
        <w:tc>
          <w:tcPr>
            <w:tcW w:w="803"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0</w:t>
            </w:r>
          </w:p>
        </w:tc>
      </w:tr>
      <w:tr w:rsidR="006E77AA" w:rsidRPr="006E77AA" w:rsidTr="006E77AA">
        <w:trPr>
          <w:trHeight w:val="70"/>
        </w:trPr>
        <w:tc>
          <w:tcPr>
            <w:tcW w:w="2913" w:type="pct"/>
            <w:shd w:val="clear" w:color="auto" w:fill="auto"/>
            <w:hideMark/>
          </w:tcPr>
          <w:p w:rsidR="006E77AA" w:rsidRPr="006E77AA" w:rsidRDefault="006E77AA" w:rsidP="006E77AA">
            <w:pPr>
              <w:spacing w:after="0" w:line="240" w:lineRule="auto"/>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lastRenderedPageBreak/>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17"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41 0 00 00000</w:t>
            </w:r>
          </w:p>
        </w:tc>
        <w:tc>
          <w:tcPr>
            <w:tcW w:w="259"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b/>
                <w:bCs/>
                <w:color w:val="000000"/>
                <w:sz w:val="12"/>
                <w:szCs w:val="12"/>
                <w:lang w:eastAsia="ru-RU"/>
              </w:rPr>
            </w:pPr>
          </w:p>
        </w:tc>
        <w:tc>
          <w:tcPr>
            <w:tcW w:w="408"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240</w:t>
            </w:r>
          </w:p>
        </w:tc>
        <w:tc>
          <w:tcPr>
            <w:tcW w:w="803"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0</w:t>
            </w:r>
          </w:p>
        </w:tc>
      </w:tr>
      <w:tr w:rsidR="006E77AA" w:rsidRPr="006E77AA" w:rsidTr="006E77AA">
        <w:trPr>
          <w:trHeight w:val="70"/>
        </w:trPr>
        <w:tc>
          <w:tcPr>
            <w:tcW w:w="2913" w:type="pct"/>
            <w:shd w:val="clear" w:color="auto" w:fill="auto"/>
            <w:hideMark/>
          </w:tcPr>
          <w:p w:rsidR="006E77AA" w:rsidRPr="006E77AA" w:rsidRDefault="006E77AA" w:rsidP="006E77AA">
            <w:pPr>
              <w:spacing w:after="0" w:line="240" w:lineRule="auto"/>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7"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240</w:t>
            </w:r>
          </w:p>
        </w:tc>
        <w:tc>
          <w:tcPr>
            <w:tcW w:w="408"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239</w:t>
            </w:r>
          </w:p>
        </w:tc>
        <w:tc>
          <w:tcPr>
            <w:tcW w:w="803"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0</w:t>
            </w:r>
          </w:p>
        </w:tc>
      </w:tr>
      <w:tr w:rsidR="006E77AA" w:rsidRPr="006E77AA" w:rsidTr="006E77AA">
        <w:trPr>
          <w:trHeight w:val="70"/>
        </w:trPr>
        <w:tc>
          <w:tcPr>
            <w:tcW w:w="2913" w:type="pct"/>
            <w:shd w:val="clear" w:color="auto" w:fill="auto"/>
            <w:hideMark/>
          </w:tcPr>
          <w:p w:rsidR="006E77AA" w:rsidRPr="006E77AA" w:rsidRDefault="006E77AA" w:rsidP="006E77AA">
            <w:pPr>
              <w:spacing w:after="0" w:line="240" w:lineRule="auto"/>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Уплата налогов, сборов и иных платежей</w:t>
            </w:r>
          </w:p>
        </w:tc>
        <w:tc>
          <w:tcPr>
            <w:tcW w:w="617"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850</w:t>
            </w:r>
          </w:p>
        </w:tc>
        <w:tc>
          <w:tcPr>
            <w:tcW w:w="408"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0</w:t>
            </w:r>
          </w:p>
        </w:tc>
        <w:tc>
          <w:tcPr>
            <w:tcW w:w="803"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0</w:t>
            </w:r>
          </w:p>
        </w:tc>
      </w:tr>
      <w:tr w:rsidR="006E77AA" w:rsidRPr="006E77AA" w:rsidTr="006E77AA">
        <w:trPr>
          <w:trHeight w:val="70"/>
        </w:trPr>
        <w:tc>
          <w:tcPr>
            <w:tcW w:w="2913" w:type="pct"/>
            <w:shd w:val="clear" w:color="auto" w:fill="auto"/>
            <w:hideMark/>
          </w:tcPr>
          <w:p w:rsidR="006E77AA" w:rsidRPr="006E77AA" w:rsidRDefault="006E77AA" w:rsidP="006E77AA">
            <w:pPr>
              <w:spacing w:after="0" w:line="240" w:lineRule="auto"/>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17"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43 0 00 00000</w:t>
            </w:r>
          </w:p>
        </w:tc>
        <w:tc>
          <w:tcPr>
            <w:tcW w:w="259"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b/>
                <w:bCs/>
                <w:color w:val="000000"/>
                <w:sz w:val="12"/>
                <w:szCs w:val="12"/>
                <w:lang w:eastAsia="ru-RU"/>
              </w:rPr>
            </w:pPr>
          </w:p>
        </w:tc>
        <w:tc>
          <w:tcPr>
            <w:tcW w:w="408"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1 094</w:t>
            </w:r>
          </w:p>
        </w:tc>
        <w:tc>
          <w:tcPr>
            <w:tcW w:w="803"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0</w:t>
            </w:r>
          </w:p>
        </w:tc>
      </w:tr>
      <w:tr w:rsidR="006E77AA" w:rsidRPr="006E77AA" w:rsidTr="006E77AA">
        <w:trPr>
          <w:trHeight w:val="70"/>
        </w:trPr>
        <w:tc>
          <w:tcPr>
            <w:tcW w:w="2913" w:type="pct"/>
            <w:shd w:val="clear" w:color="auto" w:fill="auto"/>
            <w:hideMark/>
          </w:tcPr>
          <w:p w:rsidR="006E77AA" w:rsidRPr="006E77AA" w:rsidRDefault="006E77AA" w:rsidP="006E77AA">
            <w:pPr>
              <w:spacing w:after="0" w:line="240" w:lineRule="auto"/>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7"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240</w:t>
            </w:r>
          </w:p>
        </w:tc>
        <w:tc>
          <w:tcPr>
            <w:tcW w:w="408"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508</w:t>
            </w:r>
          </w:p>
        </w:tc>
        <w:tc>
          <w:tcPr>
            <w:tcW w:w="803"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0</w:t>
            </w:r>
          </w:p>
        </w:tc>
      </w:tr>
      <w:tr w:rsidR="006E77AA" w:rsidRPr="006E77AA" w:rsidTr="006E77AA">
        <w:trPr>
          <w:trHeight w:val="70"/>
        </w:trPr>
        <w:tc>
          <w:tcPr>
            <w:tcW w:w="2913" w:type="pct"/>
            <w:shd w:val="clear" w:color="auto" w:fill="auto"/>
            <w:hideMark/>
          </w:tcPr>
          <w:p w:rsidR="006E77AA" w:rsidRPr="006E77AA" w:rsidRDefault="006E77AA" w:rsidP="006E77AA">
            <w:pPr>
              <w:spacing w:after="0" w:line="240" w:lineRule="auto"/>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Иные межбюджетные трансферты</w:t>
            </w:r>
          </w:p>
        </w:tc>
        <w:tc>
          <w:tcPr>
            <w:tcW w:w="617"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540</w:t>
            </w:r>
          </w:p>
        </w:tc>
        <w:tc>
          <w:tcPr>
            <w:tcW w:w="408"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586</w:t>
            </w:r>
          </w:p>
        </w:tc>
        <w:tc>
          <w:tcPr>
            <w:tcW w:w="803"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0</w:t>
            </w:r>
          </w:p>
        </w:tc>
      </w:tr>
      <w:tr w:rsidR="006E77AA" w:rsidRPr="006E77AA" w:rsidTr="006E77AA">
        <w:trPr>
          <w:trHeight w:val="70"/>
        </w:trPr>
        <w:tc>
          <w:tcPr>
            <w:tcW w:w="2913" w:type="pct"/>
            <w:shd w:val="clear" w:color="auto" w:fill="auto"/>
            <w:hideMark/>
          </w:tcPr>
          <w:p w:rsidR="006E77AA" w:rsidRPr="006E77AA" w:rsidRDefault="006E77AA" w:rsidP="006E77AA">
            <w:pPr>
              <w:spacing w:after="0" w:line="240" w:lineRule="auto"/>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17"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44 0 00 00000</w:t>
            </w:r>
          </w:p>
        </w:tc>
        <w:tc>
          <w:tcPr>
            <w:tcW w:w="259"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b/>
                <w:bCs/>
                <w:color w:val="000000"/>
                <w:sz w:val="12"/>
                <w:szCs w:val="12"/>
                <w:lang w:eastAsia="ru-RU"/>
              </w:rPr>
            </w:pPr>
          </w:p>
        </w:tc>
        <w:tc>
          <w:tcPr>
            <w:tcW w:w="408"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466</w:t>
            </w:r>
          </w:p>
        </w:tc>
        <w:tc>
          <w:tcPr>
            <w:tcW w:w="803"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0</w:t>
            </w:r>
          </w:p>
        </w:tc>
      </w:tr>
      <w:tr w:rsidR="006E77AA" w:rsidRPr="006E77AA" w:rsidTr="006E77AA">
        <w:trPr>
          <w:trHeight w:val="70"/>
        </w:trPr>
        <w:tc>
          <w:tcPr>
            <w:tcW w:w="2913" w:type="pct"/>
            <w:shd w:val="clear" w:color="auto" w:fill="auto"/>
            <w:hideMark/>
          </w:tcPr>
          <w:p w:rsidR="006E77AA" w:rsidRPr="006E77AA" w:rsidRDefault="006E77AA" w:rsidP="006E77AA">
            <w:pPr>
              <w:spacing w:after="0" w:line="240" w:lineRule="auto"/>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7"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240</w:t>
            </w:r>
          </w:p>
        </w:tc>
        <w:tc>
          <w:tcPr>
            <w:tcW w:w="408"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50</w:t>
            </w:r>
          </w:p>
        </w:tc>
        <w:tc>
          <w:tcPr>
            <w:tcW w:w="803"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0</w:t>
            </w:r>
          </w:p>
        </w:tc>
      </w:tr>
      <w:tr w:rsidR="006E77AA" w:rsidRPr="006E77AA" w:rsidTr="006E77AA">
        <w:trPr>
          <w:trHeight w:val="70"/>
        </w:trPr>
        <w:tc>
          <w:tcPr>
            <w:tcW w:w="2913" w:type="pct"/>
            <w:shd w:val="clear" w:color="auto" w:fill="auto"/>
            <w:hideMark/>
          </w:tcPr>
          <w:p w:rsidR="006E77AA" w:rsidRPr="006E77AA" w:rsidRDefault="006E77AA" w:rsidP="006E77AA">
            <w:pPr>
              <w:spacing w:after="0" w:line="240" w:lineRule="auto"/>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Иные межбюджетные трансферты</w:t>
            </w:r>
          </w:p>
        </w:tc>
        <w:tc>
          <w:tcPr>
            <w:tcW w:w="617"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540</w:t>
            </w:r>
          </w:p>
        </w:tc>
        <w:tc>
          <w:tcPr>
            <w:tcW w:w="408"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416</w:t>
            </w:r>
          </w:p>
        </w:tc>
        <w:tc>
          <w:tcPr>
            <w:tcW w:w="803"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0</w:t>
            </w:r>
          </w:p>
        </w:tc>
      </w:tr>
      <w:tr w:rsidR="006E77AA" w:rsidRPr="006E77AA" w:rsidTr="006E77AA">
        <w:trPr>
          <w:trHeight w:val="70"/>
        </w:trPr>
        <w:tc>
          <w:tcPr>
            <w:tcW w:w="2913" w:type="pct"/>
            <w:shd w:val="clear" w:color="auto" w:fill="auto"/>
            <w:hideMark/>
          </w:tcPr>
          <w:p w:rsidR="006E77AA" w:rsidRPr="006E77AA" w:rsidRDefault="006E77AA" w:rsidP="006E77AA">
            <w:pPr>
              <w:spacing w:after="0" w:line="240" w:lineRule="auto"/>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617"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45 0 00 00000</w:t>
            </w:r>
          </w:p>
        </w:tc>
        <w:tc>
          <w:tcPr>
            <w:tcW w:w="259"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b/>
                <w:bCs/>
                <w:color w:val="000000"/>
                <w:sz w:val="12"/>
                <w:szCs w:val="12"/>
                <w:lang w:eastAsia="ru-RU"/>
              </w:rPr>
            </w:pPr>
          </w:p>
        </w:tc>
        <w:tc>
          <w:tcPr>
            <w:tcW w:w="408"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1</w:t>
            </w:r>
          </w:p>
        </w:tc>
        <w:tc>
          <w:tcPr>
            <w:tcW w:w="803"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0</w:t>
            </w:r>
          </w:p>
        </w:tc>
      </w:tr>
      <w:tr w:rsidR="006E77AA" w:rsidRPr="006E77AA" w:rsidTr="006E77AA">
        <w:trPr>
          <w:trHeight w:val="70"/>
        </w:trPr>
        <w:tc>
          <w:tcPr>
            <w:tcW w:w="2913" w:type="pct"/>
            <w:shd w:val="clear" w:color="auto" w:fill="auto"/>
            <w:hideMark/>
          </w:tcPr>
          <w:p w:rsidR="006E77AA" w:rsidRPr="006E77AA" w:rsidRDefault="006E77AA" w:rsidP="006E77AA">
            <w:pPr>
              <w:spacing w:after="0" w:line="240" w:lineRule="auto"/>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7"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45 0 00 00000</w:t>
            </w:r>
          </w:p>
        </w:tc>
        <w:tc>
          <w:tcPr>
            <w:tcW w:w="259"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240</w:t>
            </w:r>
          </w:p>
        </w:tc>
        <w:tc>
          <w:tcPr>
            <w:tcW w:w="408"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1</w:t>
            </w:r>
          </w:p>
        </w:tc>
        <w:tc>
          <w:tcPr>
            <w:tcW w:w="803"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0</w:t>
            </w:r>
          </w:p>
        </w:tc>
      </w:tr>
      <w:tr w:rsidR="006E77AA" w:rsidRPr="006E77AA" w:rsidTr="006E77AA">
        <w:trPr>
          <w:trHeight w:val="70"/>
        </w:trPr>
        <w:tc>
          <w:tcPr>
            <w:tcW w:w="2913" w:type="pct"/>
            <w:shd w:val="clear" w:color="auto" w:fill="auto"/>
            <w:hideMark/>
          </w:tcPr>
          <w:p w:rsidR="006E77AA" w:rsidRPr="006E77AA" w:rsidRDefault="006E77AA" w:rsidP="006E77AA">
            <w:pPr>
              <w:spacing w:after="0" w:line="240" w:lineRule="auto"/>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17"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46 0 00 00000</w:t>
            </w:r>
          </w:p>
        </w:tc>
        <w:tc>
          <w:tcPr>
            <w:tcW w:w="259"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b/>
                <w:bCs/>
                <w:color w:val="000000"/>
                <w:sz w:val="12"/>
                <w:szCs w:val="12"/>
                <w:lang w:eastAsia="ru-RU"/>
              </w:rPr>
            </w:pPr>
          </w:p>
        </w:tc>
        <w:tc>
          <w:tcPr>
            <w:tcW w:w="408"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701</w:t>
            </w:r>
          </w:p>
        </w:tc>
        <w:tc>
          <w:tcPr>
            <w:tcW w:w="803"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571</w:t>
            </w:r>
          </w:p>
        </w:tc>
      </w:tr>
      <w:tr w:rsidR="006E77AA" w:rsidRPr="006E77AA" w:rsidTr="006E77AA">
        <w:trPr>
          <w:trHeight w:val="70"/>
        </w:trPr>
        <w:tc>
          <w:tcPr>
            <w:tcW w:w="2913" w:type="pct"/>
            <w:shd w:val="clear" w:color="auto" w:fill="auto"/>
            <w:hideMark/>
          </w:tcPr>
          <w:p w:rsidR="006E77AA" w:rsidRPr="006E77AA" w:rsidRDefault="006E77AA" w:rsidP="006E77AA">
            <w:pPr>
              <w:spacing w:after="0" w:line="240" w:lineRule="auto"/>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7"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46 0 00 00000</w:t>
            </w:r>
          </w:p>
        </w:tc>
        <w:tc>
          <w:tcPr>
            <w:tcW w:w="259"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240</w:t>
            </w:r>
          </w:p>
        </w:tc>
        <w:tc>
          <w:tcPr>
            <w:tcW w:w="408"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699</w:t>
            </w:r>
          </w:p>
        </w:tc>
        <w:tc>
          <w:tcPr>
            <w:tcW w:w="803"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571</w:t>
            </w:r>
          </w:p>
        </w:tc>
      </w:tr>
      <w:tr w:rsidR="006E77AA" w:rsidRPr="006E77AA" w:rsidTr="006E77AA">
        <w:trPr>
          <w:trHeight w:val="70"/>
        </w:trPr>
        <w:tc>
          <w:tcPr>
            <w:tcW w:w="2913" w:type="pct"/>
            <w:shd w:val="clear" w:color="auto" w:fill="auto"/>
            <w:hideMark/>
          </w:tcPr>
          <w:p w:rsidR="006E77AA" w:rsidRPr="006E77AA" w:rsidRDefault="006E77AA" w:rsidP="006E77AA">
            <w:pPr>
              <w:spacing w:after="0" w:line="240" w:lineRule="auto"/>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Уплата налогов, сборов и иных платежей</w:t>
            </w:r>
          </w:p>
        </w:tc>
        <w:tc>
          <w:tcPr>
            <w:tcW w:w="617"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46 0 00 00000</w:t>
            </w:r>
          </w:p>
        </w:tc>
        <w:tc>
          <w:tcPr>
            <w:tcW w:w="259"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850</w:t>
            </w:r>
          </w:p>
        </w:tc>
        <w:tc>
          <w:tcPr>
            <w:tcW w:w="408"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3</w:t>
            </w:r>
          </w:p>
        </w:tc>
        <w:tc>
          <w:tcPr>
            <w:tcW w:w="803"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0</w:t>
            </w:r>
          </w:p>
        </w:tc>
      </w:tr>
      <w:tr w:rsidR="006E77AA" w:rsidRPr="006E77AA" w:rsidTr="006E77AA">
        <w:trPr>
          <w:trHeight w:val="70"/>
        </w:trPr>
        <w:tc>
          <w:tcPr>
            <w:tcW w:w="2913" w:type="pct"/>
            <w:shd w:val="clear" w:color="auto" w:fill="auto"/>
            <w:hideMark/>
          </w:tcPr>
          <w:p w:rsidR="006E77AA" w:rsidRPr="006E77AA" w:rsidRDefault="006E77AA" w:rsidP="006E77AA">
            <w:pPr>
              <w:spacing w:after="0" w:line="240" w:lineRule="auto"/>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17"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47 0 00 00000</w:t>
            </w:r>
          </w:p>
        </w:tc>
        <w:tc>
          <w:tcPr>
            <w:tcW w:w="259"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b/>
                <w:bCs/>
                <w:color w:val="000000"/>
                <w:sz w:val="12"/>
                <w:szCs w:val="12"/>
                <w:lang w:eastAsia="ru-RU"/>
              </w:rPr>
            </w:pPr>
          </w:p>
        </w:tc>
        <w:tc>
          <w:tcPr>
            <w:tcW w:w="408"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66</w:t>
            </w:r>
          </w:p>
        </w:tc>
        <w:tc>
          <w:tcPr>
            <w:tcW w:w="803"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0</w:t>
            </w:r>
          </w:p>
        </w:tc>
      </w:tr>
      <w:tr w:rsidR="006E77AA" w:rsidRPr="006E77AA" w:rsidTr="006E77AA">
        <w:trPr>
          <w:trHeight w:val="70"/>
        </w:trPr>
        <w:tc>
          <w:tcPr>
            <w:tcW w:w="2913" w:type="pct"/>
            <w:shd w:val="clear" w:color="auto" w:fill="auto"/>
            <w:hideMark/>
          </w:tcPr>
          <w:p w:rsidR="006E77AA" w:rsidRPr="006E77AA" w:rsidRDefault="006E77AA" w:rsidP="006E77AA">
            <w:pPr>
              <w:spacing w:after="0" w:line="240" w:lineRule="auto"/>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7"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47 0 00 00000</w:t>
            </w:r>
          </w:p>
        </w:tc>
        <w:tc>
          <w:tcPr>
            <w:tcW w:w="259"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810</w:t>
            </w:r>
          </w:p>
        </w:tc>
        <w:tc>
          <w:tcPr>
            <w:tcW w:w="408"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66</w:t>
            </w:r>
          </w:p>
        </w:tc>
        <w:tc>
          <w:tcPr>
            <w:tcW w:w="803"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0</w:t>
            </w:r>
          </w:p>
        </w:tc>
      </w:tr>
      <w:tr w:rsidR="006E77AA" w:rsidRPr="006E77AA" w:rsidTr="006E77AA">
        <w:trPr>
          <w:trHeight w:val="70"/>
        </w:trPr>
        <w:tc>
          <w:tcPr>
            <w:tcW w:w="2913" w:type="pct"/>
            <w:shd w:val="clear" w:color="auto" w:fill="auto"/>
            <w:hideMark/>
          </w:tcPr>
          <w:p w:rsidR="006E77AA" w:rsidRPr="006E77AA" w:rsidRDefault="006E77AA" w:rsidP="006E77AA">
            <w:pPr>
              <w:spacing w:after="0" w:line="240" w:lineRule="auto"/>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17"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48 0 00 00000</w:t>
            </w:r>
          </w:p>
        </w:tc>
        <w:tc>
          <w:tcPr>
            <w:tcW w:w="259"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b/>
                <w:bCs/>
                <w:color w:val="000000"/>
                <w:sz w:val="12"/>
                <w:szCs w:val="12"/>
                <w:lang w:eastAsia="ru-RU"/>
              </w:rPr>
            </w:pPr>
          </w:p>
        </w:tc>
        <w:tc>
          <w:tcPr>
            <w:tcW w:w="408"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5 270</w:t>
            </w:r>
          </w:p>
        </w:tc>
        <w:tc>
          <w:tcPr>
            <w:tcW w:w="803"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0</w:t>
            </w:r>
          </w:p>
        </w:tc>
      </w:tr>
      <w:tr w:rsidR="006E77AA" w:rsidRPr="006E77AA" w:rsidTr="006E77AA">
        <w:trPr>
          <w:trHeight w:val="70"/>
        </w:trPr>
        <w:tc>
          <w:tcPr>
            <w:tcW w:w="2913" w:type="pct"/>
            <w:shd w:val="clear" w:color="auto" w:fill="auto"/>
            <w:hideMark/>
          </w:tcPr>
          <w:p w:rsidR="006E77AA" w:rsidRPr="006E77AA" w:rsidRDefault="006E77AA" w:rsidP="006E77AA">
            <w:pPr>
              <w:spacing w:after="0" w:line="240" w:lineRule="auto"/>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Иные межбюджетные трансферты</w:t>
            </w:r>
          </w:p>
        </w:tc>
        <w:tc>
          <w:tcPr>
            <w:tcW w:w="617"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48 0 00 00000</w:t>
            </w:r>
          </w:p>
        </w:tc>
        <w:tc>
          <w:tcPr>
            <w:tcW w:w="259"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540</w:t>
            </w:r>
          </w:p>
        </w:tc>
        <w:tc>
          <w:tcPr>
            <w:tcW w:w="408"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5 270</w:t>
            </w:r>
          </w:p>
        </w:tc>
        <w:tc>
          <w:tcPr>
            <w:tcW w:w="803"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0</w:t>
            </w:r>
          </w:p>
        </w:tc>
      </w:tr>
      <w:tr w:rsidR="006E77AA" w:rsidRPr="006E77AA" w:rsidTr="006E77AA">
        <w:trPr>
          <w:trHeight w:val="70"/>
        </w:trPr>
        <w:tc>
          <w:tcPr>
            <w:tcW w:w="2913" w:type="pct"/>
            <w:shd w:val="clear" w:color="auto" w:fill="auto"/>
            <w:hideMark/>
          </w:tcPr>
          <w:p w:rsidR="006E77AA" w:rsidRPr="006E77AA" w:rsidRDefault="006E77AA" w:rsidP="006E77AA">
            <w:pPr>
              <w:spacing w:after="0" w:line="240" w:lineRule="auto"/>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17"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49 0 00 00000</w:t>
            </w:r>
          </w:p>
        </w:tc>
        <w:tc>
          <w:tcPr>
            <w:tcW w:w="259"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b/>
                <w:bCs/>
                <w:color w:val="000000"/>
                <w:sz w:val="12"/>
                <w:szCs w:val="12"/>
                <w:lang w:eastAsia="ru-RU"/>
              </w:rPr>
            </w:pPr>
          </w:p>
        </w:tc>
        <w:tc>
          <w:tcPr>
            <w:tcW w:w="408"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46</w:t>
            </w:r>
          </w:p>
        </w:tc>
        <w:tc>
          <w:tcPr>
            <w:tcW w:w="803"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0</w:t>
            </w:r>
          </w:p>
        </w:tc>
      </w:tr>
      <w:tr w:rsidR="006E77AA" w:rsidRPr="006E77AA" w:rsidTr="006E77AA">
        <w:trPr>
          <w:trHeight w:val="70"/>
        </w:trPr>
        <w:tc>
          <w:tcPr>
            <w:tcW w:w="2913" w:type="pct"/>
            <w:shd w:val="clear" w:color="auto" w:fill="auto"/>
            <w:hideMark/>
          </w:tcPr>
          <w:p w:rsidR="006E77AA" w:rsidRPr="006E77AA" w:rsidRDefault="006E77AA" w:rsidP="006E77AA">
            <w:pPr>
              <w:spacing w:after="0" w:line="240" w:lineRule="auto"/>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7"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49 0 00 00000</w:t>
            </w:r>
          </w:p>
        </w:tc>
        <w:tc>
          <w:tcPr>
            <w:tcW w:w="259"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240</w:t>
            </w:r>
          </w:p>
        </w:tc>
        <w:tc>
          <w:tcPr>
            <w:tcW w:w="408"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46</w:t>
            </w:r>
          </w:p>
        </w:tc>
        <w:tc>
          <w:tcPr>
            <w:tcW w:w="803"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0</w:t>
            </w:r>
          </w:p>
        </w:tc>
      </w:tr>
      <w:tr w:rsidR="006E77AA" w:rsidRPr="006E77AA" w:rsidTr="006E77AA">
        <w:trPr>
          <w:trHeight w:val="70"/>
        </w:trPr>
        <w:tc>
          <w:tcPr>
            <w:tcW w:w="2913" w:type="pct"/>
            <w:shd w:val="clear" w:color="auto" w:fill="auto"/>
            <w:hideMark/>
          </w:tcPr>
          <w:p w:rsidR="006E77AA" w:rsidRPr="006E77AA" w:rsidRDefault="006E77AA" w:rsidP="006E77AA">
            <w:pPr>
              <w:spacing w:after="0" w:line="240" w:lineRule="auto"/>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17"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99 0 00 00000</w:t>
            </w:r>
          </w:p>
        </w:tc>
        <w:tc>
          <w:tcPr>
            <w:tcW w:w="259"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b/>
                <w:bCs/>
                <w:color w:val="000000"/>
                <w:sz w:val="12"/>
                <w:szCs w:val="12"/>
                <w:lang w:eastAsia="ru-RU"/>
              </w:rPr>
            </w:pPr>
          </w:p>
        </w:tc>
        <w:tc>
          <w:tcPr>
            <w:tcW w:w="408"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1</w:t>
            </w:r>
          </w:p>
        </w:tc>
        <w:tc>
          <w:tcPr>
            <w:tcW w:w="803"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0</w:t>
            </w:r>
          </w:p>
        </w:tc>
      </w:tr>
      <w:tr w:rsidR="006E77AA" w:rsidRPr="006E77AA" w:rsidTr="006E77AA">
        <w:trPr>
          <w:trHeight w:val="70"/>
        </w:trPr>
        <w:tc>
          <w:tcPr>
            <w:tcW w:w="2913" w:type="pct"/>
            <w:shd w:val="clear" w:color="auto" w:fill="auto"/>
            <w:hideMark/>
          </w:tcPr>
          <w:p w:rsidR="006E77AA" w:rsidRPr="006E77AA" w:rsidRDefault="006E77AA" w:rsidP="006E77AA">
            <w:pPr>
              <w:spacing w:after="0" w:line="240" w:lineRule="auto"/>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Резервные средства</w:t>
            </w:r>
          </w:p>
        </w:tc>
        <w:tc>
          <w:tcPr>
            <w:tcW w:w="617"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870</w:t>
            </w:r>
          </w:p>
        </w:tc>
        <w:tc>
          <w:tcPr>
            <w:tcW w:w="408"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1</w:t>
            </w:r>
          </w:p>
        </w:tc>
        <w:tc>
          <w:tcPr>
            <w:tcW w:w="803"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color w:val="000000"/>
                <w:sz w:val="12"/>
                <w:szCs w:val="12"/>
                <w:lang w:eastAsia="ru-RU"/>
              </w:rPr>
            </w:pPr>
            <w:r w:rsidRPr="006E77AA">
              <w:rPr>
                <w:rFonts w:ascii="Times New Roman" w:eastAsia="Times New Roman" w:hAnsi="Times New Roman" w:cs="Times New Roman"/>
                <w:color w:val="000000"/>
                <w:sz w:val="12"/>
                <w:szCs w:val="12"/>
                <w:lang w:eastAsia="ru-RU"/>
              </w:rPr>
              <w:t>0</w:t>
            </w:r>
          </w:p>
        </w:tc>
      </w:tr>
      <w:tr w:rsidR="006E77AA" w:rsidRPr="006E77AA" w:rsidTr="006E77AA">
        <w:trPr>
          <w:trHeight w:val="70"/>
        </w:trPr>
        <w:tc>
          <w:tcPr>
            <w:tcW w:w="2913" w:type="pct"/>
            <w:shd w:val="clear" w:color="auto" w:fill="auto"/>
            <w:hideMark/>
          </w:tcPr>
          <w:p w:rsidR="006E77AA" w:rsidRPr="006E77AA" w:rsidRDefault="006E77AA" w:rsidP="006E77AA">
            <w:pPr>
              <w:spacing w:after="0" w:line="240" w:lineRule="auto"/>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ИТОГО</w:t>
            </w:r>
          </w:p>
        </w:tc>
        <w:tc>
          <w:tcPr>
            <w:tcW w:w="617"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6E77AA" w:rsidRPr="006E77AA" w:rsidRDefault="006E77AA" w:rsidP="006E77AA">
            <w:pPr>
              <w:spacing w:after="0" w:line="240" w:lineRule="auto"/>
              <w:jc w:val="center"/>
              <w:rPr>
                <w:rFonts w:ascii="Times New Roman" w:eastAsia="Times New Roman" w:hAnsi="Times New Roman" w:cs="Times New Roman"/>
                <w:b/>
                <w:bCs/>
                <w:color w:val="000000"/>
                <w:sz w:val="12"/>
                <w:szCs w:val="12"/>
                <w:lang w:eastAsia="ru-RU"/>
              </w:rPr>
            </w:pPr>
          </w:p>
        </w:tc>
        <w:tc>
          <w:tcPr>
            <w:tcW w:w="408"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11 337</w:t>
            </w:r>
          </w:p>
        </w:tc>
        <w:tc>
          <w:tcPr>
            <w:tcW w:w="803" w:type="pct"/>
            <w:shd w:val="clear" w:color="auto" w:fill="auto"/>
            <w:hideMark/>
          </w:tcPr>
          <w:p w:rsidR="006E77AA" w:rsidRPr="006E77AA" w:rsidRDefault="006E77AA" w:rsidP="006E77AA">
            <w:pPr>
              <w:spacing w:after="0" w:line="240" w:lineRule="auto"/>
              <w:jc w:val="right"/>
              <w:rPr>
                <w:rFonts w:ascii="Times New Roman" w:eastAsia="Times New Roman" w:hAnsi="Times New Roman" w:cs="Times New Roman"/>
                <w:b/>
                <w:bCs/>
                <w:color w:val="000000"/>
                <w:sz w:val="12"/>
                <w:szCs w:val="12"/>
                <w:lang w:eastAsia="ru-RU"/>
              </w:rPr>
            </w:pPr>
            <w:r w:rsidRPr="006E77AA">
              <w:rPr>
                <w:rFonts w:ascii="Times New Roman" w:eastAsia="Times New Roman" w:hAnsi="Times New Roman" w:cs="Times New Roman"/>
                <w:b/>
                <w:bCs/>
                <w:color w:val="000000"/>
                <w:sz w:val="12"/>
                <w:szCs w:val="12"/>
                <w:lang w:eastAsia="ru-RU"/>
              </w:rPr>
              <w:t>666</w:t>
            </w:r>
          </w:p>
        </w:tc>
      </w:tr>
    </w:tbl>
    <w:p w:rsidR="006E77AA" w:rsidRDefault="006E77AA" w:rsidP="006E77AA">
      <w:pPr>
        <w:tabs>
          <w:tab w:val="left" w:pos="0"/>
        </w:tabs>
        <w:spacing w:after="0" w:line="240" w:lineRule="auto"/>
        <w:ind w:firstLine="284"/>
        <w:jc w:val="center"/>
        <w:rPr>
          <w:rFonts w:ascii="Times New Roman" w:hAnsi="Times New Roman" w:cs="Times New Roman"/>
          <w:sz w:val="12"/>
          <w:szCs w:val="12"/>
        </w:rPr>
      </w:pPr>
    </w:p>
    <w:p w:rsidR="006E77AA" w:rsidRPr="006E77AA" w:rsidRDefault="006E77AA" w:rsidP="006E77AA">
      <w:pPr>
        <w:tabs>
          <w:tab w:val="left" w:pos="0"/>
        </w:tabs>
        <w:spacing w:after="0" w:line="240" w:lineRule="auto"/>
        <w:ind w:firstLine="284"/>
        <w:jc w:val="right"/>
        <w:rPr>
          <w:rFonts w:ascii="Times New Roman" w:hAnsi="Times New Roman" w:cs="Times New Roman"/>
          <w:sz w:val="12"/>
          <w:szCs w:val="12"/>
        </w:rPr>
      </w:pPr>
      <w:r w:rsidRPr="006E77AA">
        <w:rPr>
          <w:rFonts w:ascii="Times New Roman" w:hAnsi="Times New Roman" w:cs="Times New Roman"/>
          <w:sz w:val="12"/>
          <w:szCs w:val="12"/>
        </w:rPr>
        <w:t>Приложение № 7</w:t>
      </w:r>
    </w:p>
    <w:p w:rsidR="006E77AA" w:rsidRPr="006E77AA" w:rsidRDefault="006E77AA" w:rsidP="006E77AA">
      <w:pPr>
        <w:tabs>
          <w:tab w:val="left" w:pos="0"/>
        </w:tabs>
        <w:spacing w:after="0" w:line="240" w:lineRule="auto"/>
        <w:ind w:firstLine="284"/>
        <w:jc w:val="right"/>
        <w:rPr>
          <w:rFonts w:ascii="Times New Roman" w:hAnsi="Times New Roman" w:cs="Times New Roman"/>
          <w:sz w:val="12"/>
          <w:szCs w:val="12"/>
        </w:rPr>
      </w:pPr>
      <w:r w:rsidRPr="006E77AA">
        <w:rPr>
          <w:rFonts w:ascii="Times New Roman" w:hAnsi="Times New Roman" w:cs="Times New Roman"/>
          <w:sz w:val="12"/>
          <w:szCs w:val="12"/>
        </w:rPr>
        <w:t>к Решению Собрания Представителей</w:t>
      </w:r>
    </w:p>
    <w:p w:rsidR="006E77AA" w:rsidRPr="006E77AA" w:rsidRDefault="006E77AA" w:rsidP="006E77AA">
      <w:pPr>
        <w:tabs>
          <w:tab w:val="left" w:pos="0"/>
        </w:tabs>
        <w:spacing w:after="0" w:line="240" w:lineRule="auto"/>
        <w:ind w:firstLine="284"/>
        <w:jc w:val="right"/>
        <w:rPr>
          <w:rFonts w:ascii="Times New Roman" w:hAnsi="Times New Roman" w:cs="Times New Roman"/>
          <w:sz w:val="12"/>
          <w:szCs w:val="12"/>
        </w:rPr>
      </w:pPr>
      <w:r w:rsidRPr="006E77AA">
        <w:rPr>
          <w:rFonts w:ascii="Times New Roman" w:hAnsi="Times New Roman" w:cs="Times New Roman"/>
          <w:sz w:val="12"/>
          <w:szCs w:val="12"/>
        </w:rPr>
        <w:t xml:space="preserve">сельского поселения Калиновка </w:t>
      </w:r>
    </w:p>
    <w:p w:rsidR="006E77AA" w:rsidRPr="006E77AA" w:rsidRDefault="006E77AA" w:rsidP="006E77AA">
      <w:pPr>
        <w:tabs>
          <w:tab w:val="left" w:pos="0"/>
        </w:tabs>
        <w:spacing w:after="0" w:line="240" w:lineRule="auto"/>
        <w:ind w:firstLine="284"/>
        <w:jc w:val="right"/>
        <w:rPr>
          <w:rFonts w:ascii="Times New Roman" w:hAnsi="Times New Roman" w:cs="Times New Roman"/>
          <w:sz w:val="12"/>
          <w:szCs w:val="12"/>
        </w:rPr>
      </w:pPr>
      <w:r w:rsidRPr="006E77AA">
        <w:rPr>
          <w:rFonts w:ascii="Times New Roman" w:hAnsi="Times New Roman" w:cs="Times New Roman"/>
          <w:sz w:val="12"/>
          <w:szCs w:val="12"/>
        </w:rPr>
        <w:t>муниципального района Сергиевский</w:t>
      </w:r>
    </w:p>
    <w:p w:rsidR="006E77AA" w:rsidRDefault="006E77AA" w:rsidP="006E77AA">
      <w:pPr>
        <w:tabs>
          <w:tab w:val="left" w:pos="0"/>
        </w:tabs>
        <w:spacing w:after="0" w:line="240" w:lineRule="auto"/>
        <w:ind w:firstLine="284"/>
        <w:jc w:val="right"/>
        <w:rPr>
          <w:rFonts w:ascii="Times New Roman" w:hAnsi="Times New Roman" w:cs="Times New Roman"/>
          <w:sz w:val="12"/>
          <w:szCs w:val="12"/>
        </w:rPr>
      </w:pPr>
      <w:r w:rsidRPr="006E77AA">
        <w:rPr>
          <w:rFonts w:ascii="Times New Roman" w:hAnsi="Times New Roman" w:cs="Times New Roman"/>
          <w:sz w:val="12"/>
          <w:szCs w:val="12"/>
        </w:rPr>
        <w:t xml:space="preserve">                                                                                                                                                                   № 45  от "29" декабря 2021 года  </w:t>
      </w:r>
    </w:p>
    <w:p w:rsidR="006E77AA" w:rsidRDefault="006E77AA" w:rsidP="006E77AA">
      <w:pPr>
        <w:tabs>
          <w:tab w:val="left" w:pos="0"/>
        </w:tabs>
        <w:spacing w:after="0" w:line="240" w:lineRule="auto"/>
        <w:ind w:firstLine="284"/>
        <w:jc w:val="center"/>
        <w:rPr>
          <w:rFonts w:ascii="Times New Roman" w:hAnsi="Times New Roman" w:cs="Times New Roman"/>
          <w:sz w:val="12"/>
          <w:szCs w:val="12"/>
        </w:rPr>
      </w:pPr>
      <w:r w:rsidRPr="006E77AA">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373"/>
        <w:gridCol w:w="829"/>
      </w:tblGrid>
      <w:tr w:rsidR="006E77AA" w:rsidRPr="006E77AA" w:rsidTr="006E77AA">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center"/>
              <w:rPr>
                <w:rFonts w:ascii="Times New Roman" w:eastAsia="Times New Roman" w:hAnsi="Times New Roman" w:cs="Times New Roman"/>
                <w:b/>
                <w:bCs/>
                <w:sz w:val="12"/>
                <w:szCs w:val="12"/>
                <w:lang w:eastAsia="ru-RU"/>
              </w:rPr>
            </w:pPr>
            <w:r w:rsidRPr="006E77AA">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center"/>
              <w:rPr>
                <w:rFonts w:ascii="Times New Roman" w:eastAsia="Times New Roman" w:hAnsi="Times New Roman" w:cs="Times New Roman"/>
                <w:b/>
                <w:bCs/>
                <w:sz w:val="12"/>
                <w:szCs w:val="12"/>
                <w:lang w:eastAsia="ru-RU"/>
              </w:rPr>
            </w:pPr>
            <w:r w:rsidRPr="006E77AA">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center"/>
              <w:rPr>
                <w:rFonts w:ascii="Times New Roman" w:eastAsia="Times New Roman" w:hAnsi="Times New Roman" w:cs="Times New Roman"/>
                <w:b/>
                <w:bCs/>
                <w:sz w:val="12"/>
                <w:szCs w:val="12"/>
                <w:lang w:eastAsia="ru-RU"/>
              </w:rPr>
            </w:pPr>
            <w:r w:rsidRPr="006E77AA">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center"/>
              <w:rPr>
                <w:rFonts w:ascii="Times New Roman" w:eastAsia="Times New Roman" w:hAnsi="Times New Roman" w:cs="Times New Roman"/>
                <w:b/>
                <w:bCs/>
                <w:sz w:val="12"/>
                <w:szCs w:val="12"/>
                <w:lang w:eastAsia="ru-RU"/>
              </w:rPr>
            </w:pPr>
            <w:r w:rsidRPr="006E77AA">
              <w:rPr>
                <w:rFonts w:ascii="Times New Roman" w:eastAsia="Times New Roman" w:hAnsi="Times New Roman" w:cs="Times New Roman"/>
                <w:b/>
                <w:bCs/>
                <w:sz w:val="12"/>
                <w:szCs w:val="12"/>
                <w:lang w:eastAsia="ru-RU"/>
              </w:rPr>
              <w:t>Сумма, тыс.рублей</w:t>
            </w:r>
          </w:p>
        </w:tc>
      </w:tr>
      <w:tr w:rsidR="006E77AA" w:rsidRPr="006E77AA" w:rsidTr="006E77A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center"/>
              <w:rPr>
                <w:rFonts w:ascii="Times New Roman" w:eastAsia="Times New Roman" w:hAnsi="Times New Roman" w:cs="Times New Roman"/>
                <w:b/>
                <w:bCs/>
                <w:sz w:val="12"/>
                <w:szCs w:val="12"/>
                <w:lang w:eastAsia="ru-RU"/>
              </w:rPr>
            </w:pPr>
            <w:r w:rsidRPr="006E77AA">
              <w:rPr>
                <w:rFonts w:ascii="Times New Roman" w:eastAsia="Times New Roman" w:hAnsi="Times New Roman" w:cs="Times New Roman"/>
                <w:b/>
                <w:bCs/>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center"/>
              <w:rPr>
                <w:rFonts w:ascii="Times New Roman" w:eastAsia="Times New Roman" w:hAnsi="Times New Roman" w:cs="Times New Roman"/>
                <w:b/>
                <w:bCs/>
                <w:sz w:val="12"/>
                <w:szCs w:val="12"/>
                <w:lang w:eastAsia="ru-RU"/>
              </w:rPr>
            </w:pPr>
            <w:r w:rsidRPr="006E77AA">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rPr>
                <w:rFonts w:ascii="Times New Roman" w:eastAsia="Times New Roman" w:hAnsi="Times New Roman" w:cs="Times New Roman"/>
                <w:b/>
                <w:bCs/>
                <w:sz w:val="12"/>
                <w:szCs w:val="12"/>
                <w:lang w:eastAsia="ru-RU"/>
              </w:rPr>
            </w:pPr>
            <w:r w:rsidRPr="006E77AA">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right"/>
              <w:rPr>
                <w:rFonts w:ascii="Times New Roman" w:eastAsia="Times New Roman" w:hAnsi="Times New Roman" w:cs="Times New Roman"/>
                <w:b/>
                <w:bCs/>
                <w:sz w:val="12"/>
                <w:szCs w:val="12"/>
                <w:lang w:eastAsia="ru-RU"/>
              </w:rPr>
            </w:pPr>
            <w:r w:rsidRPr="006E77AA">
              <w:rPr>
                <w:rFonts w:ascii="Times New Roman" w:eastAsia="Times New Roman" w:hAnsi="Times New Roman" w:cs="Times New Roman"/>
                <w:b/>
                <w:bCs/>
                <w:sz w:val="12"/>
                <w:szCs w:val="12"/>
                <w:lang w:eastAsia="ru-RU"/>
              </w:rPr>
              <w:t>346</w:t>
            </w:r>
          </w:p>
        </w:tc>
      </w:tr>
      <w:tr w:rsidR="006E77AA" w:rsidRPr="006E77AA" w:rsidTr="006E77A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center"/>
              <w:rPr>
                <w:rFonts w:ascii="Times New Roman" w:eastAsia="Times New Roman" w:hAnsi="Times New Roman" w:cs="Times New Roman"/>
                <w:b/>
                <w:bCs/>
                <w:sz w:val="12"/>
                <w:szCs w:val="12"/>
                <w:lang w:eastAsia="ru-RU"/>
              </w:rPr>
            </w:pPr>
            <w:r w:rsidRPr="006E77AA">
              <w:rPr>
                <w:rFonts w:ascii="Times New Roman" w:eastAsia="Times New Roman" w:hAnsi="Times New Roman" w:cs="Times New Roman"/>
                <w:b/>
                <w:bCs/>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center"/>
              <w:rPr>
                <w:rFonts w:ascii="Times New Roman" w:eastAsia="Times New Roman" w:hAnsi="Times New Roman" w:cs="Times New Roman"/>
                <w:b/>
                <w:bCs/>
                <w:sz w:val="12"/>
                <w:szCs w:val="12"/>
                <w:lang w:eastAsia="ru-RU"/>
              </w:rPr>
            </w:pPr>
            <w:r w:rsidRPr="006E77AA">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rPr>
                <w:rFonts w:ascii="Times New Roman" w:eastAsia="Times New Roman" w:hAnsi="Times New Roman" w:cs="Times New Roman"/>
                <w:b/>
                <w:bCs/>
                <w:sz w:val="12"/>
                <w:szCs w:val="12"/>
                <w:lang w:eastAsia="ru-RU"/>
              </w:rPr>
            </w:pPr>
            <w:r w:rsidRPr="006E77AA">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right"/>
              <w:rPr>
                <w:rFonts w:ascii="Times New Roman" w:eastAsia="Times New Roman" w:hAnsi="Times New Roman" w:cs="Times New Roman"/>
                <w:b/>
                <w:bCs/>
                <w:sz w:val="12"/>
                <w:szCs w:val="12"/>
                <w:lang w:eastAsia="ru-RU"/>
              </w:rPr>
            </w:pPr>
            <w:r w:rsidRPr="006E77AA">
              <w:rPr>
                <w:rFonts w:ascii="Times New Roman" w:eastAsia="Times New Roman" w:hAnsi="Times New Roman" w:cs="Times New Roman"/>
                <w:b/>
                <w:bCs/>
                <w:sz w:val="12"/>
                <w:szCs w:val="12"/>
                <w:lang w:eastAsia="ru-RU"/>
              </w:rPr>
              <w:t>0</w:t>
            </w:r>
          </w:p>
        </w:tc>
      </w:tr>
      <w:tr w:rsidR="006E77AA" w:rsidRPr="006E77AA" w:rsidTr="006E77A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center"/>
              <w:rPr>
                <w:rFonts w:ascii="Times New Roman" w:eastAsia="Times New Roman" w:hAnsi="Times New Roman" w:cs="Times New Roman"/>
                <w:sz w:val="12"/>
                <w:szCs w:val="12"/>
                <w:lang w:eastAsia="ru-RU"/>
              </w:rPr>
            </w:pPr>
            <w:r w:rsidRPr="006E77AA">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center"/>
              <w:rPr>
                <w:rFonts w:ascii="Times New Roman" w:eastAsia="Times New Roman" w:hAnsi="Times New Roman" w:cs="Times New Roman"/>
                <w:sz w:val="12"/>
                <w:szCs w:val="12"/>
                <w:lang w:eastAsia="ru-RU"/>
              </w:rPr>
            </w:pPr>
            <w:r w:rsidRPr="006E77AA">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rPr>
                <w:rFonts w:ascii="Times New Roman" w:eastAsia="Times New Roman" w:hAnsi="Times New Roman" w:cs="Times New Roman"/>
                <w:sz w:val="12"/>
                <w:szCs w:val="12"/>
                <w:lang w:eastAsia="ru-RU"/>
              </w:rPr>
            </w:pPr>
            <w:r w:rsidRPr="006E77AA">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right"/>
              <w:rPr>
                <w:rFonts w:ascii="Times New Roman" w:eastAsia="Times New Roman" w:hAnsi="Times New Roman" w:cs="Times New Roman"/>
                <w:sz w:val="12"/>
                <w:szCs w:val="12"/>
                <w:lang w:eastAsia="ru-RU"/>
              </w:rPr>
            </w:pPr>
            <w:r w:rsidRPr="006E77AA">
              <w:rPr>
                <w:rFonts w:ascii="Times New Roman" w:eastAsia="Times New Roman" w:hAnsi="Times New Roman" w:cs="Times New Roman"/>
                <w:sz w:val="12"/>
                <w:szCs w:val="12"/>
                <w:lang w:eastAsia="ru-RU"/>
              </w:rPr>
              <w:t>0</w:t>
            </w:r>
          </w:p>
        </w:tc>
      </w:tr>
      <w:tr w:rsidR="006E77AA" w:rsidRPr="006E77AA" w:rsidTr="006E77A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center"/>
              <w:rPr>
                <w:rFonts w:ascii="Times New Roman" w:eastAsia="Times New Roman" w:hAnsi="Times New Roman" w:cs="Times New Roman"/>
                <w:sz w:val="12"/>
                <w:szCs w:val="12"/>
                <w:lang w:eastAsia="ru-RU"/>
              </w:rPr>
            </w:pPr>
            <w:r w:rsidRPr="006E77AA">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noWrap/>
            <w:vAlign w:val="center"/>
            <w:hideMark/>
          </w:tcPr>
          <w:p w:rsidR="006E77AA" w:rsidRPr="006E77AA" w:rsidRDefault="006E77AA" w:rsidP="006E77AA">
            <w:pPr>
              <w:spacing w:after="0" w:line="240" w:lineRule="auto"/>
              <w:jc w:val="center"/>
              <w:rPr>
                <w:rFonts w:ascii="Times New Roman" w:eastAsia="Times New Roman" w:hAnsi="Times New Roman" w:cs="Times New Roman"/>
                <w:sz w:val="12"/>
                <w:szCs w:val="12"/>
                <w:lang w:eastAsia="ru-RU"/>
              </w:rPr>
            </w:pPr>
            <w:r w:rsidRPr="006E77AA">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rPr>
                <w:rFonts w:ascii="Times New Roman" w:eastAsia="Times New Roman" w:hAnsi="Times New Roman" w:cs="Times New Roman"/>
                <w:sz w:val="12"/>
                <w:szCs w:val="12"/>
                <w:lang w:eastAsia="ru-RU"/>
              </w:rPr>
            </w:pPr>
            <w:r w:rsidRPr="006E77AA">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right"/>
              <w:rPr>
                <w:rFonts w:ascii="Times New Roman" w:eastAsia="Times New Roman" w:hAnsi="Times New Roman" w:cs="Times New Roman"/>
                <w:sz w:val="12"/>
                <w:szCs w:val="12"/>
                <w:lang w:eastAsia="ru-RU"/>
              </w:rPr>
            </w:pPr>
            <w:r w:rsidRPr="006E77AA">
              <w:rPr>
                <w:rFonts w:ascii="Times New Roman" w:eastAsia="Times New Roman" w:hAnsi="Times New Roman" w:cs="Times New Roman"/>
                <w:sz w:val="12"/>
                <w:szCs w:val="12"/>
                <w:lang w:eastAsia="ru-RU"/>
              </w:rPr>
              <w:t>0</w:t>
            </w:r>
          </w:p>
        </w:tc>
      </w:tr>
      <w:tr w:rsidR="006E77AA" w:rsidRPr="006E77AA" w:rsidTr="006E77A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center"/>
              <w:rPr>
                <w:rFonts w:ascii="Times New Roman" w:eastAsia="Times New Roman" w:hAnsi="Times New Roman" w:cs="Times New Roman"/>
                <w:b/>
                <w:bCs/>
                <w:sz w:val="12"/>
                <w:szCs w:val="12"/>
                <w:lang w:eastAsia="ru-RU"/>
              </w:rPr>
            </w:pPr>
            <w:r w:rsidRPr="006E77AA">
              <w:rPr>
                <w:rFonts w:ascii="Times New Roman" w:eastAsia="Times New Roman" w:hAnsi="Times New Roman" w:cs="Times New Roman"/>
                <w:b/>
                <w:bCs/>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center"/>
              <w:rPr>
                <w:rFonts w:ascii="Times New Roman" w:eastAsia="Times New Roman" w:hAnsi="Times New Roman" w:cs="Times New Roman"/>
                <w:b/>
                <w:bCs/>
                <w:sz w:val="12"/>
                <w:szCs w:val="12"/>
                <w:lang w:eastAsia="ru-RU"/>
              </w:rPr>
            </w:pPr>
            <w:r w:rsidRPr="006E77AA">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rPr>
                <w:rFonts w:ascii="Times New Roman" w:eastAsia="Times New Roman" w:hAnsi="Times New Roman" w:cs="Times New Roman"/>
                <w:b/>
                <w:bCs/>
                <w:sz w:val="12"/>
                <w:szCs w:val="12"/>
                <w:lang w:eastAsia="ru-RU"/>
              </w:rPr>
            </w:pPr>
            <w:r w:rsidRPr="006E77AA">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right"/>
              <w:rPr>
                <w:rFonts w:ascii="Times New Roman" w:eastAsia="Times New Roman" w:hAnsi="Times New Roman" w:cs="Times New Roman"/>
                <w:b/>
                <w:bCs/>
                <w:sz w:val="12"/>
                <w:szCs w:val="12"/>
                <w:lang w:eastAsia="ru-RU"/>
              </w:rPr>
            </w:pPr>
            <w:r w:rsidRPr="006E77AA">
              <w:rPr>
                <w:rFonts w:ascii="Times New Roman" w:eastAsia="Times New Roman" w:hAnsi="Times New Roman" w:cs="Times New Roman"/>
                <w:b/>
                <w:bCs/>
                <w:sz w:val="12"/>
                <w:szCs w:val="12"/>
                <w:lang w:eastAsia="ru-RU"/>
              </w:rPr>
              <w:t>346</w:t>
            </w:r>
          </w:p>
        </w:tc>
      </w:tr>
      <w:tr w:rsidR="006E77AA" w:rsidRPr="006E77AA" w:rsidTr="006E77A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center"/>
              <w:rPr>
                <w:rFonts w:ascii="Times New Roman" w:eastAsia="Times New Roman" w:hAnsi="Times New Roman" w:cs="Times New Roman"/>
                <w:b/>
                <w:bCs/>
                <w:sz w:val="12"/>
                <w:szCs w:val="12"/>
                <w:lang w:eastAsia="ru-RU"/>
              </w:rPr>
            </w:pPr>
            <w:r w:rsidRPr="006E77AA">
              <w:rPr>
                <w:rFonts w:ascii="Times New Roman" w:eastAsia="Times New Roman" w:hAnsi="Times New Roman" w:cs="Times New Roman"/>
                <w:b/>
                <w:bCs/>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center"/>
              <w:rPr>
                <w:rFonts w:ascii="Times New Roman" w:eastAsia="Times New Roman" w:hAnsi="Times New Roman" w:cs="Times New Roman"/>
                <w:b/>
                <w:bCs/>
                <w:sz w:val="12"/>
                <w:szCs w:val="12"/>
                <w:lang w:eastAsia="ru-RU"/>
              </w:rPr>
            </w:pPr>
            <w:r w:rsidRPr="006E77AA">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rPr>
                <w:rFonts w:ascii="Times New Roman" w:eastAsia="Times New Roman" w:hAnsi="Times New Roman" w:cs="Times New Roman"/>
                <w:b/>
                <w:bCs/>
                <w:sz w:val="12"/>
                <w:szCs w:val="12"/>
                <w:lang w:eastAsia="ru-RU"/>
              </w:rPr>
            </w:pPr>
            <w:r w:rsidRPr="006E77AA">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right"/>
              <w:rPr>
                <w:rFonts w:ascii="Times New Roman" w:eastAsia="Times New Roman" w:hAnsi="Times New Roman" w:cs="Times New Roman"/>
                <w:sz w:val="12"/>
                <w:szCs w:val="12"/>
                <w:lang w:eastAsia="ru-RU"/>
              </w:rPr>
            </w:pPr>
            <w:r w:rsidRPr="006E77AA">
              <w:rPr>
                <w:rFonts w:ascii="Times New Roman" w:eastAsia="Times New Roman" w:hAnsi="Times New Roman" w:cs="Times New Roman"/>
                <w:sz w:val="12"/>
                <w:szCs w:val="12"/>
                <w:lang w:eastAsia="ru-RU"/>
              </w:rPr>
              <w:t>-10991</w:t>
            </w:r>
          </w:p>
        </w:tc>
      </w:tr>
      <w:tr w:rsidR="006E77AA" w:rsidRPr="006E77AA" w:rsidTr="006E77A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center"/>
              <w:rPr>
                <w:rFonts w:ascii="Times New Roman" w:eastAsia="Times New Roman" w:hAnsi="Times New Roman" w:cs="Times New Roman"/>
                <w:sz w:val="12"/>
                <w:szCs w:val="12"/>
                <w:lang w:eastAsia="ru-RU"/>
              </w:rPr>
            </w:pPr>
            <w:r w:rsidRPr="006E77AA">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center"/>
              <w:rPr>
                <w:rFonts w:ascii="Times New Roman" w:eastAsia="Times New Roman" w:hAnsi="Times New Roman" w:cs="Times New Roman"/>
                <w:sz w:val="12"/>
                <w:szCs w:val="12"/>
                <w:lang w:eastAsia="ru-RU"/>
              </w:rPr>
            </w:pPr>
            <w:r w:rsidRPr="006E77AA">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rPr>
                <w:rFonts w:ascii="Times New Roman" w:eastAsia="Times New Roman" w:hAnsi="Times New Roman" w:cs="Times New Roman"/>
                <w:sz w:val="12"/>
                <w:szCs w:val="12"/>
                <w:lang w:eastAsia="ru-RU"/>
              </w:rPr>
            </w:pPr>
            <w:r w:rsidRPr="006E77AA">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right"/>
              <w:rPr>
                <w:rFonts w:ascii="Times New Roman" w:eastAsia="Times New Roman" w:hAnsi="Times New Roman" w:cs="Times New Roman"/>
                <w:sz w:val="12"/>
                <w:szCs w:val="12"/>
                <w:lang w:eastAsia="ru-RU"/>
              </w:rPr>
            </w:pPr>
            <w:r w:rsidRPr="006E77AA">
              <w:rPr>
                <w:rFonts w:ascii="Times New Roman" w:eastAsia="Times New Roman" w:hAnsi="Times New Roman" w:cs="Times New Roman"/>
                <w:sz w:val="12"/>
                <w:szCs w:val="12"/>
                <w:lang w:eastAsia="ru-RU"/>
              </w:rPr>
              <w:t>-10991</w:t>
            </w:r>
          </w:p>
        </w:tc>
      </w:tr>
      <w:tr w:rsidR="006E77AA" w:rsidRPr="006E77AA" w:rsidTr="006E77A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center"/>
              <w:rPr>
                <w:rFonts w:ascii="Times New Roman" w:eastAsia="Times New Roman" w:hAnsi="Times New Roman" w:cs="Times New Roman"/>
                <w:sz w:val="12"/>
                <w:szCs w:val="12"/>
                <w:lang w:eastAsia="ru-RU"/>
              </w:rPr>
            </w:pPr>
            <w:r w:rsidRPr="006E77AA">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center"/>
              <w:rPr>
                <w:rFonts w:ascii="Times New Roman" w:eastAsia="Times New Roman" w:hAnsi="Times New Roman" w:cs="Times New Roman"/>
                <w:sz w:val="12"/>
                <w:szCs w:val="12"/>
                <w:lang w:eastAsia="ru-RU"/>
              </w:rPr>
            </w:pPr>
            <w:r w:rsidRPr="006E77AA">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rPr>
                <w:rFonts w:ascii="Times New Roman" w:eastAsia="Times New Roman" w:hAnsi="Times New Roman" w:cs="Times New Roman"/>
                <w:sz w:val="12"/>
                <w:szCs w:val="12"/>
                <w:lang w:eastAsia="ru-RU"/>
              </w:rPr>
            </w:pPr>
            <w:r w:rsidRPr="006E77AA">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right"/>
              <w:rPr>
                <w:rFonts w:ascii="Times New Roman" w:eastAsia="Times New Roman" w:hAnsi="Times New Roman" w:cs="Times New Roman"/>
                <w:sz w:val="12"/>
                <w:szCs w:val="12"/>
                <w:lang w:eastAsia="ru-RU"/>
              </w:rPr>
            </w:pPr>
            <w:r w:rsidRPr="006E77AA">
              <w:rPr>
                <w:rFonts w:ascii="Times New Roman" w:eastAsia="Times New Roman" w:hAnsi="Times New Roman" w:cs="Times New Roman"/>
                <w:sz w:val="12"/>
                <w:szCs w:val="12"/>
                <w:lang w:eastAsia="ru-RU"/>
              </w:rPr>
              <w:t>-10991</w:t>
            </w:r>
          </w:p>
        </w:tc>
      </w:tr>
      <w:tr w:rsidR="006E77AA" w:rsidRPr="006E77AA" w:rsidTr="006E77A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center"/>
              <w:rPr>
                <w:rFonts w:ascii="Times New Roman" w:eastAsia="Times New Roman" w:hAnsi="Times New Roman" w:cs="Times New Roman"/>
                <w:sz w:val="12"/>
                <w:szCs w:val="12"/>
                <w:lang w:eastAsia="ru-RU"/>
              </w:rPr>
            </w:pPr>
            <w:r w:rsidRPr="006E77AA">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noWrap/>
            <w:vAlign w:val="center"/>
            <w:hideMark/>
          </w:tcPr>
          <w:p w:rsidR="006E77AA" w:rsidRPr="006E77AA" w:rsidRDefault="006E77AA" w:rsidP="006E77AA">
            <w:pPr>
              <w:spacing w:after="0" w:line="240" w:lineRule="auto"/>
              <w:jc w:val="center"/>
              <w:rPr>
                <w:rFonts w:ascii="Times New Roman" w:eastAsia="Times New Roman" w:hAnsi="Times New Roman" w:cs="Times New Roman"/>
                <w:sz w:val="12"/>
                <w:szCs w:val="12"/>
                <w:lang w:eastAsia="ru-RU"/>
              </w:rPr>
            </w:pPr>
            <w:r w:rsidRPr="006E77AA">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rPr>
                <w:rFonts w:ascii="Times New Roman" w:eastAsia="Times New Roman" w:hAnsi="Times New Roman" w:cs="Times New Roman"/>
                <w:sz w:val="12"/>
                <w:szCs w:val="12"/>
                <w:lang w:eastAsia="ru-RU"/>
              </w:rPr>
            </w:pPr>
            <w:r w:rsidRPr="006E77AA">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585" w:type="pct"/>
            <w:tcBorders>
              <w:top w:val="nil"/>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right"/>
              <w:rPr>
                <w:rFonts w:ascii="Times New Roman" w:eastAsia="Times New Roman" w:hAnsi="Times New Roman" w:cs="Times New Roman"/>
                <w:sz w:val="12"/>
                <w:szCs w:val="12"/>
                <w:lang w:eastAsia="ru-RU"/>
              </w:rPr>
            </w:pPr>
            <w:r w:rsidRPr="006E77AA">
              <w:rPr>
                <w:rFonts w:ascii="Times New Roman" w:eastAsia="Times New Roman" w:hAnsi="Times New Roman" w:cs="Times New Roman"/>
                <w:sz w:val="12"/>
                <w:szCs w:val="12"/>
                <w:lang w:eastAsia="ru-RU"/>
              </w:rPr>
              <w:t>-10991</w:t>
            </w:r>
          </w:p>
        </w:tc>
      </w:tr>
      <w:tr w:rsidR="006E77AA" w:rsidRPr="006E77AA" w:rsidTr="006E77A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center"/>
              <w:rPr>
                <w:rFonts w:ascii="Times New Roman" w:eastAsia="Times New Roman" w:hAnsi="Times New Roman" w:cs="Times New Roman"/>
                <w:b/>
                <w:bCs/>
                <w:sz w:val="12"/>
                <w:szCs w:val="12"/>
                <w:lang w:eastAsia="ru-RU"/>
              </w:rPr>
            </w:pPr>
            <w:r w:rsidRPr="006E77AA">
              <w:rPr>
                <w:rFonts w:ascii="Times New Roman" w:eastAsia="Times New Roman" w:hAnsi="Times New Roman" w:cs="Times New Roman"/>
                <w:b/>
                <w:bCs/>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center"/>
              <w:rPr>
                <w:rFonts w:ascii="Times New Roman" w:eastAsia="Times New Roman" w:hAnsi="Times New Roman" w:cs="Times New Roman"/>
                <w:b/>
                <w:bCs/>
                <w:sz w:val="12"/>
                <w:szCs w:val="12"/>
                <w:lang w:eastAsia="ru-RU"/>
              </w:rPr>
            </w:pPr>
            <w:r w:rsidRPr="006E77AA">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rPr>
                <w:rFonts w:ascii="Times New Roman" w:eastAsia="Times New Roman" w:hAnsi="Times New Roman" w:cs="Times New Roman"/>
                <w:b/>
                <w:bCs/>
                <w:sz w:val="12"/>
                <w:szCs w:val="12"/>
                <w:lang w:eastAsia="ru-RU"/>
              </w:rPr>
            </w:pPr>
            <w:r w:rsidRPr="006E77AA">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right"/>
              <w:rPr>
                <w:rFonts w:ascii="Times New Roman" w:eastAsia="Times New Roman" w:hAnsi="Times New Roman" w:cs="Times New Roman"/>
                <w:sz w:val="12"/>
                <w:szCs w:val="12"/>
                <w:lang w:eastAsia="ru-RU"/>
              </w:rPr>
            </w:pPr>
            <w:r w:rsidRPr="006E77AA">
              <w:rPr>
                <w:rFonts w:ascii="Times New Roman" w:eastAsia="Times New Roman" w:hAnsi="Times New Roman" w:cs="Times New Roman"/>
                <w:sz w:val="12"/>
                <w:szCs w:val="12"/>
                <w:lang w:eastAsia="ru-RU"/>
              </w:rPr>
              <w:t>11337</w:t>
            </w:r>
          </w:p>
        </w:tc>
      </w:tr>
      <w:tr w:rsidR="006E77AA" w:rsidRPr="006E77AA" w:rsidTr="001847D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center"/>
              <w:rPr>
                <w:rFonts w:ascii="Times New Roman" w:eastAsia="Times New Roman" w:hAnsi="Times New Roman" w:cs="Times New Roman"/>
                <w:sz w:val="12"/>
                <w:szCs w:val="12"/>
                <w:lang w:eastAsia="ru-RU"/>
              </w:rPr>
            </w:pPr>
            <w:r w:rsidRPr="006E77AA">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center"/>
              <w:rPr>
                <w:rFonts w:ascii="Times New Roman" w:eastAsia="Times New Roman" w:hAnsi="Times New Roman" w:cs="Times New Roman"/>
                <w:sz w:val="12"/>
                <w:szCs w:val="12"/>
                <w:lang w:eastAsia="ru-RU"/>
              </w:rPr>
            </w:pPr>
            <w:r w:rsidRPr="006E77AA">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rPr>
                <w:rFonts w:ascii="Times New Roman" w:eastAsia="Times New Roman" w:hAnsi="Times New Roman" w:cs="Times New Roman"/>
                <w:sz w:val="12"/>
                <w:szCs w:val="12"/>
                <w:lang w:eastAsia="ru-RU"/>
              </w:rPr>
            </w:pPr>
            <w:r w:rsidRPr="006E77AA">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right"/>
              <w:rPr>
                <w:rFonts w:ascii="Times New Roman" w:eastAsia="Times New Roman" w:hAnsi="Times New Roman" w:cs="Times New Roman"/>
                <w:sz w:val="12"/>
                <w:szCs w:val="12"/>
                <w:lang w:eastAsia="ru-RU"/>
              </w:rPr>
            </w:pPr>
            <w:r w:rsidRPr="006E77AA">
              <w:rPr>
                <w:rFonts w:ascii="Times New Roman" w:eastAsia="Times New Roman" w:hAnsi="Times New Roman" w:cs="Times New Roman"/>
                <w:sz w:val="12"/>
                <w:szCs w:val="12"/>
                <w:lang w:eastAsia="ru-RU"/>
              </w:rPr>
              <w:t>11337</w:t>
            </w:r>
          </w:p>
        </w:tc>
      </w:tr>
      <w:tr w:rsidR="006E77AA" w:rsidRPr="006E77AA" w:rsidTr="001847D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center"/>
              <w:rPr>
                <w:rFonts w:ascii="Times New Roman" w:eastAsia="Times New Roman" w:hAnsi="Times New Roman" w:cs="Times New Roman"/>
                <w:sz w:val="12"/>
                <w:szCs w:val="12"/>
                <w:lang w:eastAsia="ru-RU"/>
              </w:rPr>
            </w:pPr>
            <w:r w:rsidRPr="006E77AA">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center"/>
              <w:rPr>
                <w:rFonts w:ascii="Times New Roman" w:eastAsia="Times New Roman" w:hAnsi="Times New Roman" w:cs="Times New Roman"/>
                <w:sz w:val="12"/>
                <w:szCs w:val="12"/>
                <w:lang w:eastAsia="ru-RU"/>
              </w:rPr>
            </w:pPr>
            <w:r w:rsidRPr="006E77AA">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rPr>
                <w:rFonts w:ascii="Times New Roman" w:eastAsia="Times New Roman" w:hAnsi="Times New Roman" w:cs="Times New Roman"/>
                <w:sz w:val="12"/>
                <w:szCs w:val="12"/>
                <w:lang w:eastAsia="ru-RU"/>
              </w:rPr>
            </w:pPr>
            <w:r w:rsidRPr="006E77AA">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right"/>
              <w:rPr>
                <w:rFonts w:ascii="Times New Roman" w:eastAsia="Times New Roman" w:hAnsi="Times New Roman" w:cs="Times New Roman"/>
                <w:sz w:val="12"/>
                <w:szCs w:val="12"/>
                <w:lang w:eastAsia="ru-RU"/>
              </w:rPr>
            </w:pPr>
            <w:r w:rsidRPr="006E77AA">
              <w:rPr>
                <w:rFonts w:ascii="Times New Roman" w:eastAsia="Times New Roman" w:hAnsi="Times New Roman" w:cs="Times New Roman"/>
                <w:sz w:val="12"/>
                <w:szCs w:val="12"/>
                <w:lang w:eastAsia="ru-RU"/>
              </w:rPr>
              <w:t>11337</w:t>
            </w:r>
          </w:p>
        </w:tc>
      </w:tr>
      <w:tr w:rsidR="006E77AA" w:rsidRPr="006E77AA" w:rsidTr="001847D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center"/>
              <w:rPr>
                <w:rFonts w:ascii="Times New Roman" w:eastAsia="Times New Roman" w:hAnsi="Times New Roman" w:cs="Times New Roman"/>
                <w:sz w:val="12"/>
                <w:szCs w:val="12"/>
                <w:lang w:eastAsia="ru-RU"/>
              </w:rPr>
            </w:pPr>
            <w:r w:rsidRPr="006E77AA">
              <w:rPr>
                <w:rFonts w:ascii="Times New Roman" w:eastAsia="Times New Roman" w:hAnsi="Times New Roman" w:cs="Times New Roman"/>
                <w:sz w:val="12"/>
                <w:szCs w:val="12"/>
                <w:lang w:eastAsia="ru-RU"/>
              </w:rPr>
              <w:lastRenderedPageBreak/>
              <w:t>538</w:t>
            </w:r>
          </w:p>
        </w:tc>
        <w:tc>
          <w:tcPr>
            <w:tcW w:w="803" w:type="pct"/>
            <w:tcBorders>
              <w:top w:val="nil"/>
              <w:left w:val="nil"/>
              <w:bottom w:val="single" w:sz="4" w:space="0" w:color="auto"/>
              <w:right w:val="single" w:sz="4" w:space="0" w:color="auto"/>
            </w:tcBorders>
            <w:shd w:val="clear" w:color="auto" w:fill="auto"/>
            <w:noWrap/>
            <w:vAlign w:val="center"/>
            <w:hideMark/>
          </w:tcPr>
          <w:p w:rsidR="006E77AA" w:rsidRPr="006E77AA" w:rsidRDefault="006E77AA" w:rsidP="006E77AA">
            <w:pPr>
              <w:spacing w:after="0" w:line="240" w:lineRule="auto"/>
              <w:jc w:val="center"/>
              <w:rPr>
                <w:rFonts w:ascii="Times New Roman" w:eastAsia="Times New Roman" w:hAnsi="Times New Roman" w:cs="Times New Roman"/>
                <w:sz w:val="12"/>
                <w:szCs w:val="12"/>
                <w:lang w:eastAsia="ru-RU"/>
              </w:rPr>
            </w:pPr>
            <w:r w:rsidRPr="006E77AA">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rPr>
                <w:rFonts w:ascii="Times New Roman" w:eastAsia="Times New Roman" w:hAnsi="Times New Roman" w:cs="Times New Roman"/>
                <w:sz w:val="12"/>
                <w:szCs w:val="12"/>
                <w:lang w:eastAsia="ru-RU"/>
              </w:rPr>
            </w:pPr>
            <w:r w:rsidRPr="006E77AA">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585" w:type="pct"/>
            <w:tcBorders>
              <w:top w:val="nil"/>
              <w:left w:val="nil"/>
              <w:bottom w:val="single" w:sz="4" w:space="0" w:color="auto"/>
              <w:right w:val="single" w:sz="4" w:space="0" w:color="auto"/>
            </w:tcBorders>
            <w:shd w:val="clear" w:color="auto" w:fill="auto"/>
            <w:vAlign w:val="center"/>
            <w:hideMark/>
          </w:tcPr>
          <w:p w:rsidR="006E77AA" w:rsidRPr="006E77AA" w:rsidRDefault="006E77AA" w:rsidP="006E77AA">
            <w:pPr>
              <w:spacing w:after="0" w:line="240" w:lineRule="auto"/>
              <w:jc w:val="right"/>
              <w:rPr>
                <w:rFonts w:ascii="Times New Roman" w:eastAsia="Times New Roman" w:hAnsi="Times New Roman" w:cs="Times New Roman"/>
                <w:sz w:val="12"/>
                <w:szCs w:val="12"/>
                <w:lang w:eastAsia="ru-RU"/>
              </w:rPr>
            </w:pPr>
            <w:r w:rsidRPr="006E77AA">
              <w:rPr>
                <w:rFonts w:ascii="Times New Roman" w:eastAsia="Times New Roman" w:hAnsi="Times New Roman" w:cs="Times New Roman"/>
                <w:sz w:val="12"/>
                <w:szCs w:val="12"/>
                <w:lang w:eastAsia="ru-RU"/>
              </w:rPr>
              <w:t>11337</w:t>
            </w:r>
          </w:p>
        </w:tc>
      </w:tr>
    </w:tbl>
    <w:p w:rsidR="006E77AA" w:rsidRDefault="006E77AA" w:rsidP="006E77AA">
      <w:pPr>
        <w:tabs>
          <w:tab w:val="left" w:pos="0"/>
        </w:tabs>
        <w:spacing w:after="0" w:line="240" w:lineRule="auto"/>
        <w:ind w:firstLine="284"/>
        <w:jc w:val="center"/>
        <w:rPr>
          <w:rFonts w:ascii="Times New Roman" w:hAnsi="Times New Roman" w:cs="Times New Roman"/>
          <w:sz w:val="12"/>
          <w:szCs w:val="12"/>
        </w:rPr>
      </w:pPr>
    </w:p>
    <w:p w:rsidR="00E308AB" w:rsidRPr="00E308AB" w:rsidRDefault="00E308AB" w:rsidP="00E308A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E308AB" w:rsidRPr="00E308AB" w:rsidRDefault="00E308AB" w:rsidP="00E308A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№49                                                                                                                                                                                                 от «29» декабря 2021г.</w:t>
      </w:r>
    </w:p>
    <w:p w:rsidR="00E308AB" w:rsidRPr="00E308AB" w:rsidRDefault="00E308AB" w:rsidP="00E308AB">
      <w:pPr>
        <w:tabs>
          <w:tab w:val="left" w:pos="0"/>
        </w:tabs>
        <w:spacing w:after="0" w:line="240" w:lineRule="auto"/>
        <w:ind w:firstLine="284"/>
        <w:jc w:val="center"/>
        <w:rPr>
          <w:rFonts w:ascii="Times New Roman" w:hAnsi="Times New Roman" w:cs="Times New Roman"/>
          <w:sz w:val="12"/>
          <w:szCs w:val="12"/>
        </w:rPr>
      </w:pPr>
      <w:r w:rsidRPr="00E308AB">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Кандабулак </w:t>
      </w:r>
      <w:r w:rsidRPr="00E308AB">
        <w:rPr>
          <w:rFonts w:ascii="Times New Roman" w:hAnsi="Times New Roman" w:cs="Times New Roman"/>
          <w:sz w:val="12"/>
          <w:szCs w:val="12"/>
        </w:rPr>
        <w:t>на 2021 год и на плановый период 2022 и 2023 годов</w:t>
      </w:r>
    </w:p>
    <w:p w:rsidR="00E308AB" w:rsidRPr="00E308AB" w:rsidRDefault="00E308AB" w:rsidP="00E308AB">
      <w:pPr>
        <w:tabs>
          <w:tab w:val="left" w:pos="0"/>
        </w:tabs>
        <w:spacing w:after="0" w:line="240" w:lineRule="auto"/>
        <w:ind w:firstLine="284"/>
        <w:jc w:val="both"/>
        <w:rPr>
          <w:rFonts w:ascii="Times New Roman" w:hAnsi="Times New Roman" w:cs="Times New Roman"/>
          <w:sz w:val="12"/>
          <w:szCs w:val="12"/>
        </w:rPr>
      </w:pPr>
      <w:r w:rsidRPr="00E308AB">
        <w:rPr>
          <w:rFonts w:ascii="Times New Roman" w:hAnsi="Times New Roman" w:cs="Times New Roman"/>
          <w:sz w:val="12"/>
          <w:szCs w:val="12"/>
        </w:rPr>
        <w:t>принято  Собранием представителей</w:t>
      </w:r>
    </w:p>
    <w:p w:rsidR="00E308AB" w:rsidRPr="00E308AB" w:rsidRDefault="00E308AB" w:rsidP="00E308AB">
      <w:pPr>
        <w:tabs>
          <w:tab w:val="left" w:pos="0"/>
        </w:tabs>
        <w:spacing w:after="0" w:line="240" w:lineRule="auto"/>
        <w:ind w:firstLine="284"/>
        <w:jc w:val="both"/>
        <w:rPr>
          <w:rFonts w:ascii="Times New Roman" w:hAnsi="Times New Roman" w:cs="Times New Roman"/>
          <w:sz w:val="12"/>
          <w:szCs w:val="12"/>
        </w:rPr>
      </w:pPr>
      <w:r w:rsidRPr="00E308AB">
        <w:rPr>
          <w:rFonts w:ascii="Times New Roman" w:hAnsi="Times New Roman" w:cs="Times New Roman"/>
          <w:sz w:val="12"/>
          <w:szCs w:val="12"/>
        </w:rPr>
        <w:t>сельского поселения Кандабулак</w:t>
      </w:r>
    </w:p>
    <w:p w:rsidR="00E308AB" w:rsidRPr="00E308AB" w:rsidRDefault="00E308AB" w:rsidP="00E308AB">
      <w:pPr>
        <w:tabs>
          <w:tab w:val="left" w:pos="0"/>
        </w:tabs>
        <w:spacing w:after="0" w:line="240" w:lineRule="auto"/>
        <w:ind w:firstLine="284"/>
        <w:jc w:val="both"/>
        <w:rPr>
          <w:rFonts w:ascii="Times New Roman" w:hAnsi="Times New Roman" w:cs="Times New Roman"/>
          <w:sz w:val="12"/>
          <w:szCs w:val="12"/>
        </w:rPr>
      </w:pPr>
      <w:r w:rsidRPr="00E308AB">
        <w:rPr>
          <w:rFonts w:ascii="Times New Roman" w:hAnsi="Times New Roman" w:cs="Times New Roman"/>
          <w:sz w:val="12"/>
          <w:szCs w:val="12"/>
        </w:rPr>
        <w:t>муниципального района Сергиевский</w:t>
      </w:r>
    </w:p>
    <w:p w:rsidR="00E308AB" w:rsidRPr="00E308AB" w:rsidRDefault="00E308AB" w:rsidP="00E308AB">
      <w:pPr>
        <w:tabs>
          <w:tab w:val="left" w:pos="0"/>
        </w:tabs>
        <w:spacing w:after="0" w:line="240" w:lineRule="auto"/>
        <w:ind w:firstLine="284"/>
        <w:jc w:val="both"/>
        <w:rPr>
          <w:rFonts w:ascii="Times New Roman" w:hAnsi="Times New Roman" w:cs="Times New Roman"/>
          <w:sz w:val="12"/>
          <w:szCs w:val="12"/>
        </w:rPr>
      </w:pPr>
      <w:r w:rsidRPr="00E308AB">
        <w:rPr>
          <w:rFonts w:ascii="Times New Roman" w:hAnsi="Times New Roman" w:cs="Times New Roman"/>
          <w:sz w:val="12"/>
          <w:szCs w:val="12"/>
        </w:rPr>
        <w:t xml:space="preserve">Рассмотрев представленный Администрацией сельского поселения Кандабулак бюджет сельского поселения Кандабулак на 2021 год и на плановый период 2022 и 2023 годов, Собрание представителей сельского поселения Кандабулак </w:t>
      </w:r>
    </w:p>
    <w:p w:rsidR="00E308AB" w:rsidRPr="00E308AB" w:rsidRDefault="00E308AB" w:rsidP="00E308AB">
      <w:pPr>
        <w:tabs>
          <w:tab w:val="left" w:pos="0"/>
        </w:tabs>
        <w:spacing w:after="0" w:line="240" w:lineRule="auto"/>
        <w:ind w:firstLine="284"/>
        <w:jc w:val="both"/>
        <w:rPr>
          <w:rFonts w:ascii="Times New Roman" w:hAnsi="Times New Roman" w:cs="Times New Roman"/>
          <w:sz w:val="12"/>
          <w:szCs w:val="12"/>
        </w:rPr>
      </w:pPr>
      <w:r w:rsidRPr="00E308AB">
        <w:rPr>
          <w:rFonts w:ascii="Times New Roman" w:hAnsi="Times New Roman" w:cs="Times New Roman"/>
          <w:sz w:val="12"/>
          <w:szCs w:val="12"/>
        </w:rPr>
        <w:t xml:space="preserve">РЕШИЛО: </w:t>
      </w:r>
    </w:p>
    <w:p w:rsidR="00E308AB" w:rsidRPr="00E308AB" w:rsidRDefault="00E308AB" w:rsidP="00E308A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308AB">
        <w:rPr>
          <w:rFonts w:ascii="Times New Roman" w:hAnsi="Times New Roman" w:cs="Times New Roman"/>
          <w:sz w:val="12"/>
          <w:szCs w:val="12"/>
        </w:rPr>
        <w:t>Внести в решение Собрания представителей сельского поселения Ка</w:t>
      </w:r>
      <w:r>
        <w:rPr>
          <w:rFonts w:ascii="Times New Roman" w:hAnsi="Times New Roman" w:cs="Times New Roman"/>
          <w:sz w:val="12"/>
          <w:szCs w:val="12"/>
        </w:rPr>
        <w:t xml:space="preserve">ндабулак  от 18.12.2020г. №14 </w:t>
      </w:r>
      <w:r w:rsidRPr="00E308AB">
        <w:rPr>
          <w:rFonts w:ascii="Times New Roman" w:hAnsi="Times New Roman" w:cs="Times New Roman"/>
          <w:sz w:val="12"/>
          <w:szCs w:val="12"/>
        </w:rPr>
        <w:t>«О бюджете сельского поселения Кандабулак на 2021 год и плановый период 2022 и 2023 годов» следующие изменения и дополнения:</w:t>
      </w:r>
    </w:p>
    <w:p w:rsidR="00E308AB" w:rsidRPr="00E308AB" w:rsidRDefault="00E308AB" w:rsidP="00E308A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E308AB">
        <w:rPr>
          <w:rFonts w:ascii="Times New Roman" w:hAnsi="Times New Roman" w:cs="Times New Roman"/>
          <w:sz w:val="12"/>
          <w:szCs w:val="12"/>
        </w:rPr>
        <w:t>В статье 1 пункт 1 сумму «6 876» заменить суммой «6 939»;</w:t>
      </w:r>
    </w:p>
    <w:p w:rsidR="00E308AB" w:rsidRPr="00E308AB" w:rsidRDefault="00E308AB" w:rsidP="00E308AB">
      <w:pPr>
        <w:tabs>
          <w:tab w:val="left" w:pos="0"/>
        </w:tabs>
        <w:spacing w:after="0" w:line="240" w:lineRule="auto"/>
        <w:ind w:firstLine="284"/>
        <w:jc w:val="both"/>
        <w:rPr>
          <w:rFonts w:ascii="Times New Roman" w:hAnsi="Times New Roman" w:cs="Times New Roman"/>
          <w:sz w:val="12"/>
          <w:szCs w:val="12"/>
        </w:rPr>
      </w:pPr>
      <w:r w:rsidRPr="00E308AB">
        <w:rPr>
          <w:rFonts w:ascii="Times New Roman" w:hAnsi="Times New Roman" w:cs="Times New Roman"/>
          <w:sz w:val="12"/>
          <w:szCs w:val="12"/>
        </w:rPr>
        <w:t>сумму «7 223» заменить суммой «7 244»;</w:t>
      </w:r>
    </w:p>
    <w:p w:rsidR="00E308AB" w:rsidRPr="00E308AB" w:rsidRDefault="00E308AB" w:rsidP="00E308AB">
      <w:pPr>
        <w:tabs>
          <w:tab w:val="left" w:pos="0"/>
        </w:tabs>
        <w:spacing w:after="0" w:line="240" w:lineRule="auto"/>
        <w:ind w:firstLine="284"/>
        <w:jc w:val="both"/>
        <w:rPr>
          <w:rFonts w:ascii="Times New Roman" w:hAnsi="Times New Roman" w:cs="Times New Roman"/>
          <w:sz w:val="12"/>
          <w:szCs w:val="12"/>
        </w:rPr>
      </w:pPr>
      <w:r w:rsidRPr="00E308AB">
        <w:rPr>
          <w:rFonts w:ascii="Times New Roman" w:hAnsi="Times New Roman" w:cs="Times New Roman"/>
          <w:sz w:val="12"/>
          <w:szCs w:val="12"/>
        </w:rPr>
        <w:t xml:space="preserve">сумму «347» заменить суммой «305».         </w:t>
      </w:r>
    </w:p>
    <w:p w:rsidR="00E308AB" w:rsidRPr="00E308AB" w:rsidRDefault="00E308AB" w:rsidP="00E308A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E308AB">
        <w:rPr>
          <w:rFonts w:ascii="Times New Roman" w:hAnsi="Times New Roman" w:cs="Times New Roman"/>
          <w:sz w:val="12"/>
          <w:szCs w:val="12"/>
        </w:rPr>
        <w:t>В статье 8 пункт 1 сумму «1 054» заменить суммой «1 075».</w:t>
      </w:r>
    </w:p>
    <w:p w:rsidR="00E308AB" w:rsidRPr="00E308AB" w:rsidRDefault="00E308AB" w:rsidP="00E308A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E308AB">
        <w:rPr>
          <w:rFonts w:ascii="Times New Roman" w:hAnsi="Times New Roman" w:cs="Times New Roman"/>
          <w:sz w:val="12"/>
          <w:szCs w:val="12"/>
        </w:rPr>
        <w:t>Приложения  3,5,7 изложить в новой редакции (прилагаются).</w:t>
      </w:r>
    </w:p>
    <w:p w:rsidR="00E308AB" w:rsidRPr="00E308AB" w:rsidRDefault="00E308AB" w:rsidP="00E308A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E308AB">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E308AB" w:rsidRPr="00E308AB" w:rsidRDefault="00E308AB" w:rsidP="00E308A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308AB">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E308AB" w:rsidRPr="00E308AB" w:rsidRDefault="00E308AB" w:rsidP="00E308AB">
      <w:pPr>
        <w:tabs>
          <w:tab w:val="left" w:pos="0"/>
        </w:tabs>
        <w:spacing w:after="0" w:line="240" w:lineRule="auto"/>
        <w:ind w:firstLine="284"/>
        <w:jc w:val="right"/>
        <w:rPr>
          <w:rFonts w:ascii="Times New Roman" w:hAnsi="Times New Roman" w:cs="Times New Roman"/>
          <w:sz w:val="12"/>
          <w:szCs w:val="12"/>
        </w:rPr>
      </w:pPr>
      <w:r w:rsidRPr="00E308AB">
        <w:rPr>
          <w:rFonts w:ascii="Times New Roman" w:hAnsi="Times New Roman" w:cs="Times New Roman"/>
          <w:sz w:val="12"/>
          <w:szCs w:val="12"/>
        </w:rPr>
        <w:t>Председатель Собрания представителей</w:t>
      </w:r>
    </w:p>
    <w:p w:rsidR="00E308AB" w:rsidRPr="00E308AB" w:rsidRDefault="00E308AB" w:rsidP="00E308AB">
      <w:pPr>
        <w:tabs>
          <w:tab w:val="left" w:pos="0"/>
        </w:tabs>
        <w:spacing w:after="0" w:line="240" w:lineRule="auto"/>
        <w:ind w:firstLine="284"/>
        <w:jc w:val="right"/>
        <w:rPr>
          <w:rFonts w:ascii="Times New Roman" w:hAnsi="Times New Roman" w:cs="Times New Roman"/>
          <w:sz w:val="12"/>
          <w:szCs w:val="12"/>
        </w:rPr>
      </w:pPr>
      <w:r w:rsidRPr="00E308AB">
        <w:rPr>
          <w:rFonts w:ascii="Times New Roman" w:hAnsi="Times New Roman" w:cs="Times New Roman"/>
          <w:sz w:val="12"/>
          <w:szCs w:val="12"/>
        </w:rPr>
        <w:t>сельского поселения Кандабулак</w:t>
      </w:r>
    </w:p>
    <w:p w:rsidR="00E308AB" w:rsidRDefault="00E308AB" w:rsidP="00E308AB">
      <w:pPr>
        <w:tabs>
          <w:tab w:val="left" w:pos="0"/>
        </w:tabs>
        <w:spacing w:after="0" w:line="240" w:lineRule="auto"/>
        <w:ind w:firstLine="284"/>
        <w:jc w:val="right"/>
        <w:rPr>
          <w:rFonts w:ascii="Times New Roman" w:hAnsi="Times New Roman" w:cs="Times New Roman"/>
          <w:sz w:val="12"/>
          <w:szCs w:val="12"/>
        </w:rPr>
      </w:pPr>
      <w:r w:rsidRPr="00E308AB">
        <w:rPr>
          <w:rFonts w:ascii="Times New Roman" w:hAnsi="Times New Roman" w:cs="Times New Roman"/>
          <w:sz w:val="12"/>
          <w:szCs w:val="12"/>
        </w:rPr>
        <w:t xml:space="preserve">муниципального района Сергиевский                    </w:t>
      </w:r>
    </w:p>
    <w:p w:rsidR="00E308AB" w:rsidRPr="00E308AB" w:rsidRDefault="00E308AB" w:rsidP="00E308AB">
      <w:pPr>
        <w:tabs>
          <w:tab w:val="left" w:pos="0"/>
        </w:tabs>
        <w:spacing w:after="0" w:line="240" w:lineRule="auto"/>
        <w:ind w:firstLine="284"/>
        <w:jc w:val="right"/>
        <w:rPr>
          <w:rFonts w:ascii="Times New Roman" w:hAnsi="Times New Roman" w:cs="Times New Roman"/>
          <w:sz w:val="12"/>
          <w:szCs w:val="12"/>
        </w:rPr>
      </w:pPr>
      <w:r w:rsidRPr="00E308AB">
        <w:rPr>
          <w:rFonts w:ascii="Times New Roman" w:hAnsi="Times New Roman" w:cs="Times New Roman"/>
          <w:sz w:val="12"/>
          <w:szCs w:val="12"/>
        </w:rPr>
        <w:t xml:space="preserve">                           С.И. Кадерова</w:t>
      </w:r>
    </w:p>
    <w:p w:rsidR="00E308AB" w:rsidRPr="00E308AB" w:rsidRDefault="00E308AB" w:rsidP="00E308AB">
      <w:pPr>
        <w:tabs>
          <w:tab w:val="left" w:pos="0"/>
        </w:tabs>
        <w:spacing w:after="0" w:line="240" w:lineRule="auto"/>
        <w:ind w:firstLine="284"/>
        <w:jc w:val="right"/>
        <w:rPr>
          <w:rFonts w:ascii="Times New Roman" w:hAnsi="Times New Roman" w:cs="Times New Roman"/>
          <w:sz w:val="12"/>
          <w:szCs w:val="12"/>
        </w:rPr>
      </w:pPr>
      <w:r w:rsidRPr="00E308AB">
        <w:rPr>
          <w:rFonts w:ascii="Times New Roman" w:hAnsi="Times New Roman" w:cs="Times New Roman"/>
          <w:sz w:val="12"/>
          <w:szCs w:val="12"/>
        </w:rPr>
        <w:t>Глава сельского поселения Кандабулак</w:t>
      </w:r>
    </w:p>
    <w:p w:rsidR="00E308AB" w:rsidRDefault="00E308AB" w:rsidP="00E308AB">
      <w:pPr>
        <w:tabs>
          <w:tab w:val="left" w:pos="0"/>
        </w:tabs>
        <w:spacing w:after="0" w:line="240" w:lineRule="auto"/>
        <w:ind w:firstLine="284"/>
        <w:jc w:val="right"/>
        <w:rPr>
          <w:rFonts w:ascii="Times New Roman" w:hAnsi="Times New Roman" w:cs="Times New Roman"/>
          <w:sz w:val="12"/>
          <w:szCs w:val="12"/>
        </w:rPr>
      </w:pPr>
      <w:r w:rsidRPr="00E308AB">
        <w:rPr>
          <w:rFonts w:ascii="Times New Roman" w:hAnsi="Times New Roman" w:cs="Times New Roman"/>
          <w:sz w:val="12"/>
          <w:szCs w:val="12"/>
        </w:rPr>
        <w:t xml:space="preserve">муниципального района Сергиевский                                 </w:t>
      </w:r>
    </w:p>
    <w:p w:rsidR="00E308AB" w:rsidRDefault="00E308AB" w:rsidP="00E308AB">
      <w:pPr>
        <w:tabs>
          <w:tab w:val="left" w:pos="0"/>
        </w:tabs>
        <w:spacing w:after="0" w:line="240" w:lineRule="auto"/>
        <w:ind w:firstLine="284"/>
        <w:jc w:val="right"/>
        <w:rPr>
          <w:rFonts w:ascii="Times New Roman" w:hAnsi="Times New Roman" w:cs="Times New Roman"/>
          <w:sz w:val="12"/>
          <w:szCs w:val="12"/>
        </w:rPr>
      </w:pPr>
      <w:r w:rsidRPr="00E308AB">
        <w:rPr>
          <w:rFonts w:ascii="Times New Roman" w:hAnsi="Times New Roman" w:cs="Times New Roman"/>
          <w:sz w:val="12"/>
          <w:szCs w:val="12"/>
        </w:rPr>
        <w:t xml:space="preserve">              В.А. Литвиненко</w:t>
      </w:r>
    </w:p>
    <w:p w:rsidR="00067BD1" w:rsidRDefault="00067BD1" w:rsidP="00E308AB">
      <w:pPr>
        <w:tabs>
          <w:tab w:val="left" w:pos="0"/>
        </w:tabs>
        <w:spacing w:after="0" w:line="240" w:lineRule="auto"/>
        <w:ind w:firstLine="284"/>
        <w:jc w:val="right"/>
        <w:rPr>
          <w:rFonts w:ascii="Times New Roman" w:hAnsi="Times New Roman" w:cs="Times New Roman"/>
          <w:sz w:val="12"/>
          <w:szCs w:val="12"/>
        </w:rPr>
      </w:pPr>
    </w:p>
    <w:p w:rsidR="00067BD1" w:rsidRPr="00067BD1" w:rsidRDefault="00067BD1" w:rsidP="00067BD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067BD1" w:rsidRDefault="00067BD1" w:rsidP="00067BD1">
      <w:pPr>
        <w:tabs>
          <w:tab w:val="left" w:pos="0"/>
        </w:tabs>
        <w:spacing w:after="0" w:line="240" w:lineRule="auto"/>
        <w:ind w:firstLine="284"/>
        <w:jc w:val="right"/>
        <w:rPr>
          <w:rFonts w:ascii="Times New Roman" w:hAnsi="Times New Roman" w:cs="Times New Roman"/>
          <w:sz w:val="12"/>
          <w:szCs w:val="12"/>
        </w:rPr>
      </w:pPr>
      <w:r w:rsidRPr="00067BD1">
        <w:rPr>
          <w:rFonts w:ascii="Times New Roman" w:hAnsi="Times New Roman" w:cs="Times New Roman"/>
          <w:sz w:val="12"/>
          <w:szCs w:val="12"/>
        </w:rPr>
        <w:t>к Решению Собрания представителей</w:t>
      </w:r>
    </w:p>
    <w:p w:rsidR="00067BD1" w:rsidRDefault="00067BD1" w:rsidP="00067BD1">
      <w:pPr>
        <w:tabs>
          <w:tab w:val="left" w:pos="0"/>
        </w:tabs>
        <w:spacing w:after="0" w:line="240" w:lineRule="auto"/>
        <w:ind w:firstLine="284"/>
        <w:jc w:val="right"/>
        <w:rPr>
          <w:rFonts w:ascii="Times New Roman" w:hAnsi="Times New Roman" w:cs="Times New Roman"/>
          <w:sz w:val="12"/>
          <w:szCs w:val="12"/>
        </w:rPr>
      </w:pPr>
      <w:r w:rsidRPr="00067BD1">
        <w:rPr>
          <w:rFonts w:ascii="Times New Roman" w:hAnsi="Times New Roman" w:cs="Times New Roman"/>
          <w:sz w:val="12"/>
          <w:szCs w:val="12"/>
        </w:rPr>
        <w:t xml:space="preserve"> сельского поселения Кандабулак </w:t>
      </w:r>
    </w:p>
    <w:p w:rsidR="00067BD1" w:rsidRDefault="00067BD1" w:rsidP="00067BD1">
      <w:pPr>
        <w:tabs>
          <w:tab w:val="left" w:pos="0"/>
        </w:tabs>
        <w:spacing w:after="0" w:line="240" w:lineRule="auto"/>
        <w:ind w:firstLine="284"/>
        <w:jc w:val="right"/>
        <w:rPr>
          <w:rFonts w:ascii="Times New Roman" w:hAnsi="Times New Roman" w:cs="Times New Roman"/>
          <w:sz w:val="12"/>
          <w:szCs w:val="12"/>
        </w:rPr>
      </w:pPr>
      <w:r w:rsidRPr="00067BD1">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067BD1" w:rsidRDefault="00067BD1" w:rsidP="00067BD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№49 от "29" декабря 2021 г.</w:t>
      </w:r>
    </w:p>
    <w:p w:rsidR="00067BD1" w:rsidRDefault="00067BD1" w:rsidP="00067BD1">
      <w:pPr>
        <w:tabs>
          <w:tab w:val="left" w:pos="0"/>
        </w:tabs>
        <w:spacing w:after="0" w:line="240" w:lineRule="auto"/>
        <w:ind w:firstLine="284"/>
        <w:jc w:val="center"/>
        <w:rPr>
          <w:rFonts w:ascii="Times New Roman" w:hAnsi="Times New Roman" w:cs="Times New Roman"/>
          <w:sz w:val="12"/>
          <w:szCs w:val="12"/>
        </w:rPr>
      </w:pPr>
      <w:r w:rsidRPr="00067BD1">
        <w:rPr>
          <w:rFonts w:ascii="Times New Roman" w:hAnsi="Times New Roman" w:cs="Times New Roman"/>
          <w:sz w:val="12"/>
          <w:szCs w:val="12"/>
        </w:rPr>
        <w:t>Ведомственная структура расходов бюджета сельского поселения Кандабулак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2489"/>
        <w:gridCol w:w="336"/>
        <w:gridCol w:w="425"/>
        <w:gridCol w:w="991"/>
        <w:gridCol w:w="427"/>
        <w:gridCol w:w="880"/>
        <w:gridCol w:w="1212"/>
      </w:tblGrid>
      <w:tr w:rsidR="00067BD1" w:rsidRPr="00067BD1" w:rsidTr="00067BD1">
        <w:trPr>
          <w:trHeight w:val="70"/>
        </w:trPr>
        <w:tc>
          <w:tcPr>
            <w:tcW w:w="627" w:type="pct"/>
            <w:vMerge w:val="restart"/>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610" w:type="pct"/>
            <w:vMerge w:val="restart"/>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Рз</w:t>
            </w:r>
          </w:p>
        </w:tc>
        <w:tc>
          <w:tcPr>
            <w:tcW w:w="275" w:type="pct"/>
            <w:vMerge w:val="restart"/>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ПР</w:t>
            </w:r>
          </w:p>
        </w:tc>
        <w:tc>
          <w:tcPr>
            <w:tcW w:w="641" w:type="pct"/>
            <w:vMerge w:val="restart"/>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ВР</w:t>
            </w:r>
          </w:p>
        </w:tc>
        <w:tc>
          <w:tcPr>
            <w:tcW w:w="1353" w:type="pct"/>
            <w:gridSpan w:val="2"/>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Сумма, тыс. рублей</w:t>
            </w:r>
          </w:p>
        </w:tc>
      </w:tr>
      <w:tr w:rsidR="00067BD1" w:rsidRPr="00067BD1" w:rsidTr="00067BD1">
        <w:trPr>
          <w:trHeight w:val="70"/>
        </w:trPr>
        <w:tc>
          <w:tcPr>
            <w:tcW w:w="627" w:type="pct"/>
            <w:vMerge/>
            <w:vAlign w:val="center"/>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p>
        </w:tc>
        <w:tc>
          <w:tcPr>
            <w:tcW w:w="1610" w:type="pct"/>
            <w:vMerge/>
            <w:vAlign w:val="center"/>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p>
        </w:tc>
        <w:tc>
          <w:tcPr>
            <w:tcW w:w="641" w:type="pct"/>
            <w:vMerge/>
            <w:vAlign w:val="center"/>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p>
        </w:tc>
        <w:tc>
          <w:tcPr>
            <w:tcW w:w="569" w:type="pct"/>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всего</w:t>
            </w:r>
          </w:p>
        </w:tc>
        <w:tc>
          <w:tcPr>
            <w:tcW w:w="784" w:type="pct"/>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Администрация сельского поселения Кандабулак муниципального района Сергиевский Самарской области</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7 244</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995</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02</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695</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02</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695</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02</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120</w:t>
            </w: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695</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04</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1 562</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04</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1 461</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04</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120</w:t>
            </w: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1 106</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04</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240</w:t>
            </w: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316</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04</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540</w:t>
            </w: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38</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04</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850</w:t>
            </w: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 xml:space="preserve">Муниципальная программа "Управление и </w:t>
            </w:r>
            <w:r w:rsidRPr="00067BD1">
              <w:rPr>
                <w:rFonts w:ascii="Times New Roman" w:eastAsia="Times New Roman" w:hAnsi="Times New Roman" w:cs="Times New Roman"/>
                <w:color w:val="000000"/>
                <w:sz w:val="12"/>
                <w:szCs w:val="12"/>
                <w:lang w:eastAsia="ru-RU"/>
              </w:rPr>
              <w:lastRenderedPageBreak/>
              <w:t>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lastRenderedPageBreak/>
              <w:t>01</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04</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101</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lastRenderedPageBreak/>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04</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540</w:t>
            </w: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101</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06</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108</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06</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108</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06</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540</w:t>
            </w: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108</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11</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1</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11</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11</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870</w:t>
            </w: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13</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423</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w:t>
            </w:r>
          </w:p>
        </w:tc>
      </w:tr>
      <w:tr w:rsidR="00067BD1" w:rsidRPr="00067BD1" w:rsidTr="00067BD1">
        <w:trPr>
          <w:trHeight w:val="585"/>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13</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313</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13</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240</w:t>
            </w: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189</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13</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540</w:t>
            </w: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124</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13</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6</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13</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240</w:t>
            </w: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6</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13</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105</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13</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240</w:t>
            </w: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105</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02</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03</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95</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95</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02</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03</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95</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95</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02</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03</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120</w:t>
            </w: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95</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95</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10</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222</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03</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10</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222</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03</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10</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240</w:t>
            </w: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215</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03</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10</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850</w:t>
            </w: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8</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lastRenderedPageBreak/>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14</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1</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03</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14</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03</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14</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240</w:t>
            </w: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05</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50</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04</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05</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47 0 00 00000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50</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04</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05</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47 0 00 00000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810</w:t>
            </w: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50</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09</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1 313</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04</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09</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1 138</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04</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09</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240</w:t>
            </w: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395</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04</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09</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540</w:t>
            </w: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743</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04</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09</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174</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04</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09</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240</w:t>
            </w: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174</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03</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2 143</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900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05</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03</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898</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05</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03</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240</w:t>
            </w: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898</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05</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03</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45</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05</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03</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540</w:t>
            </w: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45</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05</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03</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54 0 00 00000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1 200</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900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05</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03</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54 0 00 00000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240</w:t>
            </w: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1 200</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900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06</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05</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14</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06</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05</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14</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06</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05</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240</w:t>
            </w: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13</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06</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05</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850</w:t>
            </w: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07</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20</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 xml:space="preserve">Муниципальная программа "Развитие сферы культуры и молодежной политики на территории сельского  (городского) </w:t>
            </w:r>
            <w:r w:rsidRPr="00067BD1">
              <w:rPr>
                <w:rFonts w:ascii="Times New Roman" w:eastAsia="Times New Roman" w:hAnsi="Times New Roman" w:cs="Times New Roman"/>
                <w:color w:val="000000"/>
                <w:sz w:val="12"/>
                <w:szCs w:val="12"/>
                <w:lang w:eastAsia="ru-RU"/>
              </w:rPr>
              <w:lastRenderedPageBreak/>
              <w:t>поселения  муниципального района Сергиевский"</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lastRenderedPageBreak/>
              <w:t>07</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07</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20</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lastRenderedPageBreak/>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07</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07</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540</w:t>
            </w: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20</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01</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596</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08</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01</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596</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08</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01</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240</w:t>
            </w: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43</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539</w:t>
            </w: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08</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01</w:t>
            </w: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540</w:t>
            </w: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553</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62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1610"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641"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569"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7 244</w:t>
            </w:r>
          </w:p>
        </w:tc>
        <w:tc>
          <w:tcPr>
            <w:tcW w:w="784"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995</w:t>
            </w:r>
          </w:p>
        </w:tc>
      </w:tr>
    </w:tbl>
    <w:p w:rsidR="00067BD1" w:rsidRPr="00E308AB" w:rsidRDefault="00067BD1" w:rsidP="00067BD1">
      <w:pPr>
        <w:tabs>
          <w:tab w:val="left" w:pos="0"/>
        </w:tabs>
        <w:spacing w:after="0" w:line="240" w:lineRule="auto"/>
        <w:ind w:firstLine="284"/>
        <w:jc w:val="center"/>
        <w:rPr>
          <w:rFonts w:ascii="Times New Roman" w:hAnsi="Times New Roman" w:cs="Times New Roman"/>
          <w:sz w:val="12"/>
          <w:szCs w:val="12"/>
        </w:rPr>
      </w:pPr>
    </w:p>
    <w:p w:rsidR="00067BD1" w:rsidRPr="00067BD1" w:rsidRDefault="00067BD1" w:rsidP="00067BD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067BD1" w:rsidRDefault="00067BD1" w:rsidP="00067BD1">
      <w:pPr>
        <w:tabs>
          <w:tab w:val="left" w:pos="0"/>
        </w:tabs>
        <w:spacing w:after="0" w:line="240" w:lineRule="auto"/>
        <w:ind w:firstLine="284"/>
        <w:jc w:val="right"/>
        <w:rPr>
          <w:rFonts w:ascii="Times New Roman" w:hAnsi="Times New Roman" w:cs="Times New Roman"/>
          <w:sz w:val="12"/>
          <w:szCs w:val="12"/>
        </w:rPr>
      </w:pPr>
      <w:r w:rsidRPr="00067BD1">
        <w:rPr>
          <w:rFonts w:ascii="Times New Roman" w:hAnsi="Times New Roman" w:cs="Times New Roman"/>
          <w:sz w:val="12"/>
          <w:szCs w:val="12"/>
        </w:rPr>
        <w:t>к Решению Собрания представителей</w:t>
      </w:r>
    </w:p>
    <w:p w:rsidR="00067BD1" w:rsidRDefault="00067BD1" w:rsidP="00067BD1">
      <w:pPr>
        <w:tabs>
          <w:tab w:val="left" w:pos="0"/>
        </w:tabs>
        <w:spacing w:after="0" w:line="240" w:lineRule="auto"/>
        <w:ind w:firstLine="284"/>
        <w:jc w:val="right"/>
        <w:rPr>
          <w:rFonts w:ascii="Times New Roman" w:hAnsi="Times New Roman" w:cs="Times New Roman"/>
          <w:sz w:val="12"/>
          <w:szCs w:val="12"/>
        </w:rPr>
      </w:pPr>
      <w:r w:rsidRPr="00067BD1">
        <w:rPr>
          <w:rFonts w:ascii="Times New Roman" w:hAnsi="Times New Roman" w:cs="Times New Roman"/>
          <w:sz w:val="12"/>
          <w:szCs w:val="12"/>
        </w:rPr>
        <w:t xml:space="preserve"> сельского поселения Кандабулак</w:t>
      </w:r>
    </w:p>
    <w:p w:rsidR="00067BD1" w:rsidRDefault="00067BD1" w:rsidP="00067BD1">
      <w:pPr>
        <w:tabs>
          <w:tab w:val="left" w:pos="0"/>
        </w:tabs>
        <w:spacing w:after="0" w:line="240" w:lineRule="auto"/>
        <w:ind w:firstLine="284"/>
        <w:jc w:val="right"/>
        <w:rPr>
          <w:rFonts w:ascii="Times New Roman" w:hAnsi="Times New Roman" w:cs="Times New Roman"/>
          <w:sz w:val="12"/>
          <w:szCs w:val="12"/>
        </w:rPr>
      </w:pPr>
      <w:r w:rsidRPr="00067BD1">
        <w:rPr>
          <w:rFonts w:ascii="Times New Roman" w:hAnsi="Times New Roman" w:cs="Times New Roman"/>
          <w:sz w:val="12"/>
          <w:szCs w:val="12"/>
        </w:rPr>
        <w:t xml:space="preserve"> муниципаль</w:t>
      </w:r>
      <w:r>
        <w:rPr>
          <w:rFonts w:ascii="Times New Roman" w:hAnsi="Times New Roman" w:cs="Times New Roman"/>
          <w:sz w:val="12"/>
          <w:szCs w:val="12"/>
        </w:rPr>
        <w:t>ного района Сергиевский </w:t>
      </w:r>
    </w:p>
    <w:p w:rsidR="00E308AB" w:rsidRDefault="00067BD1" w:rsidP="00067BD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№49 от "29" декабря 2021 г.</w:t>
      </w:r>
    </w:p>
    <w:p w:rsidR="00067BD1" w:rsidRDefault="00067BD1" w:rsidP="00067BD1">
      <w:pPr>
        <w:tabs>
          <w:tab w:val="left" w:pos="0"/>
        </w:tabs>
        <w:spacing w:after="0" w:line="240" w:lineRule="auto"/>
        <w:ind w:firstLine="284"/>
        <w:jc w:val="center"/>
        <w:rPr>
          <w:rFonts w:ascii="Times New Roman" w:hAnsi="Times New Roman" w:cs="Times New Roman"/>
          <w:sz w:val="12"/>
          <w:szCs w:val="12"/>
        </w:rPr>
      </w:pPr>
      <w:r w:rsidRPr="00067BD1">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Кандабулак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697"/>
        <w:gridCol w:w="1254"/>
      </w:tblGrid>
      <w:tr w:rsidR="00067BD1" w:rsidRPr="00067BD1" w:rsidTr="00067BD1">
        <w:trPr>
          <w:trHeight w:val="70"/>
        </w:trPr>
        <w:tc>
          <w:tcPr>
            <w:tcW w:w="2821" w:type="pct"/>
            <w:vMerge w:val="restart"/>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Наименование</w:t>
            </w:r>
          </w:p>
        </w:tc>
        <w:tc>
          <w:tcPr>
            <w:tcW w:w="642" w:type="pct"/>
            <w:vMerge w:val="restart"/>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Сумма, тыс. рублей</w:t>
            </w:r>
          </w:p>
        </w:tc>
      </w:tr>
      <w:tr w:rsidR="00067BD1" w:rsidRPr="00067BD1" w:rsidTr="00067BD1">
        <w:trPr>
          <w:trHeight w:val="70"/>
        </w:trPr>
        <w:tc>
          <w:tcPr>
            <w:tcW w:w="2821" w:type="pct"/>
            <w:vMerge/>
            <w:vAlign w:val="center"/>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p>
        </w:tc>
        <w:tc>
          <w:tcPr>
            <w:tcW w:w="451" w:type="pct"/>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067BD1" w:rsidRPr="00067BD1" w:rsidTr="00067BD1">
        <w:trPr>
          <w:trHeight w:val="70"/>
        </w:trPr>
        <w:tc>
          <w:tcPr>
            <w:tcW w:w="2821"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2 672</w:t>
            </w:r>
          </w:p>
        </w:tc>
        <w:tc>
          <w:tcPr>
            <w:tcW w:w="81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95</w:t>
            </w:r>
          </w:p>
        </w:tc>
      </w:tr>
      <w:tr w:rsidR="00067BD1" w:rsidRPr="00067BD1" w:rsidTr="00067BD1">
        <w:trPr>
          <w:trHeight w:val="70"/>
        </w:trPr>
        <w:tc>
          <w:tcPr>
            <w:tcW w:w="2821"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120</w:t>
            </w:r>
          </w:p>
        </w:tc>
        <w:tc>
          <w:tcPr>
            <w:tcW w:w="45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1 895</w:t>
            </w:r>
          </w:p>
        </w:tc>
        <w:tc>
          <w:tcPr>
            <w:tcW w:w="81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95</w:t>
            </w:r>
          </w:p>
        </w:tc>
      </w:tr>
      <w:tr w:rsidR="00067BD1" w:rsidRPr="00067BD1" w:rsidTr="00067BD1">
        <w:trPr>
          <w:trHeight w:val="70"/>
        </w:trPr>
        <w:tc>
          <w:tcPr>
            <w:tcW w:w="2821"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505</w:t>
            </w:r>
          </w:p>
        </w:tc>
        <w:tc>
          <w:tcPr>
            <w:tcW w:w="81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2821"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270</w:t>
            </w:r>
          </w:p>
        </w:tc>
        <w:tc>
          <w:tcPr>
            <w:tcW w:w="81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2821"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w:t>
            </w:r>
          </w:p>
        </w:tc>
        <w:tc>
          <w:tcPr>
            <w:tcW w:w="81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2821"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912</w:t>
            </w:r>
          </w:p>
        </w:tc>
        <w:tc>
          <w:tcPr>
            <w:tcW w:w="81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w:t>
            </w:r>
          </w:p>
        </w:tc>
      </w:tr>
      <w:tr w:rsidR="00067BD1" w:rsidRPr="00067BD1" w:rsidTr="00067BD1">
        <w:trPr>
          <w:trHeight w:val="70"/>
        </w:trPr>
        <w:tc>
          <w:tcPr>
            <w:tcW w:w="2821"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910</w:t>
            </w:r>
          </w:p>
        </w:tc>
        <w:tc>
          <w:tcPr>
            <w:tcW w:w="81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2821"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w:t>
            </w:r>
          </w:p>
        </w:tc>
        <w:tc>
          <w:tcPr>
            <w:tcW w:w="81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2821"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107</w:t>
            </w:r>
          </w:p>
        </w:tc>
        <w:tc>
          <w:tcPr>
            <w:tcW w:w="81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w:t>
            </w:r>
          </w:p>
        </w:tc>
      </w:tr>
      <w:tr w:rsidR="00067BD1" w:rsidRPr="00067BD1" w:rsidTr="00067BD1">
        <w:trPr>
          <w:trHeight w:val="70"/>
        </w:trPr>
        <w:tc>
          <w:tcPr>
            <w:tcW w:w="2821"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6</w:t>
            </w:r>
          </w:p>
        </w:tc>
        <w:tc>
          <w:tcPr>
            <w:tcW w:w="81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2821"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101</w:t>
            </w:r>
          </w:p>
        </w:tc>
        <w:tc>
          <w:tcPr>
            <w:tcW w:w="81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2821"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222</w:t>
            </w:r>
          </w:p>
        </w:tc>
        <w:tc>
          <w:tcPr>
            <w:tcW w:w="81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w:t>
            </w:r>
          </w:p>
        </w:tc>
      </w:tr>
      <w:tr w:rsidR="00067BD1" w:rsidRPr="00067BD1" w:rsidTr="00067BD1">
        <w:trPr>
          <w:trHeight w:val="70"/>
        </w:trPr>
        <w:tc>
          <w:tcPr>
            <w:tcW w:w="2821"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215</w:t>
            </w:r>
          </w:p>
        </w:tc>
        <w:tc>
          <w:tcPr>
            <w:tcW w:w="81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2821"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8</w:t>
            </w:r>
          </w:p>
        </w:tc>
        <w:tc>
          <w:tcPr>
            <w:tcW w:w="81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2821"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1 184</w:t>
            </w:r>
          </w:p>
        </w:tc>
        <w:tc>
          <w:tcPr>
            <w:tcW w:w="81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w:t>
            </w:r>
          </w:p>
        </w:tc>
      </w:tr>
      <w:tr w:rsidR="00067BD1" w:rsidRPr="00067BD1" w:rsidTr="00067BD1">
        <w:trPr>
          <w:trHeight w:val="70"/>
        </w:trPr>
        <w:tc>
          <w:tcPr>
            <w:tcW w:w="2821"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395</w:t>
            </w:r>
          </w:p>
        </w:tc>
        <w:tc>
          <w:tcPr>
            <w:tcW w:w="81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2821"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788</w:t>
            </w:r>
          </w:p>
        </w:tc>
        <w:tc>
          <w:tcPr>
            <w:tcW w:w="81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2821"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616</w:t>
            </w:r>
          </w:p>
        </w:tc>
        <w:tc>
          <w:tcPr>
            <w:tcW w:w="81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w:t>
            </w:r>
          </w:p>
        </w:tc>
      </w:tr>
      <w:tr w:rsidR="00067BD1" w:rsidRPr="00067BD1" w:rsidTr="00067BD1">
        <w:trPr>
          <w:trHeight w:val="70"/>
        </w:trPr>
        <w:tc>
          <w:tcPr>
            <w:tcW w:w="2821"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43</w:t>
            </w:r>
          </w:p>
        </w:tc>
        <w:tc>
          <w:tcPr>
            <w:tcW w:w="81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2821"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573</w:t>
            </w:r>
          </w:p>
        </w:tc>
        <w:tc>
          <w:tcPr>
            <w:tcW w:w="81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2821"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w:t>
            </w:r>
          </w:p>
        </w:tc>
      </w:tr>
      <w:tr w:rsidR="00067BD1" w:rsidRPr="00067BD1" w:rsidTr="00067BD1">
        <w:trPr>
          <w:trHeight w:val="70"/>
        </w:trPr>
        <w:tc>
          <w:tcPr>
            <w:tcW w:w="2821"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w:t>
            </w:r>
          </w:p>
        </w:tc>
        <w:tc>
          <w:tcPr>
            <w:tcW w:w="81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2821"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105</w:t>
            </w:r>
          </w:p>
        </w:tc>
        <w:tc>
          <w:tcPr>
            <w:tcW w:w="81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w:t>
            </w:r>
          </w:p>
        </w:tc>
      </w:tr>
      <w:tr w:rsidR="00067BD1" w:rsidRPr="00067BD1" w:rsidTr="00067BD1">
        <w:trPr>
          <w:trHeight w:val="70"/>
        </w:trPr>
        <w:tc>
          <w:tcPr>
            <w:tcW w:w="2821"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105</w:t>
            </w:r>
          </w:p>
        </w:tc>
        <w:tc>
          <w:tcPr>
            <w:tcW w:w="81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2821"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47 0 00 00000</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50</w:t>
            </w:r>
          </w:p>
        </w:tc>
        <w:tc>
          <w:tcPr>
            <w:tcW w:w="81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w:t>
            </w:r>
          </w:p>
        </w:tc>
      </w:tr>
      <w:tr w:rsidR="00067BD1" w:rsidRPr="00067BD1" w:rsidTr="00067BD1">
        <w:trPr>
          <w:trHeight w:val="70"/>
        </w:trPr>
        <w:tc>
          <w:tcPr>
            <w:tcW w:w="2821"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810</w:t>
            </w:r>
          </w:p>
        </w:tc>
        <w:tc>
          <w:tcPr>
            <w:tcW w:w="45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50</w:t>
            </w:r>
          </w:p>
        </w:tc>
        <w:tc>
          <w:tcPr>
            <w:tcW w:w="81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2821"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42"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174</w:t>
            </w:r>
          </w:p>
        </w:tc>
        <w:tc>
          <w:tcPr>
            <w:tcW w:w="81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w:t>
            </w:r>
          </w:p>
        </w:tc>
      </w:tr>
      <w:tr w:rsidR="00067BD1" w:rsidRPr="00067BD1" w:rsidTr="00067BD1">
        <w:trPr>
          <w:trHeight w:val="70"/>
        </w:trPr>
        <w:tc>
          <w:tcPr>
            <w:tcW w:w="2821"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174</w:t>
            </w:r>
          </w:p>
        </w:tc>
        <w:tc>
          <w:tcPr>
            <w:tcW w:w="81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2821"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642"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54 0 00 00000</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1 200</w:t>
            </w:r>
          </w:p>
        </w:tc>
        <w:tc>
          <w:tcPr>
            <w:tcW w:w="81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900</w:t>
            </w:r>
          </w:p>
        </w:tc>
      </w:tr>
      <w:tr w:rsidR="00067BD1" w:rsidRPr="00067BD1" w:rsidTr="00067BD1">
        <w:trPr>
          <w:trHeight w:val="70"/>
        </w:trPr>
        <w:tc>
          <w:tcPr>
            <w:tcW w:w="2821"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1 200</w:t>
            </w:r>
          </w:p>
        </w:tc>
        <w:tc>
          <w:tcPr>
            <w:tcW w:w="81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900</w:t>
            </w:r>
          </w:p>
        </w:tc>
      </w:tr>
      <w:tr w:rsidR="00067BD1" w:rsidRPr="00067BD1" w:rsidTr="00067BD1">
        <w:trPr>
          <w:trHeight w:val="70"/>
        </w:trPr>
        <w:tc>
          <w:tcPr>
            <w:tcW w:w="2821"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0</w:t>
            </w:r>
          </w:p>
        </w:tc>
      </w:tr>
      <w:tr w:rsidR="00067BD1" w:rsidRPr="00067BD1" w:rsidTr="00067BD1">
        <w:trPr>
          <w:trHeight w:val="70"/>
        </w:trPr>
        <w:tc>
          <w:tcPr>
            <w:tcW w:w="2821"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870</w:t>
            </w:r>
          </w:p>
        </w:tc>
        <w:tc>
          <w:tcPr>
            <w:tcW w:w="45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1</w:t>
            </w:r>
          </w:p>
        </w:tc>
        <w:tc>
          <w:tcPr>
            <w:tcW w:w="81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color w:val="000000"/>
                <w:sz w:val="12"/>
                <w:szCs w:val="12"/>
                <w:lang w:eastAsia="ru-RU"/>
              </w:rPr>
            </w:pPr>
            <w:r w:rsidRPr="00067BD1">
              <w:rPr>
                <w:rFonts w:ascii="Times New Roman" w:eastAsia="Times New Roman" w:hAnsi="Times New Roman" w:cs="Times New Roman"/>
                <w:color w:val="000000"/>
                <w:sz w:val="12"/>
                <w:szCs w:val="12"/>
                <w:lang w:eastAsia="ru-RU"/>
              </w:rPr>
              <w:t>0</w:t>
            </w:r>
          </w:p>
        </w:tc>
      </w:tr>
      <w:tr w:rsidR="00067BD1" w:rsidRPr="00067BD1" w:rsidTr="00067BD1">
        <w:trPr>
          <w:trHeight w:val="70"/>
        </w:trPr>
        <w:tc>
          <w:tcPr>
            <w:tcW w:w="2821" w:type="pct"/>
            <w:shd w:val="clear" w:color="auto" w:fill="auto"/>
            <w:hideMark/>
          </w:tcPr>
          <w:p w:rsidR="00067BD1" w:rsidRPr="00067BD1" w:rsidRDefault="00067BD1" w:rsidP="00067BD1">
            <w:pPr>
              <w:spacing w:after="0" w:line="240" w:lineRule="auto"/>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67BD1" w:rsidRPr="00067BD1" w:rsidRDefault="00067BD1" w:rsidP="00067BD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7 244</w:t>
            </w:r>
          </w:p>
        </w:tc>
        <w:tc>
          <w:tcPr>
            <w:tcW w:w="811" w:type="pct"/>
            <w:shd w:val="clear" w:color="auto" w:fill="auto"/>
            <w:hideMark/>
          </w:tcPr>
          <w:p w:rsidR="00067BD1" w:rsidRPr="00067BD1" w:rsidRDefault="00067BD1" w:rsidP="00067BD1">
            <w:pPr>
              <w:spacing w:after="0" w:line="240" w:lineRule="auto"/>
              <w:jc w:val="right"/>
              <w:rPr>
                <w:rFonts w:ascii="Times New Roman" w:eastAsia="Times New Roman" w:hAnsi="Times New Roman" w:cs="Times New Roman"/>
                <w:b/>
                <w:bCs/>
                <w:color w:val="000000"/>
                <w:sz w:val="12"/>
                <w:szCs w:val="12"/>
                <w:lang w:eastAsia="ru-RU"/>
              </w:rPr>
            </w:pPr>
            <w:r w:rsidRPr="00067BD1">
              <w:rPr>
                <w:rFonts w:ascii="Times New Roman" w:eastAsia="Times New Roman" w:hAnsi="Times New Roman" w:cs="Times New Roman"/>
                <w:b/>
                <w:bCs/>
                <w:color w:val="000000"/>
                <w:sz w:val="12"/>
                <w:szCs w:val="12"/>
                <w:lang w:eastAsia="ru-RU"/>
              </w:rPr>
              <w:t>995</w:t>
            </w:r>
          </w:p>
        </w:tc>
      </w:tr>
    </w:tbl>
    <w:p w:rsidR="00067BD1" w:rsidRDefault="00067BD1" w:rsidP="00067BD1">
      <w:pPr>
        <w:tabs>
          <w:tab w:val="left" w:pos="0"/>
        </w:tabs>
        <w:spacing w:after="0" w:line="240" w:lineRule="auto"/>
        <w:ind w:firstLine="284"/>
        <w:jc w:val="center"/>
        <w:rPr>
          <w:rFonts w:ascii="Times New Roman" w:hAnsi="Times New Roman" w:cs="Times New Roman"/>
          <w:sz w:val="12"/>
          <w:szCs w:val="12"/>
        </w:rPr>
      </w:pPr>
    </w:p>
    <w:p w:rsidR="00067BD1" w:rsidRPr="00067BD1" w:rsidRDefault="00067BD1" w:rsidP="00067BD1">
      <w:pPr>
        <w:tabs>
          <w:tab w:val="left" w:pos="0"/>
        </w:tabs>
        <w:spacing w:after="0" w:line="240" w:lineRule="auto"/>
        <w:ind w:firstLine="284"/>
        <w:jc w:val="right"/>
        <w:rPr>
          <w:rFonts w:ascii="Times New Roman" w:hAnsi="Times New Roman" w:cs="Times New Roman"/>
          <w:sz w:val="12"/>
          <w:szCs w:val="12"/>
        </w:rPr>
      </w:pPr>
      <w:r w:rsidRPr="00067BD1">
        <w:rPr>
          <w:rFonts w:ascii="Times New Roman" w:hAnsi="Times New Roman" w:cs="Times New Roman"/>
          <w:sz w:val="12"/>
          <w:szCs w:val="12"/>
        </w:rPr>
        <w:t>Приложение № 7</w:t>
      </w:r>
    </w:p>
    <w:p w:rsidR="00067BD1" w:rsidRPr="00067BD1" w:rsidRDefault="00067BD1" w:rsidP="00067BD1">
      <w:pPr>
        <w:tabs>
          <w:tab w:val="left" w:pos="0"/>
        </w:tabs>
        <w:spacing w:after="0" w:line="240" w:lineRule="auto"/>
        <w:ind w:firstLine="284"/>
        <w:jc w:val="right"/>
        <w:rPr>
          <w:rFonts w:ascii="Times New Roman" w:hAnsi="Times New Roman" w:cs="Times New Roman"/>
          <w:sz w:val="12"/>
          <w:szCs w:val="12"/>
        </w:rPr>
      </w:pPr>
      <w:r w:rsidRPr="00067BD1">
        <w:rPr>
          <w:rFonts w:ascii="Times New Roman" w:hAnsi="Times New Roman" w:cs="Times New Roman"/>
          <w:sz w:val="12"/>
          <w:szCs w:val="12"/>
        </w:rPr>
        <w:t>к Решению Собрания Представителей</w:t>
      </w:r>
    </w:p>
    <w:p w:rsidR="00067BD1" w:rsidRPr="00067BD1" w:rsidRDefault="00067BD1" w:rsidP="00067BD1">
      <w:pPr>
        <w:tabs>
          <w:tab w:val="left" w:pos="0"/>
        </w:tabs>
        <w:spacing w:after="0" w:line="240" w:lineRule="auto"/>
        <w:ind w:firstLine="284"/>
        <w:jc w:val="right"/>
        <w:rPr>
          <w:rFonts w:ascii="Times New Roman" w:hAnsi="Times New Roman" w:cs="Times New Roman"/>
          <w:sz w:val="12"/>
          <w:szCs w:val="12"/>
        </w:rPr>
      </w:pPr>
      <w:r w:rsidRPr="00067BD1">
        <w:rPr>
          <w:rFonts w:ascii="Times New Roman" w:hAnsi="Times New Roman" w:cs="Times New Roman"/>
          <w:sz w:val="12"/>
          <w:szCs w:val="12"/>
        </w:rPr>
        <w:t xml:space="preserve">сельского поселения Кандабулак </w:t>
      </w:r>
    </w:p>
    <w:p w:rsidR="00067BD1" w:rsidRPr="00067BD1" w:rsidRDefault="00067BD1" w:rsidP="00067BD1">
      <w:pPr>
        <w:tabs>
          <w:tab w:val="left" w:pos="0"/>
        </w:tabs>
        <w:spacing w:after="0" w:line="240" w:lineRule="auto"/>
        <w:ind w:firstLine="284"/>
        <w:jc w:val="right"/>
        <w:rPr>
          <w:rFonts w:ascii="Times New Roman" w:hAnsi="Times New Roman" w:cs="Times New Roman"/>
          <w:sz w:val="12"/>
          <w:szCs w:val="12"/>
        </w:rPr>
      </w:pPr>
      <w:r w:rsidRPr="00067BD1">
        <w:rPr>
          <w:rFonts w:ascii="Times New Roman" w:hAnsi="Times New Roman" w:cs="Times New Roman"/>
          <w:sz w:val="12"/>
          <w:szCs w:val="12"/>
        </w:rPr>
        <w:t>муниципального района Сергиевский</w:t>
      </w:r>
    </w:p>
    <w:p w:rsidR="00440271" w:rsidRDefault="00067BD1" w:rsidP="00067BD1">
      <w:pPr>
        <w:tabs>
          <w:tab w:val="left" w:pos="0"/>
        </w:tabs>
        <w:spacing w:after="0" w:line="240" w:lineRule="auto"/>
        <w:ind w:firstLine="284"/>
        <w:jc w:val="right"/>
        <w:rPr>
          <w:rFonts w:ascii="Times New Roman" w:hAnsi="Times New Roman" w:cs="Times New Roman"/>
          <w:sz w:val="12"/>
          <w:szCs w:val="12"/>
        </w:rPr>
      </w:pPr>
      <w:r w:rsidRPr="00067BD1">
        <w:rPr>
          <w:rFonts w:ascii="Times New Roman" w:hAnsi="Times New Roman" w:cs="Times New Roman"/>
          <w:sz w:val="12"/>
          <w:szCs w:val="12"/>
        </w:rPr>
        <w:t xml:space="preserve">                                                                                                                                                                  №49    от "29" декабря 2021 года</w:t>
      </w:r>
    </w:p>
    <w:p w:rsidR="00067BD1" w:rsidRDefault="00067BD1" w:rsidP="00067BD1">
      <w:pPr>
        <w:tabs>
          <w:tab w:val="left" w:pos="0"/>
        </w:tabs>
        <w:spacing w:after="0" w:line="240" w:lineRule="auto"/>
        <w:ind w:firstLine="284"/>
        <w:jc w:val="center"/>
        <w:rPr>
          <w:rFonts w:ascii="Times New Roman" w:hAnsi="Times New Roman" w:cs="Times New Roman"/>
          <w:sz w:val="12"/>
          <w:szCs w:val="12"/>
        </w:rPr>
      </w:pPr>
      <w:r w:rsidRPr="00067BD1">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373"/>
        <w:gridCol w:w="829"/>
      </w:tblGrid>
      <w:tr w:rsidR="00067BD1" w:rsidRPr="00067BD1" w:rsidTr="00067BD1">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b/>
                <w:bCs/>
                <w:sz w:val="12"/>
                <w:szCs w:val="12"/>
                <w:lang w:eastAsia="ru-RU"/>
              </w:rPr>
            </w:pPr>
            <w:r w:rsidRPr="00067BD1">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b/>
                <w:bCs/>
                <w:sz w:val="12"/>
                <w:szCs w:val="12"/>
                <w:lang w:eastAsia="ru-RU"/>
              </w:rPr>
            </w:pPr>
            <w:r w:rsidRPr="00067BD1">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b/>
                <w:bCs/>
                <w:sz w:val="12"/>
                <w:szCs w:val="12"/>
                <w:lang w:eastAsia="ru-RU"/>
              </w:rPr>
            </w:pPr>
            <w:r w:rsidRPr="00067BD1">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b/>
                <w:bCs/>
                <w:sz w:val="12"/>
                <w:szCs w:val="12"/>
                <w:lang w:eastAsia="ru-RU"/>
              </w:rPr>
            </w:pPr>
            <w:r w:rsidRPr="00067BD1">
              <w:rPr>
                <w:rFonts w:ascii="Times New Roman" w:eastAsia="Times New Roman" w:hAnsi="Times New Roman" w:cs="Times New Roman"/>
                <w:b/>
                <w:bCs/>
                <w:sz w:val="12"/>
                <w:szCs w:val="12"/>
                <w:lang w:eastAsia="ru-RU"/>
              </w:rPr>
              <w:t>Сумма, тыс.рублей</w:t>
            </w:r>
          </w:p>
        </w:tc>
      </w:tr>
      <w:tr w:rsidR="00067BD1" w:rsidRPr="00067BD1" w:rsidTr="00067BD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b/>
                <w:bCs/>
                <w:sz w:val="12"/>
                <w:szCs w:val="12"/>
                <w:lang w:eastAsia="ru-RU"/>
              </w:rPr>
            </w:pPr>
            <w:r w:rsidRPr="00067BD1">
              <w:rPr>
                <w:rFonts w:ascii="Times New Roman" w:eastAsia="Times New Roman" w:hAnsi="Times New Roman" w:cs="Times New Roman"/>
                <w:b/>
                <w:bCs/>
                <w:sz w:val="12"/>
                <w:szCs w:val="12"/>
                <w:lang w:eastAsia="ru-RU"/>
              </w:rPr>
              <w:t>539</w:t>
            </w:r>
          </w:p>
        </w:tc>
        <w:tc>
          <w:tcPr>
            <w:tcW w:w="803" w:type="pct"/>
            <w:tcBorders>
              <w:top w:val="nil"/>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b/>
                <w:bCs/>
                <w:sz w:val="12"/>
                <w:szCs w:val="12"/>
                <w:lang w:eastAsia="ru-RU"/>
              </w:rPr>
            </w:pPr>
            <w:r w:rsidRPr="00067BD1">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rPr>
                <w:rFonts w:ascii="Times New Roman" w:eastAsia="Times New Roman" w:hAnsi="Times New Roman" w:cs="Times New Roman"/>
                <w:b/>
                <w:bCs/>
                <w:sz w:val="12"/>
                <w:szCs w:val="12"/>
                <w:lang w:eastAsia="ru-RU"/>
              </w:rPr>
            </w:pPr>
            <w:r w:rsidRPr="00067BD1">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right"/>
              <w:rPr>
                <w:rFonts w:ascii="Times New Roman" w:eastAsia="Times New Roman" w:hAnsi="Times New Roman" w:cs="Times New Roman"/>
                <w:b/>
                <w:bCs/>
                <w:sz w:val="12"/>
                <w:szCs w:val="12"/>
                <w:lang w:eastAsia="ru-RU"/>
              </w:rPr>
            </w:pPr>
            <w:r w:rsidRPr="00067BD1">
              <w:rPr>
                <w:rFonts w:ascii="Times New Roman" w:eastAsia="Times New Roman" w:hAnsi="Times New Roman" w:cs="Times New Roman"/>
                <w:b/>
                <w:bCs/>
                <w:sz w:val="12"/>
                <w:szCs w:val="12"/>
                <w:lang w:eastAsia="ru-RU"/>
              </w:rPr>
              <w:t>305</w:t>
            </w:r>
          </w:p>
        </w:tc>
      </w:tr>
      <w:tr w:rsidR="00067BD1" w:rsidRPr="00067BD1" w:rsidTr="00067BD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b/>
                <w:bCs/>
                <w:sz w:val="12"/>
                <w:szCs w:val="12"/>
                <w:lang w:eastAsia="ru-RU"/>
              </w:rPr>
            </w:pPr>
            <w:r w:rsidRPr="00067BD1">
              <w:rPr>
                <w:rFonts w:ascii="Times New Roman" w:eastAsia="Times New Roman" w:hAnsi="Times New Roman" w:cs="Times New Roman"/>
                <w:b/>
                <w:bCs/>
                <w:sz w:val="12"/>
                <w:szCs w:val="12"/>
                <w:lang w:eastAsia="ru-RU"/>
              </w:rPr>
              <w:t>539</w:t>
            </w:r>
          </w:p>
        </w:tc>
        <w:tc>
          <w:tcPr>
            <w:tcW w:w="803" w:type="pct"/>
            <w:tcBorders>
              <w:top w:val="nil"/>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b/>
                <w:bCs/>
                <w:sz w:val="12"/>
                <w:szCs w:val="12"/>
                <w:lang w:eastAsia="ru-RU"/>
              </w:rPr>
            </w:pPr>
            <w:r w:rsidRPr="00067BD1">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rPr>
                <w:rFonts w:ascii="Times New Roman" w:eastAsia="Times New Roman" w:hAnsi="Times New Roman" w:cs="Times New Roman"/>
                <w:b/>
                <w:bCs/>
                <w:sz w:val="12"/>
                <w:szCs w:val="12"/>
                <w:lang w:eastAsia="ru-RU"/>
              </w:rPr>
            </w:pPr>
            <w:r w:rsidRPr="00067BD1">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right"/>
              <w:rPr>
                <w:rFonts w:ascii="Times New Roman" w:eastAsia="Times New Roman" w:hAnsi="Times New Roman" w:cs="Times New Roman"/>
                <w:b/>
                <w:bCs/>
                <w:sz w:val="12"/>
                <w:szCs w:val="12"/>
                <w:lang w:eastAsia="ru-RU"/>
              </w:rPr>
            </w:pPr>
            <w:r w:rsidRPr="00067BD1">
              <w:rPr>
                <w:rFonts w:ascii="Times New Roman" w:eastAsia="Times New Roman" w:hAnsi="Times New Roman" w:cs="Times New Roman"/>
                <w:b/>
                <w:bCs/>
                <w:sz w:val="12"/>
                <w:szCs w:val="12"/>
                <w:lang w:eastAsia="ru-RU"/>
              </w:rPr>
              <w:t>0</w:t>
            </w:r>
          </w:p>
        </w:tc>
      </w:tr>
      <w:tr w:rsidR="00067BD1" w:rsidRPr="00067BD1" w:rsidTr="00067BD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sz w:val="12"/>
                <w:szCs w:val="12"/>
                <w:lang w:eastAsia="ru-RU"/>
              </w:rPr>
            </w:pPr>
            <w:r w:rsidRPr="00067BD1">
              <w:rPr>
                <w:rFonts w:ascii="Times New Roman" w:eastAsia="Times New Roman" w:hAnsi="Times New Roman" w:cs="Times New Roman"/>
                <w:sz w:val="12"/>
                <w:szCs w:val="12"/>
                <w:lang w:eastAsia="ru-RU"/>
              </w:rPr>
              <w:t>539</w:t>
            </w:r>
          </w:p>
        </w:tc>
        <w:tc>
          <w:tcPr>
            <w:tcW w:w="803" w:type="pct"/>
            <w:tcBorders>
              <w:top w:val="nil"/>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sz w:val="12"/>
                <w:szCs w:val="12"/>
                <w:lang w:eastAsia="ru-RU"/>
              </w:rPr>
            </w:pPr>
            <w:r w:rsidRPr="00067BD1">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rPr>
                <w:rFonts w:ascii="Times New Roman" w:eastAsia="Times New Roman" w:hAnsi="Times New Roman" w:cs="Times New Roman"/>
                <w:sz w:val="12"/>
                <w:szCs w:val="12"/>
                <w:lang w:eastAsia="ru-RU"/>
              </w:rPr>
            </w:pPr>
            <w:r w:rsidRPr="00067BD1">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right"/>
              <w:rPr>
                <w:rFonts w:ascii="Times New Roman" w:eastAsia="Times New Roman" w:hAnsi="Times New Roman" w:cs="Times New Roman"/>
                <w:sz w:val="12"/>
                <w:szCs w:val="12"/>
                <w:lang w:eastAsia="ru-RU"/>
              </w:rPr>
            </w:pPr>
            <w:r w:rsidRPr="00067BD1">
              <w:rPr>
                <w:rFonts w:ascii="Times New Roman" w:eastAsia="Times New Roman" w:hAnsi="Times New Roman" w:cs="Times New Roman"/>
                <w:sz w:val="12"/>
                <w:szCs w:val="12"/>
                <w:lang w:eastAsia="ru-RU"/>
              </w:rPr>
              <w:t>0</w:t>
            </w:r>
          </w:p>
        </w:tc>
      </w:tr>
      <w:tr w:rsidR="00067BD1" w:rsidRPr="00067BD1" w:rsidTr="00067BD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sz w:val="12"/>
                <w:szCs w:val="12"/>
                <w:lang w:eastAsia="ru-RU"/>
              </w:rPr>
            </w:pPr>
            <w:r w:rsidRPr="00067BD1">
              <w:rPr>
                <w:rFonts w:ascii="Times New Roman" w:eastAsia="Times New Roman" w:hAnsi="Times New Roman" w:cs="Times New Roman"/>
                <w:sz w:val="12"/>
                <w:szCs w:val="12"/>
                <w:lang w:eastAsia="ru-RU"/>
              </w:rPr>
              <w:t>539</w:t>
            </w:r>
          </w:p>
        </w:tc>
        <w:tc>
          <w:tcPr>
            <w:tcW w:w="803" w:type="pct"/>
            <w:tcBorders>
              <w:top w:val="nil"/>
              <w:left w:val="nil"/>
              <w:bottom w:val="single" w:sz="4" w:space="0" w:color="auto"/>
              <w:right w:val="single" w:sz="4" w:space="0" w:color="auto"/>
            </w:tcBorders>
            <w:shd w:val="clear" w:color="auto" w:fill="auto"/>
            <w:noWrap/>
            <w:vAlign w:val="center"/>
            <w:hideMark/>
          </w:tcPr>
          <w:p w:rsidR="00067BD1" w:rsidRPr="00067BD1" w:rsidRDefault="00067BD1" w:rsidP="00067BD1">
            <w:pPr>
              <w:spacing w:after="0" w:line="240" w:lineRule="auto"/>
              <w:jc w:val="center"/>
              <w:rPr>
                <w:rFonts w:ascii="Times New Roman" w:eastAsia="Times New Roman" w:hAnsi="Times New Roman" w:cs="Times New Roman"/>
                <w:sz w:val="12"/>
                <w:szCs w:val="12"/>
                <w:lang w:eastAsia="ru-RU"/>
              </w:rPr>
            </w:pPr>
            <w:r w:rsidRPr="00067BD1">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rPr>
                <w:rFonts w:ascii="Times New Roman" w:eastAsia="Times New Roman" w:hAnsi="Times New Roman" w:cs="Times New Roman"/>
                <w:sz w:val="12"/>
                <w:szCs w:val="12"/>
                <w:lang w:eastAsia="ru-RU"/>
              </w:rPr>
            </w:pPr>
            <w:r w:rsidRPr="00067BD1">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right"/>
              <w:rPr>
                <w:rFonts w:ascii="Times New Roman" w:eastAsia="Times New Roman" w:hAnsi="Times New Roman" w:cs="Times New Roman"/>
                <w:sz w:val="12"/>
                <w:szCs w:val="12"/>
                <w:lang w:eastAsia="ru-RU"/>
              </w:rPr>
            </w:pPr>
            <w:r w:rsidRPr="00067BD1">
              <w:rPr>
                <w:rFonts w:ascii="Times New Roman" w:eastAsia="Times New Roman" w:hAnsi="Times New Roman" w:cs="Times New Roman"/>
                <w:sz w:val="12"/>
                <w:szCs w:val="12"/>
                <w:lang w:eastAsia="ru-RU"/>
              </w:rPr>
              <w:t>0</w:t>
            </w:r>
          </w:p>
        </w:tc>
      </w:tr>
      <w:tr w:rsidR="00067BD1" w:rsidRPr="00067BD1" w:rsidTr="00067BD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b/>
                <w:bCs/>
                <w:sz w:val="12"/>
                <w:szCs w:val="12"/>
                <w:lang w:eastAsia="ru-RU"/>
              </w:rPr>
            </w:pPr>
            <w:r w:rsidRPr="00067BD1">
              <w:rPr>
                <w:rFonts w:ascii="Times New Roman" w:eastAsia="Times New Roman" w:hAnsi="Times New Roman" w:cs="Times New Roman"/>
                <w:b/>
                <w:bCs/>
                <w:sz w:val="12"/>
                <w:szCs w:val="12"/>
                <w:lang w:eastAsia="ru-RU"/>
              </w:rPr>
              <w:t>539</w:t>
            </w:r>
          </w:p>
        </w:tc>
        <w:tc>
          <w:tcPr>
            <w:tcW w:w="803" w:type="pct"/>
            <w:tcBorders>
              <w:top w:val="nil"/>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b/>
                <w:bCs/>
                <w:sz w:val="12"/>
                <w:szCs w:val="12"/>
                <w:lang w:eastAsia="ru-RU"/>
              </w:rPr>
            </w:pPr>
            <w:r w:rsidRPr="00067BD1">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rPr>
                <w:rFonts w:ascii="Times New Roman" w:eastAsia="Times New Roman" w:hAnsi="Times New Roman" w:cs="Times New Roman"/>
                <w:b/>
                <w:bCs/>
                <w:sz w:val="12"/>
                <w:szCs w:val="12"/>
                <w:lang w:eastAsia="ru-RU"/>
              </w:rPr>
            </w:pPr>
            <w:r w:rsidRPr="00067BD1">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right"/>
              <w:rPr>
                <w:rFonts w:ascii="Times New Roman" w:eastAsia="Times New Roman" w:hAnsi="Times New Roman" w:cs="Times New Roman"/>
                <w:b/>
                <w:bCs/>
                <w:sz w:val="12"/>
                <w:szCs w:val="12"/>
                <w:lang w:eastAsia="ru-RU"/>
              </w:rPr>
            </w:pPr>
            <w:r w:rsidRPr="00067BD1">
              <w:rPr>
                <w:rFonts w:ascii="Times New Roman" w:eastAsia="Times New Roman" w:hAnsi="Times New Roman" w:cs="Times New Roman"/>
                <w:b/>
                <w:bCs/>
                <w:sz w:val="12"/>
                <w:szCs w:val="12"/>
                <w:lang w:eastAsia="ru-RU"/>
              </w:rPr>
              <w:t>305</w:t>
            </w:r>
          </w:p>
        </w:tc>
      </w:tr>
      <w:tr w:rsidR="00067BD1" w:rsidRPr="00067BD1" w:rsidTr="00067BD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b/>
                <w:bCs/>
                <w:sz w:val="12"/>
                <w:szCs w:val="12"/>
                <w:lang w:eastAsia="ru-RU"/>
              </w:rPr>
            </w:pPr>
            <w:r w:rsidRPr="00067BD1">
              <w:rPr>
                <w:rFonts w:ascii="Times New Roman" w:eastAsia="Times New Roman" w:hAnsi="Times New Roman" w:cs="Times New Roman"/>
                <w:b/>
                <w:bCs/>
                <w:sz w:val="12"/>
                <w:szCs w:val="12"/>
                <w:lang w:eastAsia="ru-RU"/>
              </w:rPr>
              <w:t>539</w:t>
            </w:r>
          </w:p>
        </w:tc>
        <w:tc>
          <w:tcPr>
            <w:tcW w:w="803" w:type="pct"/>
            <w:tcBorders>
              <w:top w:val="nil"/>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b/>
                <w:bCs/>
                <w:sz w:val="12"/>
                <w:szCs w:val="12"/>
                <w:lang w:eastAsia="ru-RU"/>
              </w:rPr>
            </w:pPr>
            <w:r w:rsidRPr="00067BD1">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rPr>
                <w:rFonts w:ascii="Times New Roman" w:eastAsia="Times New Roman" w:hAnsi="Times New Roman" w:cs="Times New Roman"/>
                <w:b/>
                <w:bCs/>
                <w:sz w:val="12"/>
                <w:szCs w:val="12"/>
                <w:lang w:eastAsia="ru-RU"/>
              </w:rPr>
            </w:pPr>
            <w:r w:rsidRPr="00067BD1">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right"/>
              <w:rPr>
                <w:rFonts w:ascii="Times New Roman" w:eastAsia="Times New Roman" w:hAnsi="Times New Roman" w:cs="Times New Roman"/>
                <w:sz w:val="12"/>
                <w:szCs w:val="12"/>
                <w:lang w:eastAsia="ru-RU"/>
              </w:rPr>
            </w:pPr>
            <w:r w:rsidRPr="00067BD1">
              <w:rPr>
                <w:rFonts w:ascii="Times New Roman" w:eastAsia="Times New Roman" w:hAnsi="Times New Roman" w:cs="Times New Roman"/>
                <w:sz w:val="12"/>
                <w:szCs w:val="12"/>
                <w:lang w:eastAsia="ru-RU"/>
              </w:rPr>
              <w:t>-6939</w:t>
            </w:r>
          </w:p>
        </w:tc>
      </w:tr>
      <w:tr w:rsidR="00067BD1" w:rsidRPr="00067BD1" w:rsidTr="00067BD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sz w:val="12"/>
                <w:szCs w:val="12"/>
                <w:lang w:eastAsia="ru-RU"/>
              </w:rPr>
            </w:pPr>
            <w:r w:rsidRPr="00067BD1">
              <w:rPr>
                <w:rFonts w:ascii="Times New Roman" w:eastAsia="Times New Roman" w:hAnsi="Times New Roman" w:cs="Times New Roman"/>
                <w:sz w:val="12"/>
                <w:szCs w:val="12"/>
                <w:lang w:eastAsia="ru-RU"/>
              </w:rPr>
              <w:t>539</w:t>
            </w:r>
          </w:p>
        </w:tc>
        <w:tc>
          <w:tcPr>
            <w:tcW w:w="803" w:type="pct"/>
            <w:tcBorders>
              <w:top w:val="nil"/>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sz w:val="12"/>
                <w:szCs w:val="12"/>
                <w:lang w:eastAsia="ru-RU"/>
              </w:rPr>
            </w:pPr>
            <w:r w:rsidRPr="00067BD1">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rPr>
                <w:rFonts w:ascii="Times New Roman" w:eastAsia="Times New Roman" w:hAnsi="Times New Roman" w:cs="Times New Roman"/>
                <w:sz w:val="12"/>
                <w:szCs w:val="12"/>
                <w:lang w:eastAsia="ru-RU"/>
              </w:rPr>
            </w:pPr>
            <w:r w:rsidRPr="00067BD1">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right"/>
              <w:rPr>
                <w:rFonts w:ascii="Times New Roman" w:eastAsia="Times New Roman" w:hAnsi="Times New Roman" w:cs="Times New Roman"/>
                <w:sz w:val="12"/>
                <w:szCs w:val="12"/>
                <w:lang w:eastAsia="ru-RU"/>
              </w:rPr>
            </w:pPr>
            <w:r w:rsidRPr="00067BD1">
              <w:rPr>
                <w:rFonts w:ascii="Times New Roman" w:eastAsia="Times New Roman" w:hAnsi="Times New Roman" w:cs="Times New Roman"/>
                <w:sz w:val="12"/>
                <w:szCs w:val="12"/>
                <w:lang w:eastAsia="ru-RU"/>
              </w:rPr>
              <w:t>-6939</w:t>
            </w:r>
          </w:p>
        </w:tc>
      </w:tr>
      <w:tr w:rsidR="00067BD1" w:rsidRPr="00067BD1" w:rsidTr="00067BD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sz w:val="12"/>
                <w:szCs w:val="12"/>
                <w:lang w:eastAsia="ru-RU"/>
              </w:rPr>
            </w:pPr>
            <w:r w:rsidRPr="00067BD1">
              <w:rPr>
                <w:rFonts w:ascii="Times New Roman" w:eastAsia="Times New Roman" w:hAnsi="Times New Roman" w:cs="Times New Roman"/>
                <w:sz w:val="12"/>
                <w:szCs w:val="12"/>
                <w:lang w:eastAsia="ru-RU"/>
              </w:rPr>
              <w:t>539</w:t>
            </w:r>
          </w:p>
        </w:tc>
        <w:tc>
          <w:tcPr>
            <w:tcW w:w="803" w:type="pct"/>
            <w:tcBorders>
              <w:top w:val="nil"/>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sz w:val="12"/>
                <w:szCs w:val="12"/>
                <w:lang w:eastAsia="ru-RU"/>
              </w:rPr>
            </w:pPr>
            <w:r w:rsidRPr="00067BD1">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rPr>
                <w:rFonts w:ascii="Times New Roman" w:eastAsia="Times New Roman" w:hAnsi="Times New Roman" w:cs="Times New Roman"/>
                <w:sz w:val="12"/>
                <w:szCs w:val="12"/>
                <w:lang w:eastAsia="ru-RU"/>
              </w:rPr>
            </w:pPr>
            <w:r w:rsidRPr="00067BD1">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right"/>
              <w:rPr>
                <w:rFonts w:ascii="Times New Roman" w:eastAsia="Times New Roman" w:hAnsi="Times New Roman" w:cs="Times New Roman"/>
                <w:sz w:val="12"/>
                <w:szCs w:val="12"/>
                <w:lang w:eastAsia="ru-RU"/>
              </w:rPr>
            </w:pPr>
            <w:r w:rsidRPr="00067BD1">
              <w:rPr>
                <w:rFonts w:ascii="Times New Roman" w:eastAsia="Times New Roman" w:hAnsi="Times New Roman" w:cs="Times New Roman"/>
                <w:sz w:val="12"/>
                <w:szCs w:val="12"/>
                <w:lang w:eastAsia="ru-RU"/>
              </w:rPr>
              <w:t>-6939</w:t>
            </w:r>
          </w:p>
        </w:tc>
      </w:tr>
      <w:tr w:rsidR="00067BD1" w:rsidRPr="00067BD1" w:rsidTr="00067BD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sz w:val="12"/>
                <w:szCs w:val="12"/>
                <w:lang w:eastAsia="ru-RU"/>
              </w:rPr>
            </w:pPr>
            <w:r w:rsidRPr="00067BD1">
              <w:rPr>
                <w:rFonts w:ascii="Times New Roman" w:eastAsia="Times New Roman" w:hAnsi="Times New Roman" w:cs="Times New Roman"/>
                <w:sz w:val="12"/>
                <w:szCs w:val="12"/>
                <w:lang w:eastAsia="ru-RU"/>
              </w:rPr>
              <w:t>539</w:t>
            </w:r>
          </w:p>
        </w:tc>
        <w:tc>
          <w:tcPr>
            <w:tcW w:w="803" w:type="pct"/>
            <w:tcBorders>
              <w:top w:val="nil"/>
              <w:left w:val="nil"/>
              <w:bottom w:val="single" w:sz="4" w:space="0" w:color="auto"/>
              <w:right w:val="single" w:sz="4" w:space="0" w:color="auto"/>
            </w:tcBorders>
            <w:shd w:val="clear" w:color="auto" w:fill="auto"/>
            <w:noWrap/>
            <w:vAlign w:val="center"/>
            <w:hideMark/>
          </w:tcPr>
          <w:p w:rsidR="00067BD1" w:rsidRPr="00067BD1" w:rsidRDefault="00067BD1" w:rsidP="00067BD1">
            <w:pPr>
              <w:spacing w:after="0" w:line="240" w:lineRule="auto"/>
              <w:jc w:val="center"/>
              <w:rPr>
                <w:rFonts w:ascii="Times New Roman" w:eastAsia="Times New Roman" w:hAnsi="Times New Roman" w:cs="Times New Roman"/>
                <w:sz w:val="12"/>
                <w:szCs w:val="12"/>
                <w:lang w:eastAsia="ru-RU"/>
              </w:rPr>
            </w:pPr>
            <w:r w:rsidRPr="00067BD1">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rPr>
                <w:rFonts w:ascii="Times New Roman" w:eastAsia="Times New Roman" w:hAnsi="Times New Roman" w:cs="Times New Roman"/>
                <w:sz w:val="12"/>
                <w:szCs w:val="12"/>
                <w:lang w:eastAsia="ru-RU"/>
              </w:rPr>
            </w:pPr>
            <w:r w:rsidRPr="00067BD1">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right"/>
              <w:rPr>
                <w:rFonts w:ascii="Times New Roman" w:eastAsia="Times New Roman" w:hAnsi="Times New Roman" w:cs="Times New Roman"/>
                <w:sz w:val="12"/>
                <w:szCs w:val="12"/>
                <w:lang w:eastAsia="ru-RU"/>
              </w:rPr>
            </w:pPr>
            <w:r w:rsidRPr="00067BD1">
              <w:rPr>
                <w:rFonts w:ascii="Times New Roman" w:eastAsia="Times New Roman" w:hAnsi="Times New Roman" w:cs="Times New Roman"/>
                <w:sz w:val="12"/>
                <w:szCs w:val="12"/>
                <w:lang w:eastAsia="ru-RU"/>
              </w:rPr>
              <w:t>-6939</w:t>
            </w:r>
          </w:p>
        </w:tc>
      </w:tr>
      <w:tr w:rsidR="00067BD1" w:rsidRPr="00067BD1" w:rsidTr="00067BD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b/>
                <w:bCs/>
                <w:sz w:val="12"/>
                <w:szCs w:val="12"/>
                <w:lang w:eastAsia="ru-RU"/>
              </w:rPr>
            </w:pPr>
            <w:r w:rsidRPr="00067BD1">
              <w:rPr>
                <w:rFonts w:ascii="Times New Roman" w:eastAsia="Times New Roman" w:hAnsi="Times New Roman" w:cs="Times New Roman"/>
                <w:b/>
                <w:bCs/>
                <w:sz w:val="12"/>
                <w:szCs w:val="12"/>
                <w:lang w:eastAsia="ru-RU"/>
              </w:rPr>
              <w:t>539</w:t>
            </w:r>
          </w:p>
        </w:tc>
        <w:tc>
          <w:tcPr>
            <w:tcW w:w="803" w:type="pct"/>
            <w:tcBorders>
              <w:top w:val="nil"/>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b/>
                <w:bCs/>
                <w:sz w:val="12"/>
                <w:szCs w:val="12"/>
                <w:lang w:eastAsia="ru-RU"/>
              </w:rPr>
            </w:pPr>
            <w:r w:rsidRPr="00067BD1">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rPr>
                <w:rFonts w:ascii="Times New Roman" w:eastAsia="Times New Roman" w:hAnsi="Times New Roman" w:cs="Times New Roman"/>
                <w:b/>
                <w:bCs/>
                <w:sz w:val="12"/>
                <w:szCs w:val="12"/>
                <w:lang w:eastAsia="ru-RU"/>
              </w:rPr>
            </w:pPr>
            <w:r w:rsidRPr="00067BD1">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right"/>
              <w:rPr>
                <w:rFonts w:ascii="Times New Roman" w:eastAsia="Times New Roman" w:hAnsi="Times New Roman" w:cs="Times New Roman"/>
                <w:sz w:val="12"/>
                <w:szCs w:val="12"/>
                <w:lang w:eastAsia="ru-RU"/>
              </w:rPr>
            </w:pPr>
            <w:r w:rsidRPr="00067BD1">
              <w:rPr>
                <w:rFonts w:ascii="Times New Roman" w:eastAsia="Times New Roman" w:hAnsi="Times New Roman" w:cs="Times New Roman"/>
                <w:sz w:val="12"/>
                <w:szCs w:val="12"/>
                <w:lang w:eastAsia="ru-RU"/>
              </w:rPr>
              <w:t>7244</w:t>
            </w:r>
          </w:p>
        </w:tc>
      </w:tr>
      <w:tr w:rsidR="00067BD1" w:rsidRPr="00067BD1" w:rsidTr="00067BD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sz w:val="12"/>
                <w:szCs w:val="12"/>
                <w:lang w:eastAsia="ru-RU"/>
              </w:rPr>
            </w:pPr>
            <w:r w:rsidRPr="00067BD1">
              <w:rPr>
                <w:rFonts w:ascii="Times New Roman" w:eastAsia="Times New Roman" w:hAnsi="Times New Roman" w:cs="Times New Roman"/>
                <w:sz w:val="12"/>
                <w:szCs w:val="12"/>
                <w:lang w:eastAsia="ru-RU"/>
              </w:rPr>
              <w:t>539</w:t>
            </w:r>
          </w:p>
        </w:tc>
        <w:tc>
          <w:tcPr>
            <w:tcW w:w="803" w:type="pct"/>
            <w:tcBorders>
              <w:top w:val="nil"/>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sz w:val="12"/>
                <w:szCs w:val="12"/>
                <w:lang w:eastAsia="ru-RU"/>
              </w:rPr>
            </w:pPr>
            <w:r w:rsidRPr="00067BD1">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rPr>
                <w:rFonts w:ascii="Times New Roman" w:eastAsia="Times New Roman" w:hAnsi="Times New Roman" w:cs="Times New Roman"/>
                <w:sz w:val="12"/>
                <w:szCs w:val="12"/>
                <w:lang w:eastAsia="ru-RU"/>
              </w:rPr>
            </w:pPr>
            <w:r w:rsidRPr="00067BD1">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right"/>
              <w:rPr>
                <w:rFonts w:ascii="Times New Roman" w:eastAsia="Times New Roman" w:hAnsi="Times New Roman" w:cs="Times New Roman"/>
                <w:sz w:val="12"/>
                <w:szCs w:val="12"/>
                <w:lang w:eastAsia="ru-RU"/>
              </w:rPr>
            </w:pPr>
            <w:r w:rsidRPr="00067BD1">
              <w:rPr>
                <w:rFonts w:ascii="Times New Roman" w:eastAsia="Times New Roman" w:hAnsi="Times New Roman" w:cs="Times New Roman"/>
                <w:sz w:val="12"/>
                <w:szCs w:val="12"/>
                <w:lang w:eastAsia="ru-RU"/>
              </w:rPr>
              <w:t>7244</w:t>
            </w:r>
          </w:p>
        </w:tc>
      </w:tr>
      <w:tr w:rsidR="00067BD1" w:rsidRPr="00067BD1" w:rsidTr="00067BD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sz w:val="12"/>
                <w:szCs w:val="12"/>
                <w:lang w:eastAsia="ru-RU"/>
              </w:rPr>
            </w:pPr>
            <w:r w:rsidRPr="00067BD1">
              <w:rPr>
                <w:rFonts w:ascii="Times New Roman" w:eastAsia="Times New Roman" w:hAnsi="Times New Roman" w:cs="Times New Roman"/>
                <w:sz w:val="12"/>
                <w:szCs w:val="12"/>
                <w:lang w:eastAsia="ru-RU"/>
              </w:rPr>
              <w:t>539</w:t>
            </w:r>
          </w:p>
        </w:tc>
        <w:tc>
          <w:tcPr>
            <w:tcW w:w="803" w:type="pct"/>
            <w:tcBorders>
              <w:top w:val="nil"/>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sz w:val="12"/>
                <w:szCs w:val="12"/>
                <w:lang w:eastAsia="ru-RU"/>
              </w:rPr>
            </w:pPr>
            <w:r w:rsidRPr="00067BD1">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rPr>
                <w:rFonts w:ascii="Times New Roman" w:eastAsia="Times New Roman" w:hAnsi="Times New Roman" w:cs="Times New Roman"/>
                <w:sz w:val="12"/>
                <w:szCs w:val="12"/>
                <w:lang w:eastAsia="ru-RU"/>
              </w:rPr>
            </w:pPr>
            <w:r w:rsidRPr="00067BD1">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right"/>
              <w:rPr>
                <w:rFonts w:ascii="Times New Roman" w:eastAsia="Times New Roman" w:hAnsi="Times New Roman" w:cs="Times New Roman"/>
                <w:sz w:val="12"/>
                <w:szCs w:val="12"/>
                <w:lang w:eastAsia="ru-RU"/>
              </w:rPr>
            </w:pPr>
            <w:r w:rsidRPr="00067BD1">
              <w:rPr>
                <w:rFonts w:ascii="Times New Roman" w:eastAsia="Times New Roman" w:hAnsi="Times New Roman" w:cs="Times New Roman"/>
                <w:sz w:val="12"/>
                <w:szCs w:val="12"/>
                <w:lang w:eastAsia="ru-RU"/>
              </w:rPr>
              <w:t>7244</w:t>
            </w:r>
          </w:p>
        </w:tc>
      </w:tr>
      <w:tr w:rsidR="00067BD1" w:rsidRPr="00067BD1" w:rsidTr="00067BD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center"/>
              <w:rPr>
                <w:rFonts w:ascii="Times New Roman" w:eastAsia="Times New Roman" w:hAnsi="Times New Roman" w:cs="Times New Roman"/>
                <w:sz w:val="12"/>
                <w:szCs w:val="12"/>
                <w:lang w:eastAsia="ru-RU"/>
              </w:rPr>
            </w:pPr>
            <w:r w:rsidRPr="00067BD1">
              <w:rPr>
                <w:rFonts w:ascii="Times New Roman" w:eastAsia="Times New Roman" w:hAnsi="Times New Roman" w:cs="Times New Roman"/>
                <w:sz w:val="12"/>
                <w:szCs w:val="12"/>
                <w:lang w:eastAsia="ru-RU"/>
              </w:rPr>
              <w:t>539</w:t>
            </w:r>
          </w:p>
        </w:tc>
        <w:tc>
          <w:tcPr>
            <w:tcW w:w="803" w:type="pct"/>
            <w:tcBorders>
              <w:top w:val="nil"/>
              <w:left w:val="nil"/>
              <w:bottom w:val="single" w:sz="4" w:space="0" w:color="auto"/>
              <w:right w:val="single" w:sz="4" w:space="0" w:color="auto"/>
            </w:tcBorders>
            <w:shd w:val="clear" w:color="auto" w:fill="auto"/>
            <w:noWrap/>
            <w:vAlign w:val="center"/>
            <w:hideMark/>
          </w:tcPr>
          <w:p w:rsidR="00067BD1" w:rsidRPr="00067BD1" w:rsidRDefault="00067BD1" w:rsidP="00067BD1">
            <w:pPr>
              <w:spacing w:after="0" w:line="240" w:lineRule="auto"/>
              <w:jc w:val="center"/>
              <w:rPr>
                <w:rFonts w:ascii="Times New Roman" w:eastAsia="Times New Roman" w:hAnsi="Times New Roman" w:cs="Times New Roman"/>
                <w:sz w:val="12"/>
                <w:szCs w:val="12"/>
                <w:lang w:eastAsia="ru-RU"/>
              </w:rPr>
            </w:pPr>
            <w:r w:rsidRPr="00067BD1">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rPr>
                <w:rFonts w:ascii="Times New Roman" w:eastAsia="Times New Roman" w:hAnsi="Times New Roman" w:cs="Times New Roman"/>
                <w:sz w:val="12"/>
                <w:szCs w:val="12"/>
                <w:lang w:eastAsia="ru-RU"/>
              </w:rPr>
            </w:pPr>
            <w:r w:rsidRPr="00067BD1">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067BD1" w:rsidRPr="00067BD1" w:rsidRDefault="00067BD1" w:rsidP="00067BD1">
            <w:pPr>
              <w:spacing w:after="0" w:line="240" w:lineRule="auto"/>
              <w:jc w:val="right"/>
              <w:rPr>
                <w:rFonts w:ascii="Times New Roman" w:eastAsia="Times New Roman" w:hAnsi="Times New Roman" w:cs="Times New Roman"/>
                <w:sz w:val="12"/>
                <w:szCs w:val="12"/>
                <w:lang w:eastAsia="ru-RU"/>
              </w:rPr>
            </w:pPr>
            <w:r w:rsidRPr="00067BD1">
              <w:rPr>
                <w:rFonts w:ascii="Times New Roman" w:eastAsia="Times New Roman" w:hAnsi="Times New Roman" w:cs="Times New Roman"/>
                <w:sz w:val="12"/>
                <w:szCs w:val="12"/>
                <w:lang w:eastAsia="ru-RU"/>
              </w:rPr>
              <w:t>7244</w:t>
            </w:r>
          </w:p>
        </w:tc>
      </w:tr>
    </w:tbl>
    <w:p w:rsidR="00067BD1" w:rsidRDefault="00067BD1" w:rsidP="00067BD1">
      <w:pPr>
        <w:tabs>
          <w:tab w:val="left" w:pos="0"/>
        </w:tabs>
        <w:spacing w:after="0" w:line="240" w:lineRule="auto"/>
        <w:ind w:firstLine="284"/>
        <w:jc w:val="center"/>
        <w:rPr>
          <w:rFonts w:ascii="Times New Roman" w:hAnsi="Times New Roman" w:cs="Times New Roman"/>
          <w:sz w:val="12"/>
          <w:szCs w:val="12"/>
        </w:rPr>
      </w:pPr>
    </w:p>
    <w:p w:rsidR="00067BD1" w:rsidRPr="00067BD1" w:rsidRDefault="00067BD1" w:rsidP="00067BD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067BD1" w:rsidRPr="00067BD1" w:rsidRDefault="00067BD1" w:rsidP="00067BD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№47                                                                                                                                                                                                  от «29» декабря 2021г.</w:t>
      </w:r>
    </w:p>
    <w:p w:rsidR="00067BD1" w:rsidRPr="00067BD1" w:rsidRDefault="00067BD1" w:rsidP="00067BD1">
      <w:pPr>
        <w:tabs>
          <w:tab w:val="left" w:pos="0"/>
        </w:tabs>
        <w:spacing w:after="0" w:line="240" w:lineRule="auto"/>
        <w:ind w:firstLine="284"/>
        <w:jc w:val="center"/>
        <w:rPr>
          <w:rFonts w:ascii="Times New Roman" w:hAnsi="Times New Roman" w:cs="Times New Roman"/>
          <w:sz w:val="12"/>
          <w:szCs w:val="12"/>
        </w:rPr>
      </w:pPr>
      <w:r w:rsidRPr="00067BD1">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Кармало-Аделяково </w:t>
      </w:r>
      <w:r w:rsidRPr="00067BD1">
        <w:rPr>
          <w:rFonts w:ascii="Times New Roman" w:hAnsi="Times New Roman" w:cs="Times New Roman"/>
          <w:sz w:val="12"/>
          <w:szCs w:val="12"/>
        </w:rPr>
        <w:t>на 2021 год и на плановый период 2022 и 2023 годов</w:t>
      </w:r>
    </w:p>
    <w:p w:rsidR="00067BD1" w:rsidRPr="00067BD1" w:rsidRDefault="00067BD1" w:rsidP="00067BD1">
      <w:pPr>
        <w:tabs>
          <w:tab w:val="left" w:pos="0"/>
        </w:tabs>
        <w:spacing w:after="0" w:line="240" w:lineRule="auto"/>
        <w:ind w:firstLine="284"/>
        <w:jc w:val="both"/>
        <w:rPr>
          <w:rFonts w:ascii="Times New Roman" w:hAnsi="Times New Roman" w:cs="Times New Roman"/>
          <w:sz w:val="12"/>
          <w:szCs w:val="12"/>
        </w:rPr>
      </w:pPr>
      <w:r w:rsidRPr="00067BD1">
        <w:rPr>
          <w:rFonts w:ascii="Times New Roman" w:hAnsi="Times New Roman" w:cs="Times New Roman"/>
          <w:sz w:val="12"/>
          <w:szCs w:val="12"/>
        </w:rPr>
        <w:t>принято  Собранием представителей</w:t>
      </w:r>
    </w:p>
    <w:p w:rsidR="00067BD1" w:rsidRPr="00067BD1" w:rsidRDefault="00067BD1" w:rsidP="00067BD1">
      <w:pPr>
        <w:tabs>
          <w:tab w:val="left" w:pos="0"/>
        </w:tabs>
        <w:spacing w:after="0" w:line="240" w:lineRule="auto"/>
        <w:ind w:firstLine="284"/>
        <w:jc w:val="both"/>
        <w:rPr>
          <w:rFonts w:ascii="Times New Roman" w:hAnsi="Times New Roman" w:cs="Times New Roman"/>
          <w:sz w:val="12"/>
          <w:szCs w:val="12"/>
        </w:rPr>
      </w:pPr>
      <w:r w:rsidRPr="00067BD1">
        <w:rPr>
          <w:rFonts w:ascii="Times New Roman" w:hAnsi="Times New Roman" w:cs="Times New Roman"/>
          <w:sz w:val="12"/>
          <w:szCs w:val="12"/>
        </w:rPr>
        <w:t>сельского поселения Кармало-Аделяково</w:t>
      </w:r>
    </w:p>
    <w:p w:rsidR="00067BD1" w:rsidRPr="00067BD1" w:rsidRDefault="00067BD1" w:rsidP="00067BD1">
      <w:pPr>
        <w:tabs>
          <w:tab w:val="left" w:pos="0"/>
        </w:tabs>
        <w:spacing w:after="0" w:line="240" w:lineRule="auto"/>
        <w:ind w:firstLine="284"/>
        <w:jc w:val="both"/>
        <w:rPr>
          <w:rFonts w:ascii="Times New Roman" w:hAnsi="Times New Roman" w:cs="Times New Roman"/>
          <w:sz w:val="12"/>
          <w:szCs w:val="12"/>
        </w:rPr>
      </w:pPr>
      <w:r w:rsidRPr="00067BD1">
        <w:rPr>
          <w:rFonts w:ascii="Times New Roman" w:hAnsi="Times New Roman" w:cs="Times New Roman"/>
          <w:sz w:val="12"/>
          <w:szCs w:val="12"/>
        </w:rPr>
        <w:t>муниципального района Сергиевский</w:t>
      </w:r>
    </w:p>
    <w:p w:rsidR="00067BD1" w:rsidRPr="00067BD1" w:rsidRDefault="00067BD1" w:rsidP="00067BD1">
      <w:pPr>
        <w:tabs>
          <w:tab w:val="left" w:pos="0"/>
        </w:tabs>
        <w:spacing w:after="0" w:line="240" w:lineRule="auto"/>
        <w:ind w:firstLine="284"/>
        <w:jc w:val="both"/>
        <w:rPr>
          <w:rFonts w:ascii="Times New Roman" w:hAnsi="Times New Roman" w:cs="Times New Roman"/>
          <w:sz w:val="12"/>
          <w:szCs w:val="12"/>
        </w:rPr>
      </w:pPr>
      <w:r w:rsidRPr="00067BD1">
        <w:rPr>
          <w:rFonts w:ascii="Times New Roman" w:hAnsi="Times New Roman" w:cs="Times New Roman"/>
          <w:sz w:val="12"/>
          <w:szCs w:val="12"/>
        </w:rPr>
        <w:t xml:space="preserve">Рассмотрев представленный Администрацией сельского поселения Кармало-Аделяково бюджет сельского поселения Кармало-Аделяково на 2021 год и на плановый период 2022 и 2023 годов, Собрание представителей сельского поселения Кармало-Аделяково </w:t>
      </w:r>
    </w:p>
    <w:p w:rsidR="00067BD1" w:rsidRPr="00067BD1" w:rsidRDefault="00067BD1" w:rsidP="00067BD1">
      <w:pPr>
        <w:tabs>
          <w:tab w:val="left" w:pos="0"/>
        </w:tabs>
        <w:spacing w:after="0" w:line="240" w:lineRule="auto"/>
        <w:ind w:firstLine="284"/>
        <w:jc w:val="both"/>
        <w:rPr>
          <w:rFonts w:ascii="Times New Roman" w:hAnsi="Times New Roman" w:cs="Times New Roman"/>
          <w:sz w:val="12"/>
          <w:szCs w:val="12"/>
        </w:rPr>
      </w:pPr>
      <w:r w:rsidRPr="00067BD1">
        <w:rPr>
          <w:rFonts w:ascii="Times New Roman" w:hAnsi="Times New Roman" w:cs="Times New Roman"/>
          <w:sz w:val="12"/>
          <w:szCs w:val="12"/>
        </w:rPr>
        <w:t xml:space="preserve">РЕШИЛО: </w:t>
      </w:r>
    </w:p>
    <w:p w:rsidR="00067BD1" w:rsidRPr="00067BD1" w:rsidRDefault="00067BD1" w:rsidP="00067BD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67BD1">
        <w:rPr>
          <w:rFonts w:ascii="Times New Roman" w:hAnsi="Times New Roman" w:cs="Times New Roman"/>
          <w:sz w:val="12"/>
          <w:szCs w:val="12"/>
        </w:rPr>
        <w:t>Внести в решение Собрания представителей сельского п</w:t>
      </w:r>
      <w:r>
        <w:rPr>
          <w:rFonts w:ascii="Times New Roman" w:hAnsi="Times New Roman" w:cs="Times New Roman"/>
          <w:sz w:val="12"/>
          <w:szCs w:val="12"/>
        </w:rPr>
        <w:t>оселения Кармало-Аделяково от 18.12.2020г. №20</w:t>
      </w:r>
      <w:r w:rsidRPr="00067BD1">
        <w:rPr>
          <w:rFonts w:ascii="Times New Roman" w:hAnsi="Times New Roman" w:cs="Times New Roman"/>
          <w:sz w:val="12"/>
          <w:szCs w:val="12"/>
        </w:rPr>
        <w:t xml:space="preserve"> «О бюджете сельского поселения Кармало-Аделяково на 2021 год и плановый период 2022 и 2023 годов» следующие изменения и дополнения:</w:t>
      </w:r>
    </w:p>
    <w:p w:rsidR="00067BD1" w:rsidRPr="00067BD1" w:rsidRDefault="00067BD1" w:rsidP="00067BD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067BD1">
        <w:rPr>
          <w:rFonts w:ascii="Times New Roman" w:hAnsi="Times New Roman" w:cs="Times New Roman"/>
          <w:sz w:val="12"/>
          <w:szCs w:val="12"/>
        </w:rPr>
        <w:t>В статье 1 пункт 1 сумму «5 683» заменить суммой «5 730»;</w:t>
      </w:r>
    </w:p>
    <w:p w:rsidR="00067BD1" w:rsidRPr="00067BD1" w:rsidRDefault="00067BD1" w:rsidP="00067BD1">
      <w:pPr>
        <w:tabs>
          <w:tab w:val="left" w:pos="0"/>
        </w:tabs>
        <w:spacing w:after="0" w:line="240" w:lineRule="auto"/>
        <w:ind w:firstLine="284"/>
        <w:jc w:val="both"/>
        <w:rPr>
          <w:rFonts w:ascii="Times New Roman" w:hAnsi="Times New Roman" w:cs="Times New Roman"/>
          <w:sz w:val="12"/>
          <w:szCs w:val="12"/>
        </w:rPr>
      </w:pPr>
      <w:r w:rsidRPr="00067BD1">
        <w:rPr>
          <w:rFonts w:ascii="Times New Roman" w:hAnsi="Times New Roman" w:cs="Times New Roman"/>
          <w:sz w:val="12"/>
          <w:szCs w:val="12"/>
        </w:rPr>
        <w:t xml:space="preserve">сумму «5 892» заменить суммой «5 902»;                                                                              </w:t>
      </w:r>
    </w:p>
    <w:p w:rsidR="00067BD1" w:rsidRPr="00067BD1" w:rsidRDefault="00067BD1" w:rsidP="00067BD1">
      <w:pPr>
        <w:tabs>
          <w:tab w:val="left" w:pos="0"/>
        </w:tabs>
        <w:spacing w:after="0" w:line="240" w:lineRule="auto"/>
        <w:ind w:firstLine="284"/>
        <w:jc w:val="both"/>
        <w:rPr>
          <w:rFonts w:ascii="Times New Roman" w:hAnsi="Times New Roman" w:cs="Times New Roman"/>
          <w:sz w:val="12"/>
          <w:szCs w:val="12"/>
        </w:rPr>
      </w:pPr>
      <w:r w:rsidRPr="00067BD1">
        <w:rPr>
          <w:rFonts w:ascii="Times New Roman" w:hAnsi="Times New Roman" w:cs="Times New Roman"/>
          <w:sz w:val="12"/>
          <w:szCs w:val="12"/>
        </w:rPr>
        <w:t xml:space="preserve">сумму «209» заменить суммой «172».   </w:t>
      </w:r>
    </w:p>
    <w:p w:rsidR="00067BD1" w:rsidRPr="00067BD1" w:rsidRDefault="00067BD1" w:rsidP="00067BD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067BD1">
        <w:rPr>
          <w:rFonts w:ascii="Times New Roman" w:hAnsi="Times New Roman" w:cs="Times New Roman"/>
          <w:sz w:val="12"/>
          <w:szCs w:val="12"/>
        </w:rPr>
        <w:t>В статье 8 пункт 1 сумму «548» заменить суммой «559».</w:t>
      </w:r>
    </w:p>
    <w:p w:rsidR="00067BD1" w:rsidRPr="00067BD1" w:rsidRDefault="00067BD1" w:rsidP="00067BD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067BD1">
        <w:rPr>
          <w:rFonts w:ascii="Times New Roman" w:hAnsi="Times New Roman" w:cs="Times New Roman"/>
          <w:sz w:val="12"/>
          <w:szCs w:val="12"/>
        </w:rPr>
        <w:t>Приложения 3,5,7 изложить в новой редакции (прилагаются).</w:t>
      </w:r>
    </w:p>
    <w:p w:rsidR="00067BD1" w:rsidRPr="00067BD1" w:rsidRDefault="00067BD1" w:rsidP="00067BD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67BD1">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067BD1" w:rsidRPr="00067BD1" w:rsidRDefault="00067BD1" w:rsidP="00067BD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67BD1">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067BD1" w:rsidRPr="00067BD1" w:rsidRDefault="00067BD1" w:rsidP="00067BD1">
      <w:pPr>
        <w:tabs>
          <w:tab w:val="left" w:pos="0"/>
        </w:tabs>
        <w:spacing w:after="0" w:line="240" w:lineRule="auto"/>
        <w:ind w:firstLine="284"/>
        <w:jc w:val="right"/>
        <w:rPr>
          <w:rFonts w:ascii="Times New Roman" w:hAnsi="Times New Roman" w:cs="Times New Roman"/>
          <w:sz w:val="12"/>
          <w:szCs w:val="12"/>
        </w:rPr>
      </w:pPr>
      <w:r w:rsidRPr="00067BD1">
        <w:rPr>
          <w:rFonts w:ascii="Times New Roman" w:hAnsi="Times New Roman" w:cs="Times New Roman"/>
          <w:sz w:val="12"/>
          <w:szCs w:val="12"/>
        </w:rPr>
        <w:t>Председатель Собрания представителей</w:t>
      </w:r>
    </w:p>
    <w:p w:rsidR="00067BD1" w:rsidRPr="00067BD1" w:rsidRDefault="00067BD1" w:rsidP="00067BD1">
      <w:pPr>
        <w:tabs>
          <w:tab w:val="left" w:pos="0"/>
        </w:tabs>
        <w:spacing w:after="0" w:line="240" w:lineRule="auto"/>
        <w:ind w:firstLine="284"/>
        <w:jc w:val="right"/>
        <w:rPr>
          <w:rFonts w:ascii="Times New Roman" w:hAnsi="Times New Roman" w:cs="Times New Roman"/>
          <w:sz w:val="12"/>
          <w:szCs w:val="12"/>
        </w:rPr>
      </w:pPr>
      <w:r w:rsidRPr="00067BD1">
        <w:rPr>
          <w:rFonts w:ascii="Times New Roman" w:hAnsi="Times New Roman" w:cs="Times New Roman"/>
          <w:sz w:val="12"/>
          <w:szCs w:val="12"/>
        </w:rPr>
        <w:t>сельского поселения Кармало-Аделяково</w:t>
      </w:r>
    </w:p>
    <w:p w:rsidR="00067BD1" w:rsidRDefault="00067BD1" w:rsidP="00067BD1">
      <w:pPr>
        <w:tabs>
          <w:tab w:val="left" w:pos="0"/>
        </w:tabs>
        <w:spacing w:after="0" w:line="240" w:lineRule="auto"/>
        <w:ind w:firstLine="284"/>
        <w:jc w:val="right"/>
        <w:rPr>
          <w:rFonts w:ascii="Times New Roman" w:hAnsi="Times New Roman" w:cs="Times New Roman"/>
          <w:sz w:val="12"/>
          <w:szCs w:val="12"/>
        </w:rPr>
      </w:pPr>
      <w:r w:rsidRPr="00067BD1">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rsidR="00067BD1" w:rsidRPr="00067BD1" w:rsidRDefault="00067BD1" w:rsidP="00067BD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Н.П. Малиновский</w:t>
      </w:r>
    </w:p>
    <w:p w:rsidR="00067BD1" w:rsidRPr="00067BD1" w:rsidRDefault="00067BD1" w:rsidP="00067BD1">
      <w:pPr>
        <w:tabs>
          <w:tab w:val="left" w:pos="0"/>
        </w:tabs>
        <w:spacing w:after="0" w:line="240" w:lineRule="auto"/>
        <w:ind w:firstLine="284"/>
        <w:jc w:val="right"/>
        <w:rPr>
          <w:rFonts w:ascii="Times New Roman" w:hAnsi="Times New Roman" w:cs="Times New Roman"/>
          <w:sz w:val="12"/>
          <w:szCs w:val="12"/>
        </w:rPr>
      </w:pPr>
      <w:r w:rsidRPr="00067BD1">
        <w:rPr>
          <w:rFonts w:ascii="Times New Roman" w:hAnsi="Times New Roman" w:cs="Times New Roman"/>
          <w:sz w:val="12"/>
          <w:szCs w:val="12"/>
        </w:rPr>
        <w:t>Глава  сельского поселения Кармало-Аделяково</w:t>
      </w:r>
    </w:p>
    <w:p w:rsidR="00067BD1" w:rsidRDefault="00067BD1" w:rsidP="00067BD1">
      <w:pPr>
        <w:tabs>
          <w:tab w:val="left" w:pos="0"/>
        </w:tabs>
        <w:spacing w:after="0" w:line="240" w:lineRule="auto"/>
        <w:ind w:firstLine="284"/>
        <w:jc w:val="right"/>
        <w:rPr>
          <w:rFonts w:ascii="Times New Roman" w:hAnsi="Times New Roman" w:cs="Times New Roman"/>
          <w:sz w:val="12"/>
          <w:szCs w:val="12"/>
        </w:rPr>
      </w:pPr>
      <w:r w:rsidRPr="00067BD1">
        <w:rPr>
          <w:rFonts w:ascii="Times New Roman" w:hAnsi="Times New Roman" w:cs="Times New Roman"/>
          <w:sz w:val="12"/>
          <w:szCs w:val="12"/>
        </w:rPr>
        <w:t xml:space="preserve">муниципального района Сергиевский                            </w:t>
      </w:r>
    </w:p>
    <w:p w:rsidR="00231188" w:rsidRDefault="00067BD1" w:rsidP="00067BD1">
      <w:pPr>
        <w:tabs>
          <w:tab w:val="left" w:pos="0"/>
        </w:tabs>
        <w:spacing w:after="0" w:line="240" w:lineRule="auto"/>
        <w:ind w:firstLine="284"/>
        <w:jc w:val="right"/>
        <w:rPr>
          <w:rFonts w:ascii="Times New Roman" w:hAnsi="Times New Roman" w:cs="Times New Roman"/>
          <w:sz w:val="12"/>
          <w:szCs w:val="12"/>
        </w:rPr>
      </w:pPr>
      <w:r w:rsidRPr="00067BD1">
        <w:rPr>
          <w:rFonts w:ascii="Times New Roman" w:hAnsi="Times New Roman" w:cs="Times New Roman"/>
          <w:sz w:val="12"/>
          <w:szCs w:val="12"/>
        </w:rPr>
        <w:lastRenderedPageBreak/>
        <w:t xml:space="preserve">                   О.М.Карягин  </w:t>
      </w:r>
    </w:p>
    <w:p w:rsidR="00231188" w:rsidRDefault="00231188" w:rsidP="00067BD1">
      <w:pPr>
        <w:tabs>
          <w:tab w:val="left" w:pos="0"/>
        </w:tabs>
        <w:spacing w:after="0" w:line="240" w:lineRule="auto"/>
        <w:ind w:firstLine="284"/>
        <w:jc w:val="right"/>
        <w:rPr>
          <w:rFonts w:ascii="Times New Roman" w:hAnsi="Times New Roman" w:cs="Times New Roman"/>
          <w:sz w:val="12"/>
          <w:szCs w:val="12"/>
        </w:rPr>
      </w:pPr>
    </w:p>
    <w:p w:rsidR="00231188" w:rsidRPr="00231188" w:rsidRDefault="00231188" w:rsidP="0023118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231188" w:rsidRDefault="00231188" w:rsidP="00231188">
      <w:pPr>
        <w:tabs>
          <w:tab w:val="left" w:pos="0"/>
        </w:tabs>
        <w:spacing w:after="0" w:line="240" w:lineRule="auto"/>
        <w:ind w:firstLine="284"/>
        <w:jc w:val="right"/>
        <w:rPr>
          <w:rFonts w:ascii="Times New Roman" w:hAnsi="Times New Roman" w:cs="Times New Roman"/>
          <w:sz w:val="12"/>
          <w:szCs w:val="12"/>
        </w:rPr>
      </w:pPr>
      <w:r w:rsidRPr="00231188">
        <w:rPr>
          <w:rFonts w:ascii="Times New Roman" w:hAnsi="Times New Roman" w:cs="Times New Roman"/>
          <w:sz w:val="12"/>
          <w:szCs w:val="12"/>
        </w:rPr>
        <w:t xml:space="preserve">к Решению Собрания представителей </w:t>
      </w:r>
    </w:p>
    <w:p w:rsidR="00231188" w:rsidRDefault="00231188" w:rsidP="00231188">
      <w:pPr>
        <w:tabs>
          <w:tab w:val="left" w:pos="0"/>
        </w:tabs>
        <w:spacing w:after="0" w:line="240" w:lineRule="auto"/>
        <w:ind w:firstLine="284"/>
        <w:jc w:val="right"/>
        <w:rPr>
          <w:rFonts w:ascii="Times New Roman" w:hAnsi="Times New Roman" w:cs="Times New Roman"/>
          <w:sz w:val="12"/>
          <w:szCs w:val="12"/>
        </w:rPr>
      </w:pPr>
      <w:r w:rsidRPr="00231188">
        <w:rPr>
          <w:rFonts w:ascii="Times New Roman" w:hAnsi="Times New Roman" w:cs="Times New Roman"/>
          <w:sz w:val="12"/>
          <w:szCs w:val="12"/>
        </w:rPr>
        <w:t>сельского поселения Кармало-Аделяково</w:t>
      </w:r>
    </w:p>
    <w:p w:rsidR="00231188" w:rsidRDefault="00231188" w:rsidP="00231188">
      <w:pPr>
        <w:tabs>
          <w:tab w:val="left" w:pos="0"/>
        </w:tabs>
        <w:spacing w:after="0" w:line="240" w:lineRule="auto"/>
        <w:ind w:firstLine="284"/>
        <w:jc w:val="right"/>
        <w:rPr>
          <w:rFonts w:ascii="Times New Roman" w:hAnsi="Times New Roman" w:cs="Times New Roman"/>
          <w:sz w:val="12"/>
          <w:szCs w:val="12"/>
        </w:rPr>
      </w:pPr>
      <w:r w:rsidRPr="00231188">
        <w:rPr>
          <w:rFonts w:ascii="Times New Roman" w:hAnsi="Times New Roman" w:cs="Times New Roman"/>
          <w:sz w:val="12"/>
          <w:szCs w:val="12"/>
        </w:rPr>
        <w:t xml:space="preserve"> муни</w:t>
      </w:r>
      <w:r>
        <w:rPr>
          <w:rFonts w:ascii="Times New Roman" w:hAnsi="Times New Roman" w:cs="Times New Roman"/>
          <w:sz w:val="12"/>
          <w:szCs w:val="12"/>
        </w:rPr>
        <w:t>ципального района Сергиевский </w:t>
      </w:r>
    </w:p>
    <w:p w:rsidR="00231188" w:rsidRDefault="00231188" w:rsidP="0023118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№47 от "29" декабря  2021 г.</w:t>
      </w:r>
    </w:p>
    <w:p w:rsidR="00231188" w:rsidRDefault="00231188" w:rsidP="00231188">
      <w:pPr>
        <w:tabs>
          <w:tab w:val="left" w:pos="0"/>
        </w:tabs>
        <w:spacing w:after="0" w:line="240" w:lineRule="auto"/>
        <w:ind w:firstLine="284"/>
        <w:jc w:val="center"/>
        <w:rPr>
          <w:rFonts w:ascii="Times New Roman" w:hAnsi="Times New Roman" w:cs="Times New Roman"/>
          <w:sz w:val="12"/>
          <w:szCs w:val="12"/>
        </w:rPr>
      </w:pPr>
      <w:r w:rsidRPr="00231188">
        <w:rPr>
          <w:rFonts w:ascii="Times New Roman" w:hAnsi="Times New Roman" w:cs="Times New Roman"/>
          <w:sz w:val="12"/>
          <w:szCs w:val="12"/>
        </w:rPr>
        <w:t>Ведомственная структура расходов бюджета сельского поселения Кармало-Аделяково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2541"/>
        <w:gridCol w:w="427"/>
        <w:gridCol w:w="425"/>
        <w:gridCol w:w="992"/>
        <w:gridCol w:w="427"/>
        <w:gridCol w:w="740"/>
        <w:gridCol w:w="1207"/>
      </w:tblGrid>
      <w:tr w:rsidR="00231188" w:rsidRPr="00231188" w:rsidTr="00231188">
        <w:trPr>
          <w:trHeight w:val="70"/>
        </w:trPr>
        <w:tc>
          <w:tcPr>
            <w:tcW w:w="627" w:type="pct"/>
            <w:vMerge w:val="restart"/>
            <w:shd w:val="clear" w:color="auto" w:fill="auto"/>
            <w:vAlign w:val="center"/>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bookmarkStart w:id="15" w:name="RANGE!A5:I66"/>
            <w:r w:rsidRPr="00231188">
              <w:rPr>
                <w:rFonts w:ascii="Times New Roman" w:eastAsia="Times New Roman" w:hAnsi="Times New Roman" w:cs="Times New Roman"/>
                <w:color w:val="000000"/>
                <w:sz w:val="12"/>
                <w:szCs w:val="12"/>
                <w:lang w:eastAsia="ru-RU"/>
              </w:rPr>
              <w:t>Код главного распорядителя бюджетных средств</w:t>
            </w:r>
            <w:bookmarkEnd w:id="15"/>
          </w:p>
        </w:tc>
        <w:tc>
          <w:tcPr>
            <w:tcW w:w="1644" w:type="pct"/>
            <w:vMerge w:val="restart"/>
            <w:shd w:val="clear" w:color="auto" w:fill="auto"/>
            <w:vAlign w:val="center"/>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6" w:type="pct"/>
            <w:vMerge w:val="restart"/>
            <w:shd w:val="clear" w:color="auto" w:fill="auto"/>
            <w:vAlign w:val="center"/>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Рз</w:t>
            </w:r>
          </w:p>
        </w:tc>
        <w:tc>
          <w:tcPr>
            <w:tcW w:w="275" w:type="pct"/>
            <w:vMerge w:val="restart"/>
            <w:shd w:val="clear" w:color="auto" w:fill="auto"/>
            <w:vAlign w:val="center"/>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ПР</w:t>
            </w:r>
          </w:p>
        </w:tc>
        <w:tc>
          <w:tcPr>
            <w:tcW w:w="642" w:type="pct"/>
            <w:vMerge w:val="restart"/>
            <w:shd w:val="clear" w:color="auto" w:fill="auto"/>
            <w:vAlign w:val="center"/>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ВР</w:t>
            </w:r>
          </w:p>
        </w:tc>
        <w:tc>
          <w:tcPr>
            <w:tcW w:w="1261" w:type="pct"/>
            <w:gridSpan w:val="2"/>
            <w:shd w:val="clear" w:color="auto" w:fill="auto"/>
            <w:vAlign w:val="center"/>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Сумма, тыс. рублей</w:t>
            </w:r>
          </w:p>
        </w:tc>
      </w:tr>
      <w:tr w:rsidR="00231188" w:rsidRPr="00231188" w:rsidTr="00231188">
        <w:trPr>
          <w:trHeight w:val="70"/>
        </w:trPr>
        <w:tc>
          <w:tcPr>
            <w:tcW w:w="627" w:type="pct"/>
            <w:vMerge/>
            <w:vAlign w:val="center"/>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p>
        </w:tc>
        <w:tc>
          <w:tcPr>
            <w:tcW w:w="1644" w:type="pct"/>
            <w:vMerge/>
            <w:vAlign w:val="center"/>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p>
        </w:tc>
        <w:tc>
          <w:tcPr>
            <w:tcW w:w="479" w:type="pct"/>
            <w:shd w:val="clear" w:color="auto" w:fill="auto"/>
            <w:vAlign w:val="center"/>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всего</w:t>
            </w:r>
          </w:p>
        </w:tc>
        <w:tc>
          <w:tcPr>
            <w:tcW w:w="782" w:type="pct"/>
            <w:shd w:val="clear" w:color="auto" w:fill="auto"/>
            <w:vAlign w:val="center"/>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Администрация сельского поселения Кармало-Аделяково муниципального района Сергиевский Самарской области</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5 902</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666</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719</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0</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02</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719</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02</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120</w:t>
            </w: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719</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1 036</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0</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924</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120</w:t>
            </w: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685</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240</w:t>
            </w: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197</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540</w:t>
            </w: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850</w:t>
            </w: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112</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540</w:t>
            </w: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112</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120</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0</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06</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120</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06</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540</w:t>
            </w: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120</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Резервные фонды</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1</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0</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11</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1</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Резервные средства</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11</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870</w:t>
            </w: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1</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Другие общегосударственные вопросы</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1 040</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571</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361</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231188">
              <w:rPr>
                <w:rFonts w:ascii="Times New Roman" w:eastAsia="Times New Roman" w:hAnsi="Times New Roman" w:cs="Times New Roman"/>
                <w:color w:val="000000"/>
                <w:sz w:val="12"/>
                <w:szCs w:val="12"/>
                <w:lang w:eastAsia="ru-RU"/>
              </w:rPr>
              <w:lastRenderedPageBreak/>
              <w:t>(муниципальных) нужд</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240</w:t>
            </w: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160</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540</w:t>
            </w: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201</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679</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571</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01</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240</w:t>
            </w: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679</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571</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02</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95</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95</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02</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95</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95</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02</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120</w:t>
            </w: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95</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95</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203</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0</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поселения муниципального района Сергиевский"</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10</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203</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10</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240</w:t>
            </w: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202</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10</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850</w:t>
            </w: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1</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1</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0</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14</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1</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03</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14</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240</w:t>
            </w: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1</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Сельское хозяйство и рыболовство</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58</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0</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05</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47 0 00 00000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58</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05</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47 0 00 00000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810</w:t>
            </w: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58</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Дорожное хозяйство (дорожные фонды)</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652</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0</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09</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610</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09</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240</w:t>
            </w: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329</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09</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540</w:t>
            </w: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281</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09</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04</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09</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240</w:t>
            </w: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231188">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Благоустройство</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1 136</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0</w:t>
            </w:r>
          </w:p>
        </w:tc>
      </w:tr>
      <w:tr w:rsidR="00231188" w:rsidRPr="00231188" w:rsidTr="00A80B36">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lastRenderedPageBreak/>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1 112</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A80B36">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240</w:t>
            </w: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1 112</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A80B36">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24</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A80B36">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05</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540</w:t>
            </w: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24</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A80B36">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06</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21</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0</w:t>
            </w:r>
          </w:p>
        </w:tc>
      </w:tr>
      <w:tr w:rsidR="00231188" w:rsidRPr="00231188" w:rsidTr="00A80B36">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06</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05</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21</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A80B36">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06</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05</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240</w:t>
            </w: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19</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A80B36">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06</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05</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850</w:t>
            </w: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2</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A80B36">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Молодежная политика</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22</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0</w:t>
            </w:r>
          </w:p>
        </w:tc>
      </w:tr>
      <w:tr w:rsidR="00231188" w:rsidRPr="00231188" w:rsidTr="00A80B36">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07</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07</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22</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A80B36">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07</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07</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540</w:t>
            </w: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22</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A80B36">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Культура</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799</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0</w:t>
            </w:r>
          </w:p>
        </w:tc>
      </w:tr>
      <w:tr w:rsidR="00231188" w:rsidRPr="00231188" w:rsidTr="00A80B36">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08</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799</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A80B36">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08</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240</w:t>
            </w: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50</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A80B36">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426</w:t>
            </w: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08</w:t>
            </w: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540</w:t>
            </w: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749</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color w:val="000000"/>
                <w:sz w:val="12"/>
                <w:szCs w:val="12"/>
                <w:lang w:eastAsia="ru-RU"/>
              </w:rPr>
            </w:pPr>
            <w:r w:rsidRPr="00231188">
              <w:rPr>
                <w:rFonts w:ascii="Times New Roman" w:eastAsia="Times New Roman" w:hAnsi="Times New Roman" w:cs="Times New Roman"/>
                <w:color w:val="000000"/>
                <w:sz w:val="12"/>
                <w:szCs w:val="12"/>
                <w:lang w:eastAsia="ru-RU"/>
              </w:rPr>
              <w:t>0</w:t>
            </w:r>
          </w:p>
        </w:tc>
      </w:tr>
      <w:tr w:rsidR="00231188" w:rsidRPr="00231188" w:rsidTr="00A80B36">
        <w:trPr>
          <w:trHeight w:val="70"/>
        </w:trPr>
        <w:tc>
          <w:tcPr>
            <w:tcW w:w="627"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p>
        </w:tc>
        <w:tc>
          <w:tcPr>
            <w:tcW w:w="1644" w:type="pct"/>
            <w:shd w:val="clear" w:color="auto" w:fill="auto"/>
            <w:hideMark/>
          </w:tcPr>
          <w:p w:rsidR="00231188" w:rsidRPr="00231188" w:rsidRDefault="00231188" w:rsidP="00231188">
            <w:pPr>
              <w:spacing w:after="0" w:line="240" w:lineRule="auto"/>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ИТОГО</w:t>
            </w: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231188" w:rsidRPr="00231188" w:rsidRDefault="00231188" w:rsidP="00231188">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5 902</w:t>
            </w:r>
          </w:p>
        </w:tc>
        <w:tc>
          <w:tcPr>
            <w:tcW w:w="782" w:type="pct"/>
            <w:shd w:val="clear" w:color="auto" w:fill="auto"/>
            <w:hideMark/>
          </w:tcPr>
          <w:p w:rsidR="00231188" w:rsidRPr="00231188" w:rsidRDefault="00231188" w:rsidP="00231188">
            <w:pPr>
              <w:spacing w:after="0" w:line="240" w:lineRule="auto"/>
              <w:jc w:val="right"/>
              <w:rPr>
                <w:rFonts w:ascii="Times New Roman" w:eastAsia="Times New Roman" w:hAnsi="Times New Roman" w:cs="Times New Roman"/>
                <w:b/>
                <w:bCs/>
                <w:color w:val="000000"/>
                <w:sz w:val="12"/>
                <w:szCs w:val="12"/>
                <w:lang w:eastAsia="ru-RU"/>
              </w:rPr>
            </w:pPr>
            <w:r w:rsidRPr="00231188">
              <w:rPr>
                <w:rFonts w:ascii="Times New Roman" w:eastAsia="Times New Roman" w:hAnsi="Times New Roman" w:cs="Times New Roman"/>
                <w:b/>
                <w:bCs/>
                <w:color w:val="000000"/>
                <w:sz w:val="12"/>
                <w:szCs w:val="12"/>
                <w:lang w:eastAsia="ru-RU"/>
              </w:rPr>
              <w:t>666</w:t>
            </w:r>
          </w:p>
        </w:tc>
      </w:tr>
    </w:tbl>
    <w:p w:rsidR="00231188" w:rsidRDefault="00231188" w:rsidP="00231188">
      <w:pPr>
        <w:tabs>
          <w:tab w:val="left" w:pos="0"/>
        </w:tabs>
        <w:spacing w:after="0" w:line="240" w:lineRule="auto"/>
        <w:ind w:firstLine="284"/>
        <w:jc w:val="center"/>
        <w:rPr>
          <w:rFonts w:ascii="Times New Roman" w:hAnsi="Times New Roman" w:cs="Times New Roman"/>
          <w:sz w:val="12"/>
          <w:szCs w:val="12"/>
        </w:rPr>
      </w:pPr>
    </w:p>
    <w:p w:rsidR="00A80B36" w:rsidRPr="00A80B36" w:rsidRDefault="00A80B36" w:rsidP="00A80B3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A80B36" w:rsidRDefault="00A80B36" w:rsidP="00A80B36">
      <w:pPr>
        <w:tabs>
          <w:tab w:val="left" w:pos="0"/>
        </w:tabs>
        <w:spacing w:after="0" w:line="240" w:lineRule="auto"/>
        <w:ind w:firstLine="284"/>
        <w:jc w:val="right"/>
        <w:rPr>
          <w:rFonts w:ascii="Times New Roman" w:hAnsi="Times New Roman" w:cs="Times New Roman"/>
          <w:sz w:val="12"/>
          <w:szCs w:val="12"/>
        </w:rPr>
      </w:pPr>
      <w:r w:rsidRPr="00A80B36">
        <w:rPr>
          <w:rFonts w:ascii="Times New Roman" w:hAnsi="Times New Roman" w:cs="Times New Roman"/>
          <w:sz w:val="12"/>
          <w:szCs w:val="12"/>
        </w:rPr>
        <w:t xml:space="preserve">к Решению Собрания представителей </w:t>
      </w:r>
    </w:p>
    <w:p w:rsidR="00A80B36" w:rsidRDefault="00A80B36" w:rsidP="00A80B36">
      <w:pPr>
        <w:tabs>
          <w:tab w:val="left" w:pos="0"/>
        </w:tabs>
        <w:spacing w:after="0" w:line="240" w:lineRule="auto"/>
        <w:ind w:firstLine="284"/>
        <w:jc w:val="right"/>
        <w:rPr>
          <w:rFonts w:ascii="Times New Roman" w:hAnsi="Times New Roman" w:cs="Times New Roman"/>
          <w:sz w:val="12"/>
          <w:szCs w:val="12"/>
        </w:rPr>
      </w:pPr>
      <w:r w:rsidRPr="00A80B36">
        <w:rPr>
          <w:rFonts w:ascii="Times New Roman" w:hAnsi="Times New Roman" w:cs="Times New Roman"/>
          <w:sz w:val="12"/>
          <w:szCs w:val="12"/>
        </w:rPr>
        <w:t xml:space="preserve">сельского поселения Кармало-Аделяково </w:t>
      </w:r>
    </w:p>
    <w:p w:rsidR="00A80B36" w:rsidRDefault="00A80B36" w:rsidP="00A80B36">
      <w:pPr>
        <w:tabs>
          <w:tab w:val="left" w:pos="0"/>
        </w:tabs>
        <w:spacing w:after="0" w:line="240" w:lineRule="auto"/>
        <w:ind w:firstLine="284"/>
        <w:jc w:val="right"/>
        <w:rPr>
          <w:rFonts w:ascii="Times New Roman" w:hAnsi="Times New Roman" w:cs="Times New Roman"/>
          <w:sz w:val="12"/>
          <w:szCs w:val="12"/>
        </w:rPr>
      </w:pPr>
      <w:r w:rsidRPr="00A80B36">
        <w:rPr>
          <w:rFonts w:ascii="Times New Roman" w:hAnsi="Times New Roman" w:cs="Times New Roman"/>
          <w:sz w:val="12"/>
          <w:szCs w:val="12"/>
        </w:rPr>
        <w:t>муниципаль</w:t>
      </w:r>
      <w:r>
        <w:rPr>
          <w:rFonts w:ascii="Times New Roman" w:hAnsi="Times New Roman" w:cs="Times New Roman"/>
          <w:sz w:val="12"/>
          <w:szCs w:val="12"/>
        </w:rPr>
        <w:t>ного района Сергиевский </w:t>
      </w:r>
    </w:p>
    <w:p w:rsidR="00A80B36" w:rsidRDefault="00A80B36" w:rsidP="00A80B3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№47 от "29" декабря  2021г.</w:t>
      </w:r>
    </w:p>
    <w:p w:rsidR="00A80B36" w:rsidRDefault="00A80B36" w:rsidP="00A80B36">
      <w:pPr>
        <w:tabs>
          <w:tab w:val="left" w:pos="0"/>
        </w:tabs>
        <w:spacing w:after="0" w:line="240" w:lineRule="auto"/>
        <w:ind w:firstLine="284"/>
        <w:jc w:val="center"/>
        <w:rPr>
          <w:rFonts w:ascii="Times New Roman" w:hAnsi="Times New Roman" w:cs="Times New Roman"/>
          <w:sz w:val="12"/>
          <w:szCs w:val="12"/>
        </w:rPr>
      </w:pPr>
      <w:r w:rsidRPr="00A80B36">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Кармало-Аделяково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694"/>
        <w:gridCol w:w="1257"/>
      </w:tblGrid>
      <w:tr w:rsidR="00A80B36" w:rsidRPr="00A80B36" w:rsidTr="00A80B36">
        <w:trPr>
          <w:trHeight w:val="70"/>
        </w:trPr>
        <w:tc>
          <w:tcPr>
            <w:tcW w:w="2821" w:type="pct"/>
            <w:vMerge w:val="restart"/>
            <w:shd w:val="clear" w:color="auto" w:fill="auto"/>
            <w:vAlign w:val="center"/>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bookmarkStart w:id="16" w:name="RANGE!A5:F36"/>
            <w:r w:rsidRPr="00A80B36">
              <w:rPr>
                <w:rFonts w:ascii="Times New Roman" w:eastAsia="Times New Roman" w:hAnsi="Times New Roman" w:cs="Times New Roman"/>
                <w:color w:val="000000"/>
                <w:sz w:val="12"/>
                <w:szCs w:val="12"/>
                <w:lang w:eastAsia="ru-RU"/>
              </w:rPr>
              <w:t>Наименование</w:t>
            </w:r>
            <w:bookmarkEnd w:id="16"/>
          </w:p>
        </w:tc>
        <w:tc>
          <w:tcPr>
            <w:tcW w:w="642" w:type="pct"/>
            <w:vMerge w:val="restart"/>
            <w:shd w:val="clear" w:color="auto" w:fill="auto"/>
            <w:vAlign w:val="center"/>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Сумма, тыс. рублей</w:t>
            </w:r>
          </w:p>
        </w:tc>
      </w:tr>
      <w:tr w:rsidR="00A80B36" w:rsidRPr="00A80B36" w:rsidTr="00A80B36">
        <w:trPr>
          <w:trHeight w:val="70"/>
        </w:trPr>
        <w:tc>
          <w:tcPr>
            <w:tcW w:w="2821" w:type="pct"/>
            <w:vMerge/>
            <w:vAlign w:val="center"/>
            <w:hideMark/>
          </w:tcPr>
          <w:p w:rsidR="00A80B36" w:rsidRPr="00A80B36" w:rsidRDefault="00A80B36" w:rsidP="00A80B36">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A80B36" w:rsidRPr="00A80B36" w:rsidRDefault="00A80B36" w:rsidP="00A80B36">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A80B36" w:rsidRPr="00A80B36" w:rsidRDefault="00A80B36" w:rsidP="00A80B36">
            <w:pPr>
              <w:spacing w:after="0" w:line="240" w:lineRule="auto"/>
              <w:rPr>
                <w:rFonts w:ascii="Times New Roman" w:eastAsia="Times New Roman" w:hAnsi="Times New Roman" w:cs="Times New Roman"/>
                <w:color w:val="000000"/>
                <w:sz w:val="12"/>
                <w:szCs w:val="12"/>
                <w:lang w:eastAsia="ru-RU"/>
              </w:rPr>
            </w:pPr>
          </w:p>
        </w:tc>
        <w:tc>
          <w:tcPr>
            <w:tcW w:w="449" w:type="pct"/>
            <w:shd w:val="clear" w:color="auto" w:fill="auto"/>
            <w:vAlign w:val="center"/>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всего</w:t>
            </w:r>
          </w:p>
        </w:tc>
        <w:tc>
          <w:tcPr>
            <w:tcW w:w="813" w:type="pct"/>
            <w:shd w:val="clear" w:color="auto" w:fill="auto"/>
            <w:vAlign w:val="center"/>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A80B36" w:rsidRPr="00A80B36" w:rsidTr="00A80B36">
        <w:trPr>
          <w:trHeight w:val="70"/>
        </w:trPr>
        <w:tc>
          <w:tcPr>
            <w:tcW w:w="2821" w:type="pct"/>
            <w:shd w:val="clear" w:color="auto" w:fill="auto"/>
            <w:hideMark/>
          </w:tcPr>
          <w:p w:rsidR="00A80B36" w:rsidRPr="00A80B36" w:rsidRDefault="00A80B36" w:rsidP="00A80B36">
            <w:pPr>
              <w:spacing w:after="0" w:line="240" w:lineRule="auto"/>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2 218</w:t>
            </w:r>
          </w:p>
        </w:tc>
        <w:tc>
          <w:tcPr>
            <w:tcW w:w="813"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95</w:t>
            </w:r>
          </w:p>
        </w:tc>
      </w:tr>
      <w:tr w:rsidR="00A80B36" w:rsidRPr="00A80B36" w:rsidTr="00A80B36">
        <w:trPr>
          <w:trHeight w:val="70"/>
        </w:trPr>
        <w:tc>
          <w:tcPr>
            <w:tcW w:w="2821" w:type="pct"/>
            <w:shd w:val="clear" w:color="auto" w:fill="auto"/>
            <w:hideMark/>
          </w:tcPr>
          <w:p w:rsidR="00A80B36" w:rsidRPr="00A80B36" w:rsidRDefault="00A80B36" w:rsidP="00A80B36">
            <w:pPr>
              <w:spacing w:after="0" w:line="240" w:lineRule="auto"/>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120</w:t>
            </w:r>
          </w:p>
        </w:tc>
        <w:tc>
          <w:tcPr>
            <w:tcW w:w="449"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1 498</w:t>
            </w:r>
          </w:p>
        </w:tc>
        <w:tc>
          <w:tcPr>
            <w:tcW w:w="813"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95</w:t>
            </w:r>
          </w:p>
        </w:tc>
      </w:tr>
      <w:tr w:rsidR="00A80B36" w:rsidRPr="00A80B36" w:rsidTr="00A80B36">
        <w:trPr>
          <w:trHeight w:val="70"/>
        </w:trPr>
        <w:tc>
          <w:tcPr>
            <w:tcW w:w="2821" w:type="pct"/>
            <w:shd w:val="clear" w:color="auto" w:fill="auto"/>
            <w:hideMark/>
          </w:tcPr>
          <w:p w:rsidR="00A80B36" w:rsidRPr="00A80B36" w:rsidRDefault="00A80B36" w:rsidP="00A80B36">
            <w:pPr>
              <w:spacing w:after="0" w:line="240" w:lineRule="auto"/>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357</w:t>
            </w:r>
          </w:p>
        </w:tc>
        <w:tc>
          <w:tcPr>
            <w:tcW w:w="813"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0</w:t>
            </w:r>
          </w:p>
        </w:tc>
      </w:tr>
      <w:tr w:rsidR="00A80B36" w:rsidRPr="00A80B36" w:rsidTr="00A80B36">
        <w:trPr>
          <w:trHeight w:val="70"/>
        </w:trPr>
        <w:tc>
          <w:tcPr>
            <w:tcW w:w="2821" w:type="pct"/>
            <w:shd w:val="clear" w:color="auto" w:fill="auto"/>
            <w:hideMark/>
          </w:tcPr>
          <w:p w:rsidR="00A80B36" w:rsidRPr="00A80B36" w:rsidRDefault="00A80B36" w:rsidP="00A80B36">
            <w:pPr>
              <w:spacing w:after="0" w:line="240" w:lineRule="auto"/>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363</w:t>
            </w:r>
          </w:p>
        </w:tc>
        <w:tc>
          <w:tcPr>
            <w:tcW w:w="813"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0</w:t>
            </w:r>
          </w:p>
        </w:tc>
      </w:tr>
      <w:tr w:rsidR="00A80B36" w:rsidRPr="00A80B36" w:rsidTr="00A80B36">
        <w:trPr>
          <w:trHeight w:val="70"/>
        </w:trPr>
        <w:tc>
          <w:tcPr>
            <w:tcW w:w="2821" w:type="pct"/>
            <w:shd w:val="clear" w:color="auto" w:fill="auto"/>
            <w:hideMark/>
          </w:tcPr>
          <w:p w:rsidR="00A80B36" w:rsidRPr="00A80B36" w:rsidRDefault="00A80B36" w:rsidP="00A80B36">
            <w:pPr>
              <w:spacing w:after="0" w:line="240" w:lineRule="auto"/>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850</w:t>
            </w:r>
          </w:p>
        </w:tc>
        <w:tc>
          <w:tcPr>
            <w:tcW w:w="449"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0</w:t>
            </w:r>
          </w:p>
        </w:tc>
        <w:tc>
          <w:tcPr>
            <w:tcW w:w="813"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0</w:t>
            </w:r>
          </w:p>
        </w:tc>
      </w:tr>
      <w:tr w:rsidR="00A80B36" w:rsidRPr="00A80B36" w:rsidTr="00A80B36">
        <w:trPr>
          <w:trHeight w:val="70"/>
        </w:trPr>
        <w:tc>
          <w:tcPr>
            <w:tcW w:w="2821" w:type="pct"/>
            <w:shd w:val="clear" w:color="auto" w:fill="auto"/>
            <w:hideMark/>
          </w:tcPr>
          <w:p w:rsidR="00A80B36" w:rsidRPr="00A80B36" w:rsidRDefault="00A80B36" w:rsidP="00A80B36">
            <w:pPr>
              <w:spacing w:after="0" w:line="240" w:lineRule="auto"/>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1 132</w:t>
            </w:r>
          </w:p>
        </w:tc>
        <w:tc>
          <w:tcPr>
            <w:tcW w:w="813"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0</w:t>
            </w:r>
          </w:p>
        </w:tc>
      </w:tr>
      <w:tr w:rsidR="00A80B36" w:rsidRPr="00A80B36" w:rsidTr="00A80B36">
        <w:trPr>
          <w:trHeight w:val="70"/>
        </w:trPr>
        <w:tc>
          <w:tcPr>
            <w:tcW w:w="2821" w:type="pct"/>
            <w:shd w:val="clear" w:color="auto" w:fill="auto"/>
            <w:hideMark/>
          </w:tcPr>
          <w:p w:rsidR="00A80B36" w:rsidRPr="00A80B36" w:rsidRDefault="00A80B36" w:rsidP="00A80B36">
            <w:pPr>
              <w:spacing w:after="0" w:line="240" w:lineRule="auto"/>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1 131</w:t>
            </w:r>
          </w:p>
        </w:tc>
        <w:tc>
          <w:tcPr>
            <w:tcW w:w="813"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0</w:t>
            </w:r>
          </w:p>
        </w:tc>
      </w:tr>
      <w:tr w:rsidR="00A80B36" w:rsidRPr="00A80B36" w:rsidTr="00A80B36">
        <w:trPr>
          <w:trHeight w:val="70"/>
        </w:trPr>
        <w:tc>
          <w:tcPr>
            <w:tcW w:w="2821" w:type="pct"/>
            <w:shd w:val="clear" w:color="auto" w:fill="auto"/>
            <w:hideMark/>
          </w:tcPr>
          <w:p w:rsidR="00A80B36" w:rsidRPr="00A80B36" w:rsidRDefault="00A80B36" w:rsidP="00A80B36">
            <w:pPr>
              <w:spacing w:after="0" w:line="240" w:lineRule="auto"/>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850</w:t>
            </w:r>
          </w:p>
        </w:tc>
        <w:tc>
          <w:tcPr>
            <w:tcW w:w="449"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2</w:t>
            </w:r>
          </w:p>
        </w:tc>
        <w:tc>
          <w:tcPr>
            <w:tcW w:w="813"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0</w:t>
            </w:r>
          </w:p>
        </w:tc>
      </w:tr>
      <w:tr w:rsidR="00A80B36" w:rsidRPr="00A80B36" w:rsidTr="00A80B36">
        <w:trPr>
          <w:trHeight w:val="70"/>
        </w:trPr>
        <w:tc>
          <w:tcPr>
            <w:tcW w:w="2821" w:type="pct"/>
            <w:shd w:val="clear" w:color="auto" w:fill="auto"/>
            <w:hideMark/>
          </w:tcPr>
          <w:p w:rsidR="00A80B36" w:rsidRPr="00A80B36" w:rsidRDefault="00A80B36" w:rsidP="00A80B36">
            <w:pPr>
              <w:spacing w:after="0" w:line="240" w:lineRule="auto"/>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112</w:t>
            </w:r>
          </w:p>
        </w:tc>
        <w:tc>
          <w:tcPr>
            <w:tcW w:w="813"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0</w:t>
            </w:r>
          </w:p>
        </w:tc>
      </w:tr>
      <w:tr w:rsidR="00A80B36" w:rsidRPr="00A80B36" w:rsidTr="00A80B36">
        <w:trPr>
          <w:trHeight w:val="70"/>
        </w:trPr>
        <w:tc>
          <w:tcPr>
            <w:tcW w:w="2821" w:type="pct"/>
            <w:shd w:val="clear" w:color="auto" w:fill="auto"/>
            <w:hideMark/>
          </w:tcPr>
          <w:p w:rsidR="00A80B36" w:rsidRPr="00A80B36" w:rsidRDefault="00A80B36" w:rsidP="00A80B36">
            <w:pPr>
              <w:spacing w:after="0" w:line="240" w:lineRule="auto"/>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112</w:t>
            </w:r>
          </w:p>
        </w:tc>
        <w:tc>
          <w:tcPr>
            <w:tcW w:w="813"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0</w:t>
            </w:r>
          </w:p>
        </w:tc>
      </w:tr>
      <w:tr w:rsidR="00A80B36" w:rsidRPr="00A80B36" w:rsidTr="00A80B36">
        <w:trPr>
          <w:trHeight w:val="70"/>
        </w:trPr>
        <w:tc>
          <w:tcPr>
            <w:tcW w:w="2821" w:type="pct"/>
            <w:shd w:val="clear" w:color="auto" w:fill="auto"/>
            <w:hideMark/>
          </w:tcPr>
          <w:p w:rsidR="00A80B36" w:rsidRPr="00A80B36" w:rsidRDefault="00A80B36" w:rsidP="00A80B36">
            <w:pPr>
              <w:spacing w:after="0" w:line="240" w:lineRule="auto"/>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w:t>
            </w:r>
            <w:r w:rsidRPr="00A80B36">
              <w:rPr>
                <w:rFonts w:ascii="Times New Roman" w:eastAsia="Times New Roman" w:hAnsi="Times New Roman" w:cs="Times New Roman"/>
                <w:b/>
                <w:bCs/>
                <w:color w:val="000000"/>
                <w:sz w:val="12"/>
                <w:szCs w:val="12"/>
                <w:lang w:eastAsia="ru-RU"/>
              </w:rPr>
              <w:lastRenderedPageBreak/>
              <w:t>обеспечение пожарной безопасности и создание условий для деятельности народной дружины на территории сельских поселения муниципального района Сергиевский"</w:t>
            </w:r>
          </w:p>
        </w:tc>
        <w:tc>
          <w:tcPr>
            <w:tcW w:w="642"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203</w:t>
            </w:r>
          </w:p>
        </w:tc>
        <w:tc>
          <w:tcPr>
            <w:tcW w:w="813"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0</w:t>
            </w:r>
          </w:p>
        </w:tc>
      </w:tr>
      <w:tr w:rsidR="00A80B36" w:rsidRPr="00A80B36" w:rsidTr="00A80B36">
        <w:trPr>
          <w:trHeight w:val="70"/>
        </w:trPr>
        <w:tc>
          <w:tcPr>
            <w:tcW w:w="2821" w:type="pct"/>
            <w:shd w:val="clear" w:color="auto" w:fill="auto"/>
            <w:hideMark/>
          </w:tcPr>
          <w:p w:rsidR="00A80B36" w:rsidRPr="00A80B36" w:rsidRDefault="00A80B36" w:rsidP="00A80B36">
            <w:pPr>
              <w:spacing w:after="0" w:line="240" w:lineRule="auto"/>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202</w:t>
            </w:r>
          </w:p>
        </w:tc>
        <w:tc>
          <w:tcPr>
            <w:tcW w:w="813"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0</w:t>
            </w:r>
          </w:p>
        </w:tc>
      </w:tr>
      <w:tr w:rsidR="00A80B36" w:rsidRPr="00A80B36" w:rsidTr="00A80B36">
        <w:trPr>
          <w:trHeight w:val="70"/>
        </w:trPr>
        <w:tc>
          <w:tcPr>
            <w:tcW w:w="2821" w:type="pct"/>
            <w:shd w:val="clear" w:color="auto" w:fill="auto"/>
            <w:hideMark/>
          </w:tcPr>
          <w:p w:rsidR="00A80B36" w:rsidRPr="00A80B36" w:rsidRDefault="00A80B36" w:rsidP="00A80B36">
            <w:pPr>
              <w:spacing w:after="0" w:line="240" w:lineRule="auto"/>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850</w:t>
            </w:r>
          </w:p>
        </w:tc>
        <w:tc>
          <w:tcPr>
            <w:tcW w:w="449"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1</w:t>
            </w:r>
          </w:p>
        </w:tc>
        <w:tc>
          <w:tcPr>
            <w:tcW w:w="813"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0</w:t>
            </w:r>
          </w:p>
        </w:tc>
      </w:tr>
      <w:tr w:rsidR="00A80B36" w:rsidRPr="00A80B36" w:rsidTr="00A80B36">
        <w:trPr>
          <w:trHeight w:val="70"/>
        </w:trPr>
        <w:tc>
          <w:tcPr>
            <w:tcW w:w="2821" w:type="pct"/>
            <w:shd w:val="clear" w:color="auto" w:fill="auto"/>
            <w:hideMark/>
          </w:tcPr>
          <w:p w:rsidR="00A80B36" w:rsidRPr="00A80B36" w:rsidRDefault="00A80B36" w:rsidP="00A80B36">
            <w:pPr>
              <w:spacing w:after="0" w:line="240" w:lineRule="auto"/>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635</w:t>
            </w:r>
          </w:p>
        </w:tc>
        <w:tc>
          <w:tcPr>
            <w:tcW w:w="813"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0</w:t>
            </w:r>
          </w:p>
        </w:tc>
      </w:tr>
      <w:tr w:rsidR="00A80B36" w:rsidRPr="00A80B36" w:rsidTr="00A80B36">
        <w:trPr>
          <w:trHeight w:val="70"/>
        </w:trPr>
        <w:tc>
          <w:tcPr>
            <w:tcW w:w="2821" w:type="pct"/>
            <w:shd w:val="clear" w:color="auto" w:fill="auto"/>
            <w:hideMark/>
          </w:tcPr>
          <w:p w:rsidR="00A80B36" w:rsidRPr="00A80B36" w:rsidRDefault="00A80B36" w:rsidP="00A80B36">
            <w:pPr>
              <w:spacing w:after="0" w:line="240" w:lineRule="auto"/>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329</w:t>
            </w:r>
          </w:p>
        </w:tc>
        <w:tc>
          <w:tcPr>
            <w:tcW w:w="813"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0</w:t>
            </w:r>
          </w:p>
        </w:tc>
      </w:tr>
      <w:tr w:rsidR="00A80B36" w:rsidRPr="00A80B36" w:rsidTr="00A80B36">
        <w:trPr>
          <w:trHeight w:val="70"/>
        </w:trPr>
        <w:tc>
          <w:tcPr>
            <w:tcW w:w="2821" w:type="pct"/>
            <w:shd w:val="clear" w:color="auto" w:fill="auto"/>
            <w:hideMark/>
          </w:tcPr>
          <w:p w:rsidR="00A80B36" w:rsidRPr="00A80B36" w:rsidRDefault="00A80B36" w:rsidP="00A80B36">
            <w:pPr>
              <w:spacing w:after="0" w:line="240" w:lineRule="auto"/>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306</w:t>
            </w:r>
          </w:p>
        </w:tc>
        <w:tc>
          <w:tcPr>
            <w:tcW w:w="813"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0</w:t>
            </w:r>
          </w:p>
        </w:tc>
      </w:tr>
      <w:tr w:rsidR="00A80B36" w:rsidRPr="00A80B36" w:rsidTr="00A80B36">
        <w:trPr>
          <w:trHeight w:val="70"/>
        </w:trPr>
        <w:tc>
          <w:tcPr>
            <w:tcW w:w="2821" w:type="pct"/>
            <w:shd w:val="clear" w:color="auto" w:fill="auto"/>
            <w:hideMark/>
          </w:tcPr>
          <w:p w:rsidR="00A80B36" w:rsidRPr="00A80B36" w:rsidRDefault="00A80B36" w:rsidP="00A80B36">
            <w:pPr>
              <w:spacing w:after="0" w:line="240" w:lineRule="auto"/>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820</w:t>
            </w:r>
          </w:p>
        </w:tc>
        <w:tc>
          <w:tcPr>
            <w:tcW w:w="813"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0</w:t>
            </w:r>
          </w:p>
        </w:tc>
      </w:tr>
      <w:tr w:rsidR="00A80B36" w:rsidRPr="00A80B36" w:rsidTr="00A80B36">
        <w:trPr>
          <w:trHeight w:val="70"/>
        </w:trPr>
        <w:tc>
          <w:tcPr>
            <w:tcW w:w="2821" w:type="pct"/>
            <w:shd w:val="clear" w:color="auto" w:fill="auto"/>
            <w:hideMark/>
          </w:tcPr>
          <w:p w:rsidR="00A80B36" w:rsidRPr="00A80B36" w:rsidRDefault="00A80B36" w:rsidP="00A80B36">
            <w:pPr>
              <w:spacing w:after="0" w:line="240" w:lineRule="auto"/>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50</w:t>
            </w:r>
          </w:p>
        </w:tc>
        <w:tc>
          <w:tcPr>
            <w:tcW w:w="813"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0</w:t>
            </w:r>
          </w:p>
        </w:tc>
      </w:tr>
      <w:tr w:rsidR="00A80B36" w:rsidRPr="00A80B36" w:rsidTr="00A80B36">
        <w:trPr>
          <w:trHeight w:val="70"/>
        </w:trPr>
        <w:tc>
          <w:tcPr>
            <w:tcW w:w="2821" w:type="pct"/>
            <w:shd w:val="clear" w:color="auto" w:fill="auto"/>
            <w:hideMark/>
          </w:tcPr>
          <w:p w:rsidR="00A80B36" w:rsidRPr="00A80B36" w:rsidRDefault="00A80B36" w:rsidP="00A80B36">
            <w:pPr>
              <w:spacing w:after="0" w:line="240" w:lineRule="auto"/>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770</w:t>
            </w:r>
          </w:p>
        </w:tc>
        <w:tc>
          <w:tcPr>
            <w:tcW w:w="813"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0</w:t>
            </w:r>
          </w:p>
        </w:tc>
      </w:tr>
      <w:tr w:rsidR="00A80B36" w:rsidRPr="00A80B36" w:rsidTr="00A80B36">
        <w:trPr>
          <w:trHeight w:val="70"/>
        </w:trPr>
        <w:tc>
          <w:tcPr>
            <w:tcW w:w="2821" w:type="pct"/>
            <w:shd w:val="clear" w:color="auto" w:fill="auto"/>
            <w:hideMark/>
          </w:tcPr>
          <w:p w:rsidR="00A80B36" w:rsidRPr="00A80B36" w:rsidRDefault="00A80B36" w:rsidP="00A80B36">
            <w:pPr>
              <w:spacing w:after="0" w:line="240" w:lineRule="auto"/>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642"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1</w:t>
            </w:r>
          </w:p>
        </w:tc>
        <w:tc>
          <w:tcPr>
            <w:tcW w:w="813"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0</w:t>
            </w:r>
          </w:p>
        </w:tc>
      </w:tr>
      <w:tr w:rsidR="00A80B36" w:rsidRPr="00A80B36" w:rsidTr="00A80B36">
        <w:trPr>
          <w:trHeight w:val="70"/>
        </w:trPr>
        <w:tc>
          <w:tcPr>
            <w:tcW w:w="2821" w:type="pct"/>
            <w:shd w:val="clear" w:color="auto" w:fill="auto"/>
            <w:hideMark/>
          </w:tcPr>
          <w:p w:rsidR="00A80B36" w:rsidRPr="00A80B36" w:rsidRDefault="00A80B36" w:rsidP="00A80B36">
            <w:pPr>
              <w:spacing w:after="0" w:line="240" w:lineRule="auto"/>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1</w:t>
            </w:r>
          </w:p>
        </w:tc>
        <w:tc>
          <w:tcPr>
            <w:tcW w:w="813"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0</w:t>
            </w:r>
          </w:p>
        </w:tc>
      </w:tr>
      <w:tr w:rsidR="00A80B36" w:rsidRPr="00A80B36" w:rsidTr="00A80B36">
        <w:trPr>
          <w:trHeight w:val="70"/>
        </w:trPr>
        <w:tc>
          <w:tcPr>
            <w:tcW w:w="2821" w:type="pct"/>
            <w:shd w:val="clear" w:color="auto" w:fill="auto"/>
            <w:hideMark/>
          </w:tcPr>
          <w:p w:rsidR="00A80B36" w:rsidRPr="00A80B36" w:rsidRDefault="00A80B36" w:rsidP="00A80B36">
            <w:pPr>
              <w:spacing w:after="0" w:line="240" w:lineRule="auto"/>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679</w:t>
            </w:r>
          </w:p>
        </w:tc>
        <w:tc>
          <w:tcPr>
            <w:tcW w:w="813"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571</w:t>
            </w:r>
          </w:p>
        </w:tc>
      </w:tr>
      <w:tr w:rsidR="00A80B36" w:rsidRPr="00A80B36" w:rsidTr="00A80B36">
        <w:trPr>
          <w:trHeight w:val="70"/>
        </w:trPr>
        <w:tc>
          <w:tcPr>
            <w:tcW w:w="2821" w:type="pct"/>
            <w:shd w:val="clear" w:color="auto" w:fill="auto"/>
            <w:hideMark/>
          </w:tcPr>
          <w:p w:rsidR="00A80B36" w:rsidRPr="00A80B36" w:rsidRDefault="00A80B36" w:rsidP="00A80B36">
            <w:pPr>
              <w:spacing w:after="0" w:line="240" w:lineRule="auto"/>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679</w:t>
            </w:r>
          </w:p>
        </w:tc>
        <w:tc>
          <w:tcPr>
            <w:tcW w:w="813"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571</w:t>
            </w:r>
          </w:p>
        </w:tc>
      </w:tr>
      <w:tr w:rsidR="00A80B36" w:rsidRPr="00A80B36" w:rsidTr="00A80B36">
        <w:trPr>
          <w:trHeight w:val="70"/>
        </w:trPr>
        <w:tc>
          <w:tcPr>
            <w:tcW w:w="2821" w:type="pct"/>
            <w:shd w:val="clear" w:color="auto" w:fill="auto"/>
            <w:hideMark/>
          </w:tcPr>
          <w:p w:rsidR="00A80B36" w:rsidRPr="00A80B36" w:rsidRDefault="00A80B36" w:rsidP="00A80B36">
            <w:pPr>
              <w:spacing w:after="0" w:line="240" w:lineRule="auto"/>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47 0 00 00000</w:t>
            </w:r>
          </w:p>
        </w:tc>
        <w:tc>
          <w:tcPr>
            <w:tcW w:w="275"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58</w:t>
            </w:r>
          </w:p>
        </w:tc>
        <w:tc>
          <w:tcPr>
            <w:tcW w:w="813"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0</w:t>
            </w:r>
          </w:p>
        </w:tc>
      </w:tr>
      <w:tr w:rsidR="00A80B36" w:rsidRPr="00A80B36" w:rsidTr="00A80B36">
        <w:trPr>
          <w:trHeight w:val="70"/>
        </w:trPr>
        <w:tc>
          <w:tcPr>
            <w:tcW w:w="2821" w:type="pct"/>
            <w:shd w:val="clear" w:color="auto" w:fill="auto"/>
            <w:hideMark/>
          </w:tcPr>
          <w:p w:rsidR="00A80B36" w:rsidRPr="00A80B36" w:rsidRDefault="00A80B36" w:rsidP="00A80B36">
            <w:pPr>
              <w:spacing w:after="0" w:line="240" w:lineRule="auto"/>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810</w:t>
            </w:r>
          </w:p>
        </w:tc>
        <w:tc>
          <w:tcPr>
            <w:tcW w:w="449"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58</w:t>
            </w:r>
          </w:p>
        </w:tc>
        <w:tc>
          <w:tcPr>
            <w:tcW w:w="813"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0</w:t>
            </w:r>
          </w:p>
        </w:tc>
      </w:tr>
      <w:tr w:rsidR="00A80B36" w:rsidRPr="00A80B36" w:rsidTr="00A80B36">
        <w:trPr>
          <w:trHeight w:val="70"/>
        </w:trPr>
        <w:tc>
          <w:tcPr>
            <w:tcW w:w="2821" w:type="pct"/>
            <w:shd w:val="clear" w:color="auto" w:fill="auto"/>
            <w:hideMark/>
          </w:tcPr>
          <w:p w:rsidR="00A80B36" w:rsidRPr="00A80B36" w:rsidRDefault="00A80B36" w:rsidP="00A80B36">
            <w:pPr>
              <w:spacing w:after="0" w:line="240" w:lineRule="auto"/>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42"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42</w:t>
            </w:r>
          </w:p>
        </w:tc>
        <w:tc>
          <w:tcPr>
            <w:tcW w:w="813"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0</w:t>
            </w:r>
          </w:p>
        </w:tc>
      </w:tr>
      <w:tr w:rsidR="00A80B36" w:rsidRPr="00A80B36" w:rsidTr="00A80B36">
        <w:trPr>
          <w:trHeight w:val="70"/>
        </w:trPr>
        <w:tc>
          <w:tcPr>
            <w:tcW w:w="2821" w:type="pct"/>
            <w:shd w:val="clear" w:color="auto" w:fill="auto"/>
            <w:hideMark/>
          </w:tcPr>
          <w:p w:rsidR="00A80B36" w:rsidRPr="00A80B36" w:rsidRDefault="00A80B36" w:rsidP="00A80B36">
            <w:pPr>
              <w:spacing w:after="0" w:line="240" w:lineRule="auto"/>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42</w:t>
            </w:r>
          </w:p>
        </w:tc>
        <w:tc>
          <w:tcPr>
            <w:tcW w:w="813"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0</w:t>
            </w:r>
          </w:p>
        </w:tc>
      </w:tr>
      <w:tr w:rsidR="00A80B36" w:rsidRPr="00A80B36" w:rsidTr="00A80B36">
        <w:trPr>
          <w:trHeight w:val="70"/>
        </w:trPr>
        <w:tc>
          <w:tcPr>
            <w:tcW w:w="2821" w:type="pct"/>
            <w:shd w:val="clear" w:color="auto" w:fill="auto"/>
            <w:hideMark/>
          </w:tcPr>
          <w:p w:rsidR="00A80B36" w:rsidRPr="00A80B36" w:rsidRDefault="00A80B36" w:rsidP="00A80B36">
            <w:pPr>
              <w:spacing w:after="0" w:line="240" w:lineRule="auto"/>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1</w:t>
            </w:r>
          </w:p>
        </w:tc>
        <w:tc>
          <w:tcPr>
            <w:tcW w:w="813"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0</w:t>
            </w:r>
          </w:p>
        </w:tc>
      </w:tr>
      <w:tr w:rsidR="00A80B36" w:rsidRPr="00A80B36" w:rsidTr="00A80B36">
        <w:trPr>
          <w:trHeight w:val="70"/>
        </w:trPr>
        <w:tc>
          <w:tcPr>
            <w:tcW w:w="2821" w:type="pct"/>
            <w:shd w:val="clear" w:color="auto" w:fill="auto"/>
            <w:hideMark/>
          </w:tcPr>
          <w:p w:rsidR="00A80B36" w:rsidRPr="00A80B36" w:rsidRDefault="00A80B36" w:rsidP="00A80B36">
            <w:pPr>
              <w:spacing w:after="0" w:line="240" w:lineRule="auto"/>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870</w:t>
            </w:r>
          </w:p>
        </w:tc>
        <w:tc>
          <w:tcPr>
            <w:tcW w:w="449"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1</w:t>
            </w:r>
          </w:p>
        </w:tc>
        <w:tc>
          <w:tcPr>
            <w:tcW w:w="813"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color w:val="000000"/>
                <w:sz w:val="12"/>
                <w:szCs w:val="12"/>
                <w:lang w:eastAsia="ru-RU"/>
              </w:rPr>
            </w:pPr>
            <w:r w:rsidRPr="00A80B36">
              <w:rPr>
                <w:rFonts w:ascii="Times New Roman" w:eastAsia="Times New Roman" w:hAnsi="Times New Roman" w:cs="Times New Roman"/>
                <w:color w:val="000000"/>
                <w:sz w:val="12"/>
                <w:szCs w:val="12"/>
                <w:lang w:eastAsia="ru-RU"/>
              </w:rPr>
              <w:t>0</w:t>
            </w:r>
          </w:p>
        </w:tc>
      </w:tr>
      <w:tr w:rsidR="00A80B36" w:rsidRPr="00A80B36" w:rsidTr="00A80B36">
        <w:trPr>
          <w:trHeight w:val="70"/>
        </w:trPr>
        <w:tc>
          <w:tcPr>
            <w:tcW w:w="2821" w:type="pct"/>
            <w:shd w:val="clear" w:color="auto" w:fill="auto"/>
            <w:hideMark/>
          </w:tcPr>
          <w:p w:rsidR="00A80B36" w:rsidRPr="00A80B36" w:rsidRDefault="00A80B36" w:rsidP="00A80B36">
            <w:pPr>
              <w:spacing w:after="0" w:line="240" w:lineRule="auto"/>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A80B36" w:rsidRPr="00A80B36" w:rsidRDefault="00A80B36" w:rsidP="00A80B36">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5 902</w:t>
            </w:r>
          </w:p>
        </w:tc>
        <w:tc>
          <w:tcPr>
            <w:tcW w:w="813" w:type="pct"/>
            <w:shd w:val="clear" w:color="auto" w:fill="auto"/>
            <w:hideMark/>
          </w:tcPr>
          <w:p w:rsidR="00A80B36" w:rsidRPr="00A80B36" w:rsidRDefault="00A80B36" w:rsidP="00A80B36">
            <w:pPr>
              <w:spacing w:after="0" w:line="240" w:lineRule="auto"/>
              <w:jc w:val="right"/>
              <w:rPr>
                <w:rFonts w:ascii="Times New Roman" w:eastAsia="Times New Roman" w:hAnsi="Times New Roman" w:cs="Times New Roman"/>
                <w:b/>
                <w:bCs/>
                <w:color w:val="000000"/>
                <w:sz w:val="12"/>
                <w:szCs w:val="12"/>
                <w:lang w:eastAsia="ru-RU"/>
              </w:rPr>
            </w:pPr>
            <w:r w:rsidRPr="00A80B36">
              <w:rPr>
                <w:rFonts w:ascii="Times New Roman" w:eastAsia="Times New Roman" w:hAnsi="Times New Roman" w:cs="Times New Roman"/>
                <w:b/>
                <w:bCs/>
                <w:color w:val="000000"/>
                <w:sz w:val="12"/>
                <w:szCs w:val="12"/>
                <w:lang w:eastAsia="ru-RU"/>
              </w:rPr>
              <w:t>666</w:t>
            </w:r>
          </w:p>
        </w:tc>
      </w:tr>
    </w:tbl>
    <w:p w:rsidR="00A80B36" w:rsidRDefault="00A80B36" w:rsidP="00A80B36">
      <w:pPr>
        <w:tabs>
          <w:tab w:val="left" w:pos="0"/>
        </w:tabs>
        <w:spacing w:after="0" w:line="240" w:lineRule="auto"/>
        <w:ind w:firstLine="284"/>
        <w:jc w:val="center"/>
        <w:rPr>
          <w:rFonts w:ascii="Times New Roman" w:hAnsi="Times New Roman" w:cs="Times New Roman"/>
          <w:sz w:val="12"/>
          <w:szCs w:val="12"/>
        </w:rPr>
      </w:pPr>
    </w:p>
    <w:p w:rsidR="00A80B36" w:rsidRPr="00A80B36" w:rsidRDefault="00A80B36" w:rsidP="00A80B36">
      <w:pPr>
        <w:tabs>
          <w:tab w:val="left" w:pos="0"/>
        </w:tabs>
        <w:spacing w:after="0" w:line="240" w:lineRule="auto"/>
        <w:ind w:firstLine="284"/>
        <w:jc w:val="right"/>
        <w:rPr>
          <w:rFonts w:ascii="Times New Roman" w:hAnsi="Times New Roman" w:cs="Times New Roman"/>
          <w:sz w:val="12"/>
          <w:szCs w:val="12"/>
        </w:rPr>
      </w:pPr>
      <w:r w:rsidRPr="00A80B36">
        <w:rPr>
          <w:rFonts w:ascii="Times New Roman" w:hAnsi="Times New Roman" w:cs="Times New Roman"/>
          <w:sz w:val="12"/>
          <w:szCs w:val="12"/>
        </w:rPr>
        <w:t>Приложение № 7</w:t>
      </w:r>
    </w:p>
    <w:p w:rsidR="00A80B36" w:rsidRPr="00A80B36" w:rsidRDefault="00A80B36" w:rsidP="00A80B36">
      <w:pPr>
        <w:tabs>
          <w:tab w:val="left" w:pos="0"/>
        </w:tabs>
        <w:spacing w:after="0" w:line="240" w:lineRule="auto"/>
        <w:ind w:firstLine="284"/>
        <w:jc w:val="right"/>
        <w:rPr>
          <w:rFonts w:ascii="Times New Roman" w:hAnsi="Times New Roman" w:cs="Times New Roman"/>
          <w:sz w:val="12"/>
          <w:szCs w:val="12"/>
        </w:rPr>
      </w:pPr>
      <w:r w:rsidRPr="00A80B36">
        <w:rPr>
          <w:rFonts w:ascii="Times New Roman" w:hAnsi="Times New Roman" w:cs="Times New Roman"/>
          <w:sz w:val="12"/>
          <w:szCs w:val="12"/>
        </w:rPr>
        <w:t>к Решению Собрания Представителей</w:t>
      </w:r>
    </w:p>
    <w:p w:rsidR="00A80B36" w:rsidRPr="00A80B36" w:rsidRDefault="00A80B36" w:rsidP="00A80B3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сельского поселения Кармало-</w:t>
      </w:r>
      <w:r w:rsidRPr="00A80B36">
        <w:rPr>
          <w:rFonts w:ascii="Times New Roman" w:hAnsi="Times New Roman" w:cs="Times New Roman"/>
          <w:sz w:val="12"/>
          <w:szCs w:val="12"/>
        </w:rPr>
        <w:t xml:space="preserve">Аделяково </w:t>
      </w:r>
    </w:p>
    <w:p w:rsidR="00A80B36" w:rsidRPr="00A80B36" w:rsidRDefault="00A80B36" w:rsidP="00A80B36">
      <w:pPr>
        <w:tabs>
          <w:tab w:val="left" w:pos="0"/>
        </w:tabs>
        <w:spacing w:after="0" w:line="240" w:lineRule="auto"/>
        <w:ind w:firstLine="284"/>
        <w:jc w:val="right"/>
        <w:rPr>
          <w:rFonts w:ascii="Times New Roman" w:hAnsi="Times New Roman" w:cs="Times New Roman"/>
          <w:sz w:val="12"/>
          <w:szCs w:val="12"/>
        </w:rPr>
      </w:pPr>
      <w:r w:rsidRPr="00A80B36">
        <w:rPr>
          <w:rFonts w:ascii="Times New Roman" w:hAnsi="Times New Roman" w:cs="Times New Roman"/>
          <w:sz w:val="12"/>
          <w:szCs w:val="12"/>
        </w:rPr>
        <w:t>муниципального района Сергиевский</w:t>
      </w:r>
    </w:p>
    <w:p w:rsidR="00A80B36" w:rsidRDefault="00A80B36" w:rsidP="00A80B36">
      <w:pPr>
        <w:tabs>
          <w:tab w:val="left" w:pos="0"/>
        </w:tabs>
        <w:spacing w:after="0" w:line="240" w:lineRule="auto"/>
        <w:ind w:firstLine="284"/>
        <w:jc w:val="right"/>
        <w:rPr>
          <w:rFonts w:ascii="Times New Roman" w:hAnsi="Times New Roman" w:cs="Times New Roman"/>
          <w:sz w:val="12"/>
          <w:szCs w:val="12"/>
        </w:rPr>
      </w:pPr>
      <w:r w:rsidRPr="00A80B36">
        <w:rPr>
          <w:rFonts w:ascii="Times New Roman" w:hAnsi="Times New Roman" w:cs="Times New Roman"/>
          <w:sz w:val="12"/>
          <w:szCs w:val="12"/>
        </w:rPr>
        <w:t xml:space="preserve">                                                                                                                                                              №47   от "29" декабря 2021 года</w:t>
      </w:r>
    </w:p>
    <w:p w:rsidR="00A80B36" w:rsidRDefault="00A80B36" w:rsidP="00A80B36">
      <w:pPr>
        <w:tabs>
          <w:tab w:val="left" w:pos="0"/>
        </w:tabs>
        <w:spacing w:after="0" w:line="240" w:lineRule="auto"/>
        <w:ind w:firstLine="284"/>
        <w:jc w:val="center"/>
        <w:rPr>
          <w:rFonts w:ascii="Times New Roman" w:hAnsi="Times New Roman" w:cs="Times New Roman"/>
          <w:sz w:val="12"/>
          <w:szCs w:val="12"/>
        </w:rPr>
      </w:pPr>
      <w:r w:rsidRPr="00A80B36">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373"/>
        <w:gridCol w:w="829"/>
      </w:tblGrid>
      <w:tr w:rsidR="00A80B36" w:rsidRPr="00A80B36" w:rsidTr="00A80B36">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center"/>
              <w:rPr>
                <w:rFonts w:ascii="Times New Roman" w:eastAsia="Times New Roman" w:hAnsi="Times New Roman" w:cs="Times New Roman"/>
                <w:b/>
                <w:bCs/>
                <w:sz w:val="12"/>
                <w:szCs w:val="12"/>
                <w:lang w:eastAsia="ru-RU"/>
              </w:rPr>
            </w:pPr>
            <w:r w:rsidRPr="00A80B36">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center"/>
              <w:rPr>
                <w:rFonts w:ascii="Times New Roman" w:eastAsia="Times New Roman" w:hAnsi="Times New Roman" w:cs="Times New Roman"/>
                <w:b/>
                <w:bCs/>
                <w:sz w:val="12"/>
                <w:szCs w:val="12"/>
                <w:lang w:eastAsia="ru-RU"/>
              </w:rPr>
            </w:pPr>
            <w:r w:rsidRPr="00A80B36">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center"/>
              <w:rPr>
                <w:rFonts w:ascii="Times New Roman" w:eastAsia="Times New Roman" w:hAnsi="Times New Roman" w:cs="Times New Roman"/>
                <w:b/>
                <w:bCs/>
                <w:sz w:val="12"/>
                <w:szCs w:val="12"/>
                <w:lang w:eastAsia="ru-RU"/>
              </w:rPr>
            </w:pPr>
            <w:r w:rsidRPr="00A80B36">
              <w:rPr>
                <w:rFonts w:ascii="Times New Roman" w:eastAsia="Times New Roman" w:hAnsi="Times New Roman" w:cs="Times New Roman"/>
                <w:b/>
                <w:bCs/>
                <w:sz w:val="12"/>
                <w:szCs w:val="12"/>
                <w:lang w:eastAsia="ru-RU"/>
              </w:rPr>
              <w:t>Наименование</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center"/>
              <w:rPr>
                <w:rFonts w:ascii="Times New Roman" w:eastAsia="Times New Roman" w:hAnsi="Times New Roman" w:cs="Times New Roman"/>
                <w:b/>
                <w:bCs/>
                <w:sz w:val="12"/>
                <w:szCs w:val="12"/>
                <w:lang w:eastAsia="ru-RU"/>
              </w:rPr>
            </w:pPr>
            <w:r w:rsidRPr="00A80B36">
              <w:rPr>
                <w:rFonts w:ascii="Times New Roman" w:eastAsia="Times New Roman" w:hAnsi="Times New Roman" w:cs="Times New Roman"/>
                <w:b/>
                <w:bCs/>
                <w:sz w:val="12"/>
                <w:szCs w:val="12"/>
                <w:lang w:eastAsia="ru-RU"/>
              </w:rPr>
              <w:t>Сумма, тыс.рублей</w:t>
            </w:r>
          </w:p>
        </w:tc>
      </w:tr>
      <w:tr w:rsidR="00A80B36" w:rsidRPr="00A80B36" w:rsidTr="00A80B3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center"/>
              <w:rPr>
                <w:rFonts w:ascii="Times New Roman" w:eastAsia="Times New Roman" w:hAnsi="Times New Roman" w:cs="Times New Roman"/>
                <w:b/>
                <w:bCs/>
                <w:sz w:val="12"/>
                <w:szCs w:val="12"/>
                <w:lang w:eastAsia="ru-RU"/>
              </w:rPr>
            </w:pPr>
            <w:r w:rsidRPr="00A80B36">
              <w:rPr>
                <w:rFonts w:ascii="Times New Roman" w:eastAsia="Times New Roman" w:hAnsi="Times New Roman" w:cs="Times New Roman"/>
                <w:b/>
                <w:bCs/>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center"/>
              <w:rPr>
                <w:rFonts w:ascii="Times New Roman" w:eastAsia="Times New Roman" w:hAnsi="Times New Roman" w:cs="Times New Roman"/>
                <w:b/>
                <w:bCs/>
                <w:sz w:val="12"/>
                <w:szCs w:val="12"/>
                <w:lang w:eastAsia="ru-RU"/>
              </w:rPr>
            </w:pPr>
            <w:r w:rsidRPr="00A80B36">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rPr>
                <w:rFonts w:ascii="Times New Roman" w:eastAsia="Times New Roman" w:hAnsi="Times New Roman" w:cs="Times New Roman"/>
                <w:b/>
                <w:bCs/>
                <w:sz w:val="12"/>
                <w:szCs w:val="12"/>
                <w:lang w:eastAsia="ru-RU"/>
              </w:rPr>
            </w:pPr>
            <w:r w:rsidRPr="00A80B36">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right"/>
              <w:rPr>
                <w:rFonts w:ascii="Times New Roman" w:eastAsia="Times New Roman" w:hAnsi="Times New Roman" w:cs="Times New Roman"/>
                <w:b/>
                <w:bCs/>
                <w:sz w:val="12"/>
                <w:szCs w:val="12"/>
                <w:lang w:eastAsia="ru-RU"/>
              </w:rPr>
            </w:pPr>
            <w:r w:rsidRPr="00A80B36">
              <w:rPr>
                <w:rFonts w:ascii="Times New Roman" w:eastAsia="Times New Roman" w:hAnsi="Times New Roman" w:cs="Times New Roman"/>
                <w:b/>
                <w:bCs/>
                <w:sz w:val="12"/>
                <w:szCs w:val="12"/>
                <w:lang w:eastAsia="ru-RU"/>
              </w:rPr>
              <w:t>172</w:t>
            </w:r>
          </w:p>
        </w:tc>
      </w:tr>
      <w:tr w:rsidR="00A80B36" w:rsidRPr="00A80B36" w:rsidTr="00A80B3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center"/>
              <w:rPr>
                <w:rFonts w:ascii="Times New Roman" w:eastAsia="Times New Roman" w:hAnsi="Times New Roman" w:cs="Times New Roman"/>
                <w:b/>
                <w:bCs/>
                <w:sz w:val="12"/>
                <w:szCs w:val="12"/>
                <w:lang w:eastAsia="ru-RU"/>
              </w:rPr>
            </w:pPr>
            <w:r w:rsidRPr="00A80B36">
              <w:rPr>
                <w:rFonts w:ascii="Times New Roman" w:eastAsia="Times New Roman" w:hAnsi="Times New Roman" w:cs="Times New Roman"/>
                <w:b/>
                <w:bCs/>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center"/>
              <w:rPr>
                <w:rFonts w:ascii="Times New Roman" w:eastAsia="Times New Roman" w:hAnsi="Times New Roman" w:cs="Times New Roman"/>
                <w:b/>
                <w:bCs/>
                <w:sz w:val="12"/>
                <w:szCs w:val="12"/>
                <w:lang w:eastAsia="ru-RU"/>
              </w:rPr>
            </w:pPr>
            <w:r w:rsidRPr="00A80B36">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rPr>
                <w:rFonts w:ascii="Times New Roman" w:eastAsia="Times New Roman" w:hAnsi="Times New Roman" w:cs="Times New Roman"/>
                <w:b/>
                <w:bCs/>
                <w:sz w:val="12"/>
                <w:szCs w:val="12"/>
                <w:lang w:eastAsia="ru-RU"/>
              </w:rPr>
            </w:pPr>
            <w:r w:rsidRPr="00A80B36">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right"/>
              <w:rPr>
                <w:rFonts w:ascii="Times New Roman" w:eastAsia="Times New Roman" w:hAnsi="Times New Roman" w:cs="Times New Roman"/>
                <w:b/>
                <w:bCs/>
                <w:sz w:val="12"/>
                <w:szCs w:val="12"/>
                <w:lang w:eastAsia="ru-RU"/>
              </w:rPr>
            </w:pPr>
            <w:r w:rsidRPr="00A80B36">
              <w:rPr>
                <w:rFonts w:ascii="Times New Roman" w:eastAsia="Times New Roman" w:hAnsi="Times New Roman" w:cs="Times New Roman"/>
                <w:b/>
                <w:bCs/>
                <w:sz w:val="12"/>
                <w:szCs w:val="12"/>
                <w:lang w:eastAsia="ru-RU"/>
              </w:rPr>
              <w:t>0</w:t>
            </w:r>
          </w:p>
        </w:tc>
      </w:tr>
      <w:tr w:rsidR="00A80B36" w:rsidRPr="00A80B36" w:rsidTr="00A80B3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center"/>
              <w:rPr>
                <w:rFonts w:ascii="Times New Roman" w:eastAsia="Times New Roman" w:hAnsi="Times New Roman" w:cs="Times New Roman"/>
                <w:sz w:val="12"/>
                <w:szCs w:val="12"/>
                <w:lang w:eastAsia="ru-RU"/>
              </w:rPr>
            </w:pPr>
            <w:r w:rsidRPr="00A80B36">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center"/>
              <w:rPr>
                <w:rFonts w:ascii="Times New Roman" w:eastAsia="Times New Roman" w:hAnsi="Times New Roman" w:cs="Times New Roman"/>
                <w:sz w:val="12"/>
                <w:szCs w:val="12"/>
                <w:lang w:eastAsia="ru-RU"/>
              </w:rPr>
            </w:pPr>
            <w:r w:rsidRPr="00A80B36">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rPr>
                <w:rFonts w:ascii="Times New Roman" w:eastAsia="Times New Roman" w:hAnsi="Times New Roman" w:cs="Times New Roman"/>
                <w:sz w:val="12"/>
                <w:szCs w:val="12"/>
                <w:lang w:eastAsia="ru-RU"/>
              </w:rPr>
            </w:pPr>
            <w:r w:rsidRPr="00A80B36">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right"/>
              <w:rPr>
                <w:rFonts w:ascii="Times New Roman" w:eastAsia="Times New Roman" w:hAnsi="Times New Roman" w:cs="Times New Roman"/>
                <w:sz w:val="12"/>
                <w:szCs w:val="12"/>
                <w:lang w:eastAsia="ru-RU"/>
              </w:rPr>
            </w:pPr>
            <w:r w:rsidRPr="00A80B36">
              <w:rPr>
                <w:rFonts w:ascii="Times New Roman" w:eastAsia="Times New Roman" w:hAnsi="Times New Roman" w:cs="Times New Roman"/>
                <w:sz w:val="12"/>
                <w:szCs w:val="12"/>
                <w:lang w:eastAsia="ru-RU"/>
              </w:rPr>
              <w:t>0</w:t>
            </w:r>
          </w:p>
        </w:tc>
      </w:tr>
      <w:tr w:rsidR="00A80B36" w:rsidRPr="00A80B36" w:rsidTr="00A80B3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center"/>
              <w:rPr>
                <w:rFonts w:ascii="Times New Roman" w:eastAsia="Times New Roman" w:hAnsi="Times New Roman" w:cs="Times New Roman"/>
                <w:sz w:val="12"/>
                <w:szCs w:val="12"/>
                <w:lang w:eastAsia="ru-RU"/>
              </w:rPr>
            </w:pPr>
            <w:r w:rsidRPr="00A80B36">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noWrap/>
            <w:vAlign w:val="center"/>
            <w:hideMark/>
          </w:tcPr>
          <w:p w:rsidR="00A80B36" w:rsidRPr="00A80B36" w:rsidRDefault="00A80B36" w:rsidP="00A80B36">
            <w:pPr>
              <w:spacing w:after="0" w:line="240" w:lineRule="auto"/>
              <w:jc w:val="center"/>
              <w:rPr>
                <w:rFonts w:ascii="Times New Roman" w:eastAsia="Times New Roman" w:hAnsi="Times New Roman" w:cs="Times New Roman"/>
                <w:sz w:val="12"/>
                <w:szCs w:val="12"/>
                <w:lang w:eastAsia="ru-RU"/>
              </w:rPr>
            </w:pPr>
            <w:r w:rsidRPr="00A80B36">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rPr>
                <w:rFonts w:ascii="Times New Roman" w:eastAsia="Times New Roman" w:hAnsi="Times New Roman" w:cs="Times New Roman"/>
                <w:sz w:val="12"/>
                <w:szCs w:val="12"/>
                <w:lang w:eastAsia="ru-RU"/>
              </w:rPr>
            </w:pPr>
            <w:r w:rsidRPr="00A80B36">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right"/>
              <w:rPr>
                <w:rFonts w:ascii="Times New Roman" w:eastAsia="Times New Roman" w:hAnsi="Times New Roman" w:cs="Times New Roman"/>
                <w:sz w:val="12"/>
                <w:szCs w:val="12"/>
                <w:lang w:eastAsia="ru-RU"/>
              </w:rPr>
            </w:pPr>
            <w:r w:rsidRPr="00A80B36">
              <w:rPr>
                <w:rFonts w:ascii="Times New Roman" w:eastAsia="Times New Roman" w:hAnsi="Times New Roman" w:cs="Times New Roman"/>
                <w:sz w:val="12"/>
                <w:szCs w:val="12"/>
                <w:lang w:eastAsia="ru-RU"/>
              </w:rPr>
              <w:t>0</w:t>
            </w:r>
          </w:p>
        </w:tc>
      </w:tr>
      <w:tr w:rsidR="00A80B36" w:rsidRPr="00A80B36" w:rsidTr="00A80B3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center"/>
              <w:rPr>
                <w:rFonts w:ascii="Times New Roman" w:eastAsia="Times New Roman" w:hAnsi="Times New Roman" w:cs="Times New Roman"/>
                <w:b/>
                <w:bCs/>
                <w:sz w:val="12"/>
                <w:szCs w:val="12"/>
                <w:lang w:eastAsia="ru-RU"/>
              </w:rPr>
            </w:pPr>
            <w:r w:rsidRPr="00A80B36">
              <w:rPr>
                <w:rFonts w:ascii="Times New Roman" w:eastAsia="Times New Roman" w:hAnsi="Times New Roman" w:cs="Times New Roman"/>
                <w:b/>
                <w:bCs/>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center"/>
              <w:rPr>
                <w:rFonts w:ascii="Times New Roman" w:eastAsia="Times New Roman" w:hAnsi="Times New Roman" w:cs="Times New Roman"/>
                <w:b/>
                <w:bCs/>
                <w:sz w:val="12"/>
                <w:szCs w:val="12"/>
                <w:lang w:eastAsia="ru-RU"/>
              </w:rPr>
            </w:pPr>
            <w:r w:rsidRPr="00A80B36">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rPr>
                <w:rFonts w:ascii="Times New Roman" w:eastAsia="Times New Roman" w:hAnsi="Times New Roman" w:cs="Times New Roman"/>
                <w:b/>
                <w:bCs/>
                <w:sz w:val="12"/>
                <w:szCs w:val="12"/>
                <w:lang w:eastAsia="ru-RU"/>
              </w:rPr>
            </w:pPr>
            <w:r w:rsidRPr="00A80B36">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right"/>
              <w:rPr>
                <w:rFonts w:ascii="Times New Roman" w:eastAsia="Times New Roman" w:hAnsi="Times New Roman" w:cs="Times New Roman"/>
                <w:b/>
                <w:bCs/>
                <w:sz w:val="12"/>
                <w:szCs w:val="12"/>
                <w:lang w:eastAsia="ru-RU"/>
              </w:rPr>
            </w:pPr>
            <w:r w:rsidRPr="00A80B36">
              <w:rPr>
                <w:rFonts w:ascii="Times New Roman" w:eastAsia="Times New Roman" w:hAnsi="Times New Roman" w:cs="Times New Roman"/>
                <w:b/>
                <w:bCs/>
                <w:sz w:val="12"/>
                <w:szCs w:val="12"/>
                <w:lang w:eastAsia="ru-RU"/>
              </w:rPr>
              <w:t>172</w:t>
            </w:r>
          </w:p>
        </w:tc>
      </w:tr>
      <w:tr w:rsidR="00A80B36" w:rsidRPr="00A80B36" w:rsidTr="00A80B3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center"/>
              <w:rPr>
                <w:rFonts w:ascii="Times New Roman" w:eastAsia="Times New Roman" w:hAnsi="Times New Roman" w:cs="Times New Roman"/>
                <w:b/>
                <w:bCs/>
                <w:sz w:val="12"/>
                <w:szCs w:val="12"/>
                <w:lang w:eastAsia="ru-RU"/>
              </w:rPr>
            </w:pPr>
            <w:r w:rsidRPr="00A80B36">
              <w:rPr>
                <w:rFonts w:ascii="Times New Roman" w:eastAsia="Times New Roman" w:hAnsi="Times New Roman" w:cs="Times New Roman"/>
                <w:b/>
                <w:bCs/>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center"/>
              <w:rPr>
                <w:rFonts w:ascii="Times New Roman" w:eastAsia="Times New Roman" w:hAnsi="Times New Roman" w:cs="Times New Roman"/>
                <w:b/>
                <w:bCs/>
                <w:sz w:val="12"/>
                <w:szCs w:val="12"/>
                <w:lang w:eastAsia="ru-RU"/>
              </w:rPr>
            </w:pPr>
            <w:r w:rsidRPr="00A80B36">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rPr>
                <w:rFonts w:ascii="Times New Roman" w:eastAsia="Times New Roman" w:hAnsi="Times New Roman" w:cs="Times New Roman"/>
                <w:b/>
                <w:bCs/>
                <w:sz w:val="12"/>
                <w:szCs w:val="12"/>
                <w:lang w:eastAsia="ru-RU"/>
              </w:rPr>
            </w:pPr>
            <w:r w:rsidRPr="00A80B36">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right"/>
              <w:rPr>
                <w:rFonts w:ascii="Times New Roman" w:eastAsia="Times New Roman" w:hAnsi="Times New Roman" w:cs="Times New Roman"/>
                <w:sz w:val="12"/>
                <w:szCs w:val="12"/>
                <w:lang w:eastAsia="ru-RU"/>
              </w:rPr>
            </w:pPr>
            <w:r w:rsidRPr="00A80B36">
              <w:rPr>
                <w:rFonts w:ascii="Times New Roman" w:eastAsia="Times New Roman" w:hAnsi="Times New Roman" w:cs="Times New Roman"/>
                <w:sz w:val="12"/>
                <w:szCs w:val="12"/>
                <w:lang w:eastAsia="ru-RU"/>
              </w:rPr>
              <w:t>-5730</w:t>
            </w:r>
          </w:p>
        </w:tc>
      </w:tr>
      <w:tr w:rsidR="00A80B36" w:rsidRPr="00A80B36" w:rsidTr="00A80B3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center"/>
              <w:rPr>
                <w:rFonts w:ascii="Times New Roman" w:eastAsia="Times New Roman" w:hAnsi="Times New Roman" w:cs="Times New Roman"/>
                <w:sz w:val="12"/>
                <w:szCs w:val="12"/>
                <w:lang w:eastAsia="ru-RU"/>
              </w:rPr>
            </w:pPr>
            <w:r w:rsidRPr="00A80B36">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center"/>
              <w:rPr>
                <w:rFonts w:ascii="Times New Roman" w:eastAsia="Times New Roman" w:hAnsi="Times New Roman" w:cs="Times New Roman"/>
                <w:sz w:val="12"/>
                <w:szCs w:val="12"/>
                <w:lang w:eastAsia="ru-RU"/>
              </w:rPr>
            </w:pPr>
            <w:r w:rsidRPr="00A80B36">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rPr>
                <w:rFonts w:ascii="Times New Roman" w:eastAsia="Times New Roman" w:hAnsi="Times New Roman" w:cs="Times New Roman"/>
                <w:sz w:val="12"/>
                <w:szCs w:val="12"/>
                <w:lang w:eastAsia="ru-RU"/>
              </w:rPr>
            </w:pPr>
            <w:r w:rsidRPr="00A80B36">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right"/>
              <w:rPr>
                <w:rFonts w:ascii="Times New Roman" w:eastAsia="Times New Roman" w:hAnsi="Times New Roman" w:cs="Times New Roman"/>
                <w:sz w:val="12"/>
                <w:szCs w:val="12"/>
                <w:lang w:eastAsia="ru-RU"/>
              </w:rPr>
            </w:pPr>
            <w:r w:rsidRPr="00A80B36">
              <w:rPr>
                <w:rFonts w:ascii="Times New Roman" w:eastAsia="Times New Roman" w:hAnsi="Times New Roman" w:cs="Times New Roman"/>
                <w:sz w:val="12"/>
                <w:szCs w:val="12"/>
                <w:lang w:eastAsia="ru-RU"/>
              </w:rPr>
              <w:t>-5730</w:t>
            </w:r>
          </w:p>
        </w:tc>
      </w:tr>
      <w:tr w:rsidR="00A80B36" w:rsidRPr="00A80B36" w:rsidTr="00A80B3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center"/>
              <w:rPr>
                <w:rFonts w:ascii="Times New Roman" w:eastAsia="Times New Roman" w:hAnsi="Times New Roman" w:cs="Times New Roman"/>
                <w:sz w:val="12"/>
                <w:szCs w:val="12"/>
                <w:lang w:eastAsia="ru-RU"/>
              </w:rPr>
            </w:pPr>
            <w:r w:rsidRPr="00A80B36">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center"/>
              <w:rPr>
                <w:rFonts w:ascii="Times New Roman" w:eastAsia="Times New Roman" w:hAnsi="Times New Roman" w:cs="Times New Roman"/>
                <w:sz w:val="12"/>
                <w:szCs w:val="12"/>
                <w:lang w:eastAsia="ru-RU"/>
              </w:rPr>
            </w:pPr>
            <w:r w:rsidRPr="00A80B36">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rPr>
                <w:rFonts w:ascii="Times New Roman" w:eastAsia="Times New Roman" w:hAnsi="Times New Roman" w:cs="Times New Roman"/>
                <w:sz w:val="12"/>
                <w:szCs w:val="12"/>
                <w:lang w:eastAsia="ru-RU"/>
              </w:rPr>
            </w:pPr>
            <w:r w:rsidRPr="00A80B36">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right"/>
              <w:rPr>
                <w:rFonts w:ascii="Times New Roman" w:eastAsia="Times New Roman" w:hAnsi="Times New Roman" w:cs="Times New Roman"/>
                <w:sz w:val="12"/>
                <w:szCs w:val="12"/>
                <w:lang w:eastAsia="ru-RU"/>
              </w:rPr>
            </w:pPr>
            <w:r w:rsidRPr="00A80B36">
              <w:rPr>
                <w:rFonts w:ascii="Times New Roman" w:eastAsia="Times New Roman" w:hAnsi="Times New Roman" w:cs="Times New Roman"/>
                <w:sz w:val="12"/>
                <w:szCs w:val="12"/>
                <w:lang w:eastAsia="ru-RU"/>
              </w:rPr>
              <w:t>-5730</w:t>
            </w:r>
          </w:p>
        </w:tc>
      </w:tr>
      <w:tr w:rsidR="00A80B36" w:rsidRPr="00A80B36" w:rsidTr="00A80B3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center"/>
              <w:rPr>
                <w:rFonts w:ascii="Times New Roman" w:eastAsia="Times New Roman" w:hAnsi="Times New Roman" w:cs="Times New Roman"/>
                <w:sz w:val="12"/>
                <w:szCs w:val="12"/>
                <w:lang w:eastAsia="ru-RU"/>
              </w:rPr>
            </w:pPr>
            <w:r w:rsidRPr="00A80B36">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noWrap/>
            <w:vAlign w:val="center"/>
            <w:hideMark/>
          </w:tcPr>
          <w:p w:rsidR="00A80B36" w:rsidRPr="00A80B36" w:rsidRDefault="00A80B36" w:rsidP="00A80B36">
            <w:pPr>
              <w:spacing w:after="0" w:line="240" w:lineRule="auto"/>
              <w:jc w:val="center"/>
              <w:rPr>
                <w:rFonts w:ascii="Times New Roman" w:eastAsia="Times New Roman" w:hAnsi="Times New Roman" w:cs="Times New Roman"/>
                <w:sz w:val="12"/>
                <w:szCs w:val="12"/>
                <w:lang w:eastAsia="ru-RU"/>
              </w:rPr>
            </w:pPr>
            <w:r w:rsidRPr="00A80B36">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rPr>
                <w:rFonts w:ascii="Times New Roman" w:eastAsia="Times New Roman" w:hAnsi="Times New Roman" w:cs="Times New Roman"/>
                <w:sz w:val="12"/>
                <w:szCs w:val="12"/>
                <w:lang w:eastAsia="ru-RU"/>
              </w:rPr>
            </w:pPr>
            <w:r w:rsidRPr="00A80B36">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right"/>
              <w:rPr>
                <w:rFonts w:ascii="Times New Roman" w:eastAsia="Times New Roman" w:hAnsi="Times New Roman" w:cs="Times New Roman"/>
                <w:sz w:val="12"/>
                <w:szCs w:val="12"/>
                <w:lang w:eastAsia="ru-RU"/>
              </w:rPr>
            </w:pPr>
            <w:r w:rsidRPr="00A80B36">
              <w:rPr>
                <w:rFonts w:ascii="Times New Roman" w:eastAsia="Times New Roman" w:hAnsi="Times New Roman" w:cs="Times New Roman"/>
                <w:sz w:val="12"/>
                <w:szCs w:val="12"/>
                <w:lang w:eastAsia="ru-RU"/>
              </w:rPr>
              <w:t>-5730</w:t>
            </w:r>
          </w:p>
        </w:tc>
      </w:tr>
      <w:tr w:rsidR="00A80B36" w:rsidRPr="00A80B36" w:rsidTr="00A80B3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center"/>
              <w:rPr>
                <w:rFonts w:ascii="Times New Roman" w:eastAsia="Times New Roman" w:hAnsi="Times New Roman" w:cs="Times New Roman"/>
                <w:b/>
                <w:bCs/>
                <w:sz w:val="12"/>
                <w:szCs w:val="12"/>
                <w:lang w:eastAsia="ru-RU"/>
              </w:rPr>
            </w:pPr>
            <w:r w:rsidRPr="00A80B36">
              <w:rPr>
                <w:rFonts w:ascii="Times New Roman" w:eastAsia="Times New Roman" w:hAnsi="Times New Roman" w:cs="Times New Roman"/>
                <w:b/>
                <w:bCs/>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center"/>
              <w:rPr>
                <w:rFonts w:ascii="Times New Roman" w:eastAsia="Times New Roman" w:hAnsi="Times New Roman" w:cs="Times New Roman"/>
                <w:b/>
                <w:bCs/>
                <w:sz w:val="12"/>
                <w:szCs w:val="12"/>
                <w:lang w:eastAsia="ru-RU"/>
              </w:rPr>
            </w:pPr>
            <w:r w:rsidRPr="00A80B36">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rPr>
                <w:rFonts w:ascii="Times New Roman" w:eastAsia="Times New Roman" w:hAnsi="Times New Roman" w:cs="Times New Roman"/>
                <w:b/>
                <w:bCs/>
                <w:sz w:val="12"/>
                <w:szCs w:val="12"/>
                <w:lang w:eastAsia="ru-RU"/>
              </w:rPr>
            </w:pPr>
            <w:r w:rsidRPr="00A80B36">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right"/>
              <w:rPr>
                <w:rFonts w:ascii="Times New Roman" w:eastAsia="Times New Roman" w:hAnsi="Times New Roman" w:cs="Times New Roman"/>
                <w:sz w:val="12"/>
                <w:szCs w:val="12"/>
                <w:lang w:eastAsia="ru-RU"/>
              </w:rPr>
            </w:pPr>
            <w:r w:rsidRPr="00A80B36">
              <w:rPr>
                <w:rFonts w:ascii="Times New Roman" w:eastAsia="Times New Roman" w:hAnsi="Times New Roman" w:cs="Times New Roman"/>
                <w:sz w:val="12"/>
                <w:szCs w:val="12"/>
                <w:lang w:eastAsia="ru-RU"/>
              </w:rPr>
              <w:t>5902</w:t>
            </w:r>
          </w:p>
        </w:tc>
      </w:tr>
      <w:tr w:rsidR="00A80B36" w:rsidRPr="00A80B36" w:rsidTr="00A80B3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center"/>
              <w:rPr>
                <w:rFonts w:ascii="Times New Roman" w:eastAsia="Times New Roman" w:hAnsi="Times New Roman" w:cs="Times New Roman"/>
                <w:sz w:val="12"/>
                <w:szCs w:val="12"/>
                <w:lang w:eastAsia="ru-RU"/>
              </w:rPr>
            </w:pPr>
            <w:r w:rsidRPr="00A80B36">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center"/>
              <w:rPr>
                <w:rFonts w:ascii="Times New Roman" w:eastAsia="Times New Roman" w:hAnsi="Times New Roman" w:cs="Times New Roman"/>
                <w:sz w:val="12"/>
                <w:szCs w:val="12"/>
                <w:lang w:eastAsia="ru-RU"/>
              </w:rPr>
            </w:pPr>
            <w:r w:rsidRPr="00A80B36">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rPr>
                <w:rFonts w:ascii="Times New Roman" w:eastAsia="Times New Roman" w:hAnsi="Times New Roman" w:cs="Times New Roman"/>
                <w:sz w:val="12"/>
                <w:szCs w:val="12"/>
                <w:lang w:eastAsia="ru-RU"/>
              </w:rPr>
            </w:pPr>
            <w:r w:rsidRPr="00A80B36">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right"/>
              <w:rPr>
                <w:rFonts w:ascii="Times New Roman" w:eastAsia="Times New Roman" w:hAnsi="Times New Roman" w:cs="Times New Roman"/>
                <w:sz w:val="12"/>
                <w:szCs w:val="12"/>
                <w:lang w:eastAsia="ru-RU"/>
              </w:rPr>
            </w:pPr>
            <w:r w:rsidRPr="00A80B36">
              <w:rPr>
                <w:rFonts w:ascii="Times New Roman" w:eastAsia="Times New Roman" w:hAnsi="Times New Roman" w:cs="Times New Roman"/>
                <w:sz w:val="12"/>
                <w:szCs w:val="12"/>
                <w:lang w:eastAsia="ru-RU"/>
              </w:rPr>
              <w:t>5902</w:t>
            </w:r>
          </w:p>
        </w:tc>
      </w:tr>
      <w:tr w:rsidR="00A80B36" w:rsidRPr="00A80B36" w:rsidTr="00A80B3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center"/>
              <w:rPr>
                <w:rFonts w:ascii="Times New Roman" w:eastAsia="Times New Roman" w:hAnsi="Times New Roman" w:cs="Times New Roman"/>
                <w:sz w:val="12"/>
                <w:szCs w:val="12"/>
                <w:lang w:eastAsia="ru-RU"/>
              </w:rPr>
            </w:pPr>
            <w:r w:rsidRPr="00A80B36">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center"/>
              <w:rPr>
                <w:rFonts w:ascii="Times New Roman" w:eastAsia="Times New Roman" w:hAnsi="Times New Roman" w:cs="Times New Roman"/>
                <w:sz w:val="12"/>
                <w:szCs w:val="12"/>
                <w:lang w:eastAsia="ru-RU"/>
              </w:rPr>
            </w:pPr>
            <w:r w:rsidRPr="00A80B36">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rPr>
                <w:rFonts w:ascii="Times New Roman" w:eastAsia="Times New Roman" w:hAnsi="Times New Roman" w:cs="Times New Roman"/>
                <w:sz w:val="12"/>
                <w:szCs w:val="12"/>
                <w:lang w:eastAsia="ru-RU"/>
              </w:rPr>
            </w:pPr>
            <w:r w:rsidRPr="00A80B36">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right"/>
              <w:rPr>
                <w:rFonts w:ascii="Times New Roman" w:eastAsia="Times New Roman" w:hAnsi="Times New Roman" w:cs="Times New Roman"/>
                <w:sz w:val="12"/>
                <w:szCs w:val="12"/>
                <w:lang w:eastAsia="ru-RU"/>
              </w:rPr>
            </w:pPr>
            <w:r w:rsidRPr="00A80B36">
              <w:rPr>
                <w:rFonts w:ascii="Times New Roman" w:eastAsia="Times New Roman" w:hAnsi="Times New Roman" w:cs="Times New Roman"/>
                <w:sz w:val="12"/>
                <w:szCs w:val="12"/>
                <w:lang w:eastAsia="ru-RU"/>
              </w:rPr>
              <w:t>5902</w:t>
            </w:r>
          </w:p>
        </w:tc>
      </w:tr>
      <w:tr w:rsidR="00A80B36" w:rsidRPr="00A80B36" w:rsidTr="00A80B3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center"/>
              <w:rPr>
                <w:rFonts w:ascii="Times New Roman" w:eastAsia="Times New Roman" w:hAnsi="Times New Roman" w:cs="Times New Roman"/>
                <w:sz w:val="12"/>
                <w:szCs w:val="12"/>
                <w:lang w:eastAsia="ru-RU"/>
              </w:rPr>
            </w:pPr>
            <w:r w:rsidRPr="00A80B36">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noWrap/>
            <w:vAlign w:val="center"/>
            <w:hideMark/>
          </w:tcPr>
          <w:p w:rsidR="00A80B36" w:rsidRPr="00A80B36" w:rsidRDefault="00A80B36" w:rsidP="00A80B36">
            <w:pPr>
              <w:spacing w:after="0" w:line="240" w:lineRule="auto"/>
              <w:jc w:val="center"/>
              <w:rPr>
                <w:rFonts w:ascii="Times New Roman" w:eastAsia="Times New Roman" w:hAnsi="Times New Roman" w:cs="Times New Roman"/>
                <w:sz w:val="12"/>
                <w:szCs w:val="12"/>
                <w:lang w:eastAsia="ru-RU"/>
              </w:rPr>
            </w:pPr>
            <w:r w:rsidRPr="00A80B36">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rPr>
                <w:rFonts w:ascii="Times New Roman" w:eastAsia="Times New Roman" w:hAnsi="Times New Roman" w:cs="Times New Roman"/>
                <w:sz w:val="12"/>
                <w:szCs w:val="12"/>
                <w:lang w:eastAsia="ru-RU"/>
              </w:rPr>
            </w:pPr>
            <w:r w:rsidRPr="00A80B36">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A80B36" w:rsidRPr="00A80B36" w:rsidRDefault="00A80B36" w:rsidP="00A80B36">
            <w:pPr>
              <w:spacing w:after="0" w:line="240" w:lineRule="auto"/>
              <w:jc w:val="right"/>
              <w:rPr>
                <w:rFonts w:ascii="Times New Roman" w:eastAsia="Times New Roman" w:hAnsi="Times New Roman" w:cs="Times New Roman"/>
                <w:sz w:val="12"/>
                <w:szCs w:val="12"/>
                <w:lang w:eastAsia="ru-RU"/>
              </w:rPr>
            </w:pPr>
            <w:r w:rsidRPr="00A80B36">
              <w:rPr>
                <w:rFonts w:ascii="Times New Roman" w:eastAsia="Times New Roman" w:hAnsi="Times New Roman" w:cs="Times New Roman"/>
                <w:sz w:val="12"/>
                <w:szCs w:val="12"/>
                <w:lang w:eastAsia="ru-RU"/>
              </w:rPr>
              <w:t>5902</w:t>
            </w:r>
          </w:p>
        </w:tc>
      </w:tr>
    </w:tbl>
    <w:p w:rsidR="00A80B36" w:rsidRDefault="00A80B36" w:rsidP="00A80B36">
      <w:pPr>
        <w:tabs>
          <w:tab w:val="left" w:pos="0"/>
        </w:tabs>
        <w:spacing w:after="0" w:line="240" w:lineRule="auto"/>
        <w:ind w:firstLine="284"/>
        <w:jc w:val="center"/>
        <w:rPr>
          <w:rFonts w:ascii="Times New Roman" w:hAnsi="Times New Roman" w:cs="Times New Roman"/>
          <w:sz w:val="12"/>
          <w:szCs w:val="12"/>
        </w:rPr>
      </w:pPr>
    </w:p>
    <w:p w:rsidR="00E026F7" w:rsidRPr="00E026F7" w:rsidRDefault="00E026F7" w:rsidP="00E026F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E026F7" w:rsidRPr="00E026F7" w:rsidRDefault="00E026F7" w:rsidP="00E026F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№48                                                                                                                                                                                                  от «29» декабря 2021г.</w:t>
      </w:r>
    </w:p>
    <w:p w:rsidR="00E026F7" w:rsidRPr="00E026F7" w:rsidRDefault="00E026F7" w:rsidP="00E026F7">
      <w:pPr>
        <w:tabs>
          <w:tab w:val="left" w:pos="0"/>
        </w:tabs>
        <w:spacing w:after="0" w:line="240" w:lineRule="auto"/>
        <w:ind w:firstLine="284"/>
        <w:jc w:val="center"/>
        <w:rPr>
          <w:rFonts w:ascii="Times New Roman" w:hAnsi="Times New Roman" w:cs="Times New Roman"/>
          <w:sz w:val="12"/>
          <w:szCs w:val="12"/>
        </w:rPr>
      </w:pPr>
      <w:r w:rsidRPr="00E026F7">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Красносельское </w:t>
      </w:r>
      <w:r w:rsidRPr="00E026F7">
        <w:rPr>
          <w:rFonts w:ascii="Times New Roman" w:hAnsi="Times New Roman" w:cs="Times New Roman"/>
          <w:sz w:val="12"/>
          <w:szCs w:val="12"/>
        </w:rPr>
        <w:t>на 2021 год и на плановый период 2022 и 2023 годов</w:t>
      </w:r>
    </w:p>
    <w:p w:rsidR="00E026F7" w:rsidRPr="00E026F7" w:rsidRDefault="00E026F7" w:rsidP="00E026F7">
      <w:pPr>
        <w:tabs>
          <w:tab w:val="left" w:pos="0"/>
        </w:tabs>
        <w:spacing w:after="0" w:line="240" w:lineRule="auto"/>
        <w:ind w:firstLine="284"/>
        <w:jc w:val="both"/>
        <w:rPr>
          <w:rFonts w:ascii="Times New Roman" w:hAnsi="Times New Roman" w:cs="Times New Roman"/>
          <w:sz w:val="12"/>
          <w:szCs w:val="12"/>
        </w:rPr>
      </w:pPr>
      <w:r w:rsidRPr="00E026F7">
        <w:rPr>
          <w:rFonts w:ascii="Times New Roman" w:hAnsi="Times New Roman" w:cs="Times New Roman"/>
          <w:sz w:val="12"/>
          <w:szCs w:val="12"/>
        </w:rPr>
        <w:t>принято Собранием представителей</w:t>
      </w:r>
    </w:p>
    <w:p w:rsidR="00E026F7" w:rsidRPr="00E026F7" w:rsidRDefault="00E026F7" w:rsidP="00E026F7">
      <w:pPr>
        <w:tabs>
          <w:tab w:val="left" w:pos="0"/>
        </w:tabs>
        <w:spacing w:after="0" w:line="240" w:lineRule="auto"/>
        <w:ind w:firstLine="284"/>
        <w:jc w:val="both"/>
        <w:rPr>
          <w:rFonts w:ascii="Times New Roman" w:hAnsi="Times New Roman" w:cs="Times New Roman"/>
          <w:sz w:val="12"/>
          <w:szCs w:val="12"/>
        </w:rPr>
      </w:pPr>
      <w:r w:rsidRPr="00E026F7">
        <w:rPr>
          <w:rFonts w:ascii="Times New Roman" w:hAnsi="Times New Roman" w:cs="Times New Roman"/>
          <w:sz w:val="12"/>
          <w:szCs w:val="12"/>
        </w:rPr>
        <w:t>сельского поселения Красносельское</w:t>
      </w:r>
    </w:p>
    <w:p w:rsidR="00E026F7" w:rsidRPr="00E026F7" w:rsidRDefault="00E026F7" w:rsidP="00E026F7">
      <w:pPr>
        <w:tabs>
          <w:tab w:val="left" w:pos="0"/>
        </w:tabs>
        <w:spacing w:after="0" w:line="240" w:lineRule="auto"/>
        <w:ind w:firstLine="284"/>
        <w:jc w:val="both"/>
        <w:rPr>
          <w:rFonts w:ascii="Times New Roman" w:hAnsi="Times New Roman" w:cs="Times New Roman"/>
          <w:sz w:val="12"/>
          <w:szCs w:val="12"/>
        </w:rPr>
      </w:pPr>
      <w:r w:rsidRPr="00E026F7">
        <w:rPr>
          <w:rFonts w:ascii="Times New Roman" w:hAnsi="Times New Roman" w:cs="Times New Roman"/>
          <w:sz w:val="12"/>
          <w:szCs w:val="12"/>
        </w:rPr>
        <w:lastRenderedPageBreak/>
        <w:t>муниципального района Сергиевский</w:t>
      </w:r>
    </w:p>
    <w:p w:rsidR="00E026F7" w:rsidRPr="00E026F7" w:rsidRDefault="00E026F7" w:rsidP="00E026F7">
      <w:pPr>
        <w:tabs>
          <w:tab w:val="left" w:pos="0"/>
        </w:tabs>
        <w:spacing w:after="0" w:line="240" w:lineRule="auto"/>
        <w:ind w:firstLine="284"/>
        <w:jc w:val="both"/>
        <w:rPr>
          <w:rFonts w:ascii="Times New Roman" w:hAnsi="Times New Roman" w:cs="Times New Roman"/>
          <w:sz w:val="12"/>
          <w:szCs w:val="12"/>
        </w:rPr>
      </w:pPr>
      <w:r w:rsidRPr="00E026F7">
        <w:rPr>
          <w:rFonts w:ascii="Times New Roman" w:hAnsi="Times New Roman" w:cs="Times New Roman"/>
          <w:sz w:val="12"/>
          <w:szCs w:val="12"/>
        </w:rPr>
        <w:t xml:space="preserve">Рассмотрев представленный Администрацией сельского поселения Красносельское бюджет сельского поселения Красносельское на 2021 год и на плановый период 2022 и 2023 годов, Собрание представителей сельского поселения Красносельское </w:t>
      </w:r>
    </w:p>
    <w:p w:rsidR="00E026F7" w:rsidRPr="00E026F7" w:rsidRDefault="00E026F7" w:rsidP="00E026F7">
      <w:pPr>
        <w:tabs>
          <w:tab w:val="left" w:pos="0"/>
        </w:tabs>
        <w:spacing w:after="0" w:line="240" w:lineRule="auto"/>
        <w:ind w:firstLine="284"/>
        <w:jc w:val="both"/>
        <w:rPr>
          <w:rFonts w:ascii="Times New Roman" w:hAnsi="Times New Roman" w:cs="Times New Roman"/>
          <w:sz w:val="12"/>
          <w:szCs w:val="12"/>
        </w:rPr>
      </w:pPr>
      <w:r w:rsidRPr="00E026F7">
        <w:rPr>
          <w:rFonts w:ascii="Times New Roman" w:hAnsi="Times New Roman" w:cs="Times New Roman"/>
          <w:sz w:val="12"/>
          <w:szCs w:val="12"/>
        </w:rPr>
        <w:t xml:space="preserve">РЕШИЛО: </w:t>
      </w:r>
    </w:p>
    <w:p w:rsidR="00E026F7" w:rsidRPr="00E026F7" w:rsidRDefault="00E026F7" w:rsidP="00E026F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026F7">
        <w:rPr>
          <w:rFonts w:ascii="Times New Roman" w:hAnsi="Times New Roman" w:cs="Times New Roman"/>
          <w:sz w:val="12"/>
          <w:szCs w:val="12"/>
        </w:rPr>
        <w:t>Внести в решение Собрания представителей сельско</w:t>
      </w:r>
      <w:r>
        <w:rPr>
          <w:rFonts w:ascii="Times New Roman" w:hAnsi="Times New Roman" w:cs="Times New Roman"/>
          <w:sz w:val="12"/>
          <w:szCs w:val="12"/>
        </w:rPr>
        <w:t xml:space="preserve">го поселения Красносельское от 18.12.2020г. №14 </w:t>
      </w:r>
      <w:r w:rsidRPr="00E026F7">
        <w:rPr>
          <w:rFonts w:ascii="Times New Roman" w:hAnsi="Times New Roman" w:cs="Times New Roman"/>
          <w:sz w:val="12"/>
          <w:szCs w:val="12"/>
        </w:rPr>
        <w:t>«О бюджете сельского поселения Красносельское на 2021 год и плановый период 2022 и 2023 годов» следующие изменения и дополнения:</w:t>
      </w:r>
    </w:p>
    <w:p w:rsidR="00E026F7" w:rsidRPr="00E026F7" w:rsidRDefault="00E026F7" w:rsidP="00E026F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E026F7">
        <w:rPr>
          <w:rFonts w:ascii="Times New Roman" w:hAnsi="Times New Roman" w:cs="Times New Roman"/>
          <w:sz w:val="12"/>
          <w:szCs w:val="12"/>
        </w:rPr>
        <w:t>В статье 1 пункт 1 сумму «9 963» заменить суммой «9 988»;</w:t>
      </w:r>
    </w:p>
    <w:p w:rsidR="00E026F7" w:rsidRPr="00E026F7" w:rsidRDefault="00E026F7" w:rsidP="00E026F7">
      <w:pPr>
        <w:tabs>
          <w:tab w:val="left" w:pos="0"/>
        </w:tabs>
        <w:spacing w:after="0" w:line="240" w:lineRule="auto"/>
        <w:ind w:firstLine="284"/>
        <w:jc w:val="both"/>
        <w:rPr>
          <w:rFonts w:ascii="Times New Roman" w:hAnsi="Times New Roman" w:cs="Times New Roman"/>
          <w:sz w:val="12"/>
          <w:szCs w:val="12"/>
        </w:rPr>
      </w:pPr>
      <w:r w:rsidRPr="00E026F7">
        <w:rPr>
          <w:rFonts w:ascii="Times New Roman" w:hAnsi="Times New Roman" w:cs="Times New Roman"/>
          <w:sz w:val="12"/>
          <w:szCs w:val="12"/>
        </w:rPr>
        <w:t>сумму «10 068» заменить суммой «10 077»</w:t>
      </w:r>
    </w:p>
    <w:p w:rsidR="00E026F7" w:rsidRPr="00E026F7" w:rsidRDefault="00E026F7" w:rsidP="00E026F7">
      <w:pPr>
        <w:tabs>
          <w:tab w:val="left" w:pos="0"/>
        </w:tabs>
        <w:spacing w:after="0" w:line="240" w:lineRule="auto"/>
        <w:ind w:firstLine="284"/>
        <w:jc w:val="both"/>
        <w:rPr>
          <w:rFonts w:ascii="Times New Roman" w:hAnsi="Times New Roman" w:cs="Times New Roman"/>
          <w:sz w:val="12"/>
          <w:szCs w:val="12"/>
        </w:rPr>
      </w:pPr>
      <w:r w:rsidRPr="00E026F7">
        <w:rPr>
          <w:rFonts w:ascii="Times New Roman" w:hAnsi="Times New Roman" w:cs="Times New Roman"/>
          <w:sz w:val="12"/>
          <w:szCs w:val="12"/>
        </w:rPr>
        <w:t xml:space="preserve">сумму «105» заменить суммой «89».         </w:t>
      </w:r>
    </w:p>
    <w:p w:rsidR="00E026F7" w:rsidRPr="00E026F7" w:rsidRDefault="00E026F7" w:rsidP="00E026F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E026F7">
        <w:rPr>
          <w:rFonts w:ascii="Times New Roman" w:hAnsi="Times New Roman" w:cs="Times New Roman"/>
          <w:sz w:val="12"/>
          <w:szCs w:val="12"/>
        </w:rPr>
        <w:t>В статье 8 пункт 1 сумму «424» заменить суммой «433».</w:t>
      </w:r>
    </w:p>
    <w:p w:rsidR="00E026F7" w:rsidRPr="00E026F7" w:rsidRDefault="00E026F7" w:rsidP="00E026F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E026F7">
        <w:rPr>
          <w:rFonts w:ascii="Times New Roman" w:hAnsi="Times New Roman" w:cs="Times New Roman"/>
          <w:sz w:val="12"/>
          <w:szCs w:val="12"/>
        </w:rPr>
        <w:t>Приложения 3,5,7 изложить в новой редакции (прилагаются).</w:t>
      </w:r>
    </w:p>
    <w:p w:rsidR="00E026F7" w:rsidRPr="00E026F7" w:rsidRDefault="00E026F7" w:rsidP="00E026F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E026F7">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E026F7" w:rsidRPr="00E026F7" w:rsidRDefault="00E026F7" w:rsidP="00E026F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026F7">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E026F7" w:rsidRPr="00E026F7" w:rsidRDefault="00E026F7" w:rsidP="00E026F7">
      <w:pPr>
        <w:tabs>
          <w:tab w:val="left" w:pos="0"/>
        </w:tabs>
        <w:spacing w:after="0" w:line="240" w:lineRule="auto"/>
        <w:ind w:firstLine="284"/>
        <w:jc w:val="right"/>
        <w:rPr>
          <w:rFonts w:ascii="Times New Roman" w:hAnsi="Times New Roman" w:cs="Times New Roman"/>
          <w:sz w:val="12"/>
          <w:szCs w:val="12"/>
        </w:rPr>
      </w:pPr>
      <w:r w:rsidRPr="00E026F7">
        <w:rPr>
          <w:rFonts w:ascii="Times New Roman" w:hAnsi="Times New Roman" w:cs="Times New Roman"/>
          <w:sz w:val="12"/>
          <w:szCs w:val="12"/>
        </w:rPr>
        <w:t>Председатель Собрания представителей</w:t>
      </w:r>
    </w:p>
    <w:p w:rsidR="00E026F7" w:rsidRPr="00E026F7" w:rsidRDefault="00E026F7" w:rsidP="00E026F7">
      <w:pPr>
        <w:tabs>
          <w:tab w:val="left" w:pos="0"/>
        </w:tabs>
        <w:spacing w:after="0" w:line="240" w:lineRule="auto"/>
        <w:ind w:firstLine="284"/>
        <w:jc w:val="right"/>
        <w:rPr>
          <w:rFonts w:ascii="Times New Roman" w:hAnsi="Times New Roman" w:cs="Times New Roman"/>
          <w:sz w:val="12"/>
          <w:szCs w:val="12"/>
        </w:rPr>
      </w:pPr>
      <w:r w:rsidRPr="00E026F7">
        <w:rPr>
          <w:rFonts w:ascii="Times New Roman" w:hAnsi="Times New Roman" w:cs="Times New Roman"/>
          <w:sz w:val="12"/>
          <w:szCs w:val="12"/>
        </w:rPr>
        <w:t>сельского поселения Красносельское</w:t>
      </w:r>
    </w:p>
    <w:p w:rsidR="00E026F7" w:rsidRDefault="00E026F7" w:rsidP="00E026F7">
      <w:pPr>
        <w:tabs>
          <w:tab w:val="left" w:pos="0"/>
        </w:tabs>
        <w:spacing w:after="0" w:line="240" w:lineRule="auto"/>
        <w:ind w:firstLine="284"/>
        <w:jc w:val="right"/>
        <w:rPr>
          <w:rFonts w:ascii="Times New Roman" w:hAnsi="Times New Roman" w:cs="Times New Roman"/>
          <w:sz w:val="12"/>
          <w:szCs w:val="12"/>
        </w:rPr>
      </w:pPr>
      <w:r w:rsidRPr="00E026F7">
        <w:rPr>
          <w:rFonts w:ascii="Times New Roman" w:hAnsi="Times New Roman" w:cs="Times New Roman"/>
          <w:sz w:val="12"/>
          <w:szCs w:val="12"/>
        </w:rPr>
        <w:t xml:space="preserve">муниципального района Сергиевский                     </w:t>
      </w:r>
    </w:p>
    <w:p w:rsidR="00E026F7" w:rsidRPr="00E026F7" w:rsidRDefault="00E026F7" w:rsidP="00E026F7">
      <w:pPr>
        <w:tabs>
          <w:tab w:val="left" w:pos="0"/>
        </w:tabs>
        <w:spacing w:after="0" w:line="240" w:lineRule="auto"/>
        <w:ind w:firstLine="284"/>
        <w:jc w:val="right"/>
        <w:rPr>
          <w:rFonts w:ascii="Times New Roman" w:hAnsi="Times New Roman" w:cs="Times New Roman"/>
          <w:sz w:val="12"/>
          <w:szCs w:val="12"/>
        </w:rPr>
      </w:pPr>
      <w:r w:rsidRPr="00E026F7">
        <w:rPr>
          <w:rFonts w:ascii="Times New Roman" w:hAnsi="Times New Roman" w:cs="Times New Roman"/>
          <w:sz w:val="12"/>
          <w:szCs w:val="12"/>
        </w:rPr>
        <w:t xml:space="preserve">       </w:t>
      </w:r>
      <w:r>
        <w:rPr>
          <w:rFonts w:ascii="Times New Roman" w:hAnsi="Times New Roman" w:cs="Times New Roman"/>
          <w:sz w:val="12"/>
          <w:szCs w:val="12"/>
        </w:rPr>
        <w:t xml:space="preserve">                   Л.В. Мельник</w:t>
      </w:r>
    </w:p>
    <w:p w:rsidR="00E026F7" w:rsidRPr="00E026F7" w:rsidRDefault="00E026F7" w:rsidP="00E026F7">
      <w:pPr>
        <w:tabs>
          <w:tab w:val="left" w:pos="0"/>
        </w:tabs>
        <w:spacing w:after="0" w:line="240" w:lineRule="auto"/>
        <w:ind w:firstLine="284"/>
        <w:jc w:val="right"/>
        <w:rPr>
          <w:rFonts w:ascii="Times New Roman" w:hAnsi="Times New Roman" w:cs="Times New Roman"/>
          <w:sz w:val="12"/>
          <w:szCs w:val="12"/>
        </w:rPr>
      </w:pPr>
      <w:r w:rsidRPr="00E026F7">
        <w:rPr>
          <w:rFonts w:ascii="Times New Roman" w:hAnsi="Times New Roman" w:cs="Times New Roman"/>
          <w:sz w:val="12"/>
          <w:szCs w:val="12"/>
        </w:rPr>
        <w:t xml:space="preserve"> И. о. Главы сельского поселения Красносельское</w:t>
      </w:r>
    </w:p>
    <w:p w:rsidR="00E026F7" w:rsidRDefault="00E026F7" w:rsidP="00E026F7">
      <w:pPr>
        <w:tabs>
          <w:tab w:val="left" w:pos="0"/>
        </w:tabs>
        <w:spacing w:after="0" w:line="240" w:lineRule="auto"/>
        <w:ind w:firstLine="284"/>
        <w:jc w:val="right"/>
        <w:rPr>
          <w:rFonts w:ascii="Times New Roman" w:hAnsi="Times New Roman" w:cs="Times New Roman"/>
          <w:sz w:val="12"/>
          <w:szCs w:val="12"/>
        </w:rPr>
      </w:pPr>
      <w:r w:rsidRPr="00E026F7">
        <w:rPr>
          <w:rFonts w:ascii="Times New Roman" w:hAnsi="Times New Roman" w:cs="Times New Roman"/>
          <w:sz w:val="12"/>
          <w:szCs w:val="12"/>
        </w:rPr>
        <w:t xml:space="preserve">муниципального района Сергиевский                        </w:t>
      </w:r>
    </w:p>
    <w:p w:rsidR="00E026F7" w:rsidRDefault="00E026F7" w:rsidP="00E026F7">
      <w:pPr>
        <w:tabs>
          <w:tab w:val="left" w:pos="0"/>
        </w:tabs>
        <w:spacing w:after="0" w:line="240" w:lineRule="auto"/>
        <w:ind w:firstLine="284"/>
        <w:jc w:val="right"/>
        <w:rPr>
          <w:rFonts w:ascii="Times New Roman" w:hAnsi="Times New Roman" w:cs="Times New Roman"/>
          <w:sz w:val="12"/>
          <w:szCs w:val="12"/>
        </w:rPr>
      </w:pPr>
      <w:r w:rsidRPr="00E026F7">
        <w:rPr>
          <w:rFonts w:ascii="Times New Roman" w:hAnsi="Times New Roman" w:cs="Times New Roman"/>
          <w:sz w:val="12"/>
          <w:szCs w:val="12"/>
        </w:rPr>
        <w:t xml:space="preserve">                       А.Г. Корчагина</w:t>
      </w:r>
    </w:p>
    <w:p w:rsidR="009D0EA0" w:rsidRDefault="009D0EA0" w:rsidP="00E026F7">
      <w:pPr>
        <w:tabs>
          <w:tab w:val="left" w:pos="0"/>
        </w:tabs>
        <w:spacing w:after="0" w:line="240" w:lineRule="auto"/>
        <w:ind w:firstLine="284"/>
        <w:jc w:val="right"/>
        <w:rPr>
          <w:rFonts w:ascii="Times New Roman" w:hAnsi="Times New Roman" w:cs="Times New Roman"/>
          <w:sz w:val="12"/>
          <w:szCs w:val="12"/>
        </w:rPr>
      </w:pPr>
    </w:p>
    <w:p w:rsidR="009D0EA0" w:rsidRPr="009D0EA0" w:rsidRDefault="009D0EA0" w:rsidP="009D0EA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9D0EA0" w:rsidRDefault="009D0EA0" w:rsidP="009D0EA0">
      <w:pPr>
        <w:tabs>
          <w:tab w:val="left" w:pos="0"/>
        </w:tabs>
        <w:spacing w:after="0" w:line="240" w:lineRule="auto"/>
        <w:ind w:firstLine="284"/>
        <w:jc w:val="right"/>
        <w:rPr>
          <w:rFonts w:ascii="Times New Roman" w:hAnsi="Times New Roman" w:cs="Times New Roman"/>
          <w:sz w:val="12"/>
          <w:szCs w:val="12"/>
        </w:rPr>
      </w:pPr>
      <w:r w:rsidRPr="009D0EA0">
        <w:rPr>
          <w:rFonts w:ascii="Times New Roman" w:hAnsi="Times New Roman" w:cs="Times New Roman"/>
          <w:sz w:val="12"/>
          <w:szCs w:val="12"/>
        </w:rPr>
        <w:t xml:space="preserve">к Решению Собрания представителей </w:t>
      </w:r>
    </w:p>
    <w:p w:rsidR="009D0EA0" w:rsidRDefault="009D0EA0" w:rsidP="009D0EA0">
      <w:pPr>
        <w:tabs>
          <w:tab w:val="left" w:pos="0"/>
        </w:tabs>
        <w:spacing w:after="0" w:line="240" w:lineRule="auto"/>
        <w:ind w:firstLine="284"/>
        <w:jc w:val="right"/>
        <w:rPr>
          <w:rFonts w:ascii="Times New Roman" w:hAnsi="Times New Roman" w:cs="Times New Roman"/>
          <w:sz w:val="12"/>
          <w:szCs w:val="12"/>
        </w:rPr>
      </w:pPr>
      <w:r w:rsidRPr="009D0EA0">
        <w:rPr>
          <w:rFonts w:ascii="Times New Roman" w:hAnsi="Times New Roman" w:cs="Times New Roman"/>
          <w:sz w:val="12"/>
          <w:szCs w:val="12"/>
        </w:rPr>
        <w:t xml:space="preserve">сельского поселения Красносельское </w:t>
      </w:r>
    </w:p>
    <w:p w:rsidR="009D0EA0" w:rsidRDefault="009D0EA0" w:rsidP="009D0EA0">
      <w:pPr>
        <w:tabs>
          <w:tab w:val="left" w:pos="0"/>
        </w:tabs>
        <w:spacing w:after="0" w:line="240" w:lineRule="auto"/>
        <w:ind w:firstLine="284"/>
        <w:jc w:val="right"/>
        <w:rPr>
          <w:rFonts w:ascii="Times New Roman" w:hAnsi="Times New Roman" w:cs="Times New Roman"/>
          <w:sz w:val="12"/>
          <w:szCs w:val="12"/>
        </w:rPr>
      </w:pPr>
      <w:r w:rsidRPr="009D0EA0">
        <w:rPr>
          <w:rFonts w:ascii="Times New Roman" w:hAnsi="Times New Roman" w:cs="Times New Roman"/>
          <w:sz w:val="12"/>
          <w:szCs w:val="12"/>
        </w:rPr>
        <w:t>муниципаль</w:t>
      </w:r>
      <w:r>
        <w:rPr>
          <w:rFonts w:ascii="Times New Roman" w:hAnsi="Times New Roman" w:cs="Times New Roman"/>
          <w:sz w:val="12"/>
          <w:szCs w:val="12"/>
        </w:rPr>
        <w:t>ного района Сергиевский </w:t>
      </w:r>
    </w:p>
    <w:p w:rsidR="009D0EA0" w:rsidRDefault="009D0EA0" w:rsidP="009D0EA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№48 от "29" декабря 2021г.</w:t>
      </w:r>
    </w:p>
    <w:p w:rsidR="009D0EA0" w:rsidRDefault="009D0EA0" w:rsidP="009D0EA0">
      <w:pPr>
        <w:tabs>
          <w:tab w:val="left" w:pos="0"/>
        </w:tabs>
        <w:spacing w:after="0" w:line="240" w:lineRule="auto"/>
        <w:ind w:firstLine="284"/>
        <w:jc w:val="center"/>
        <w:rPr>
          <w:rFonts w:ascii="Times New Roman" w:hAnsi="Times New Roman" w:cs="Times New Roman"/>
          <w:sz w:val="12"/>
          <w:szCs w:val="12"/>
        </w:rPr>
      </w:pPr>
      <w:r w:rsidRPr="009D0EA0">
        <w:rPr>
          <w:rFonts w:ascii="Times New Roman" w:hAnsi="Times New Roman" w:cs="Times New Roman"/>
          <w:sz w:val="12"/>
          <w:szCs w:val="12"/>
        </w:rPr>
        <w:t>Ведомственная структура расходов бюджета сельского поселения Красносельское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541"/>
        <w:gridCol w:w="427"/>
        <w:gridCol w:w="425"/>
        <w:gridCol w:w="992"/>
        <w:gridCol w:w="425"/>
        <w:gridCol w:w="739"/>
        <w:gridCol w:w="1212"/>
      </w:tblGrid>
      <w:tr w:rsidR="009D0EA0" w:rsidRPr="009D0EA0" w:rsidTr="009D0EA0">
        <w:trPr>
          <w:trHeight w:val="70"/>
        </w:trPr>
        <w:tc>
          <w:tcPr>
            <w:tcW w:w="626" w:type="pct"/>
            <w:vMerge w:val="restart"/>
            <w:shd w:val="clear" w:color="auto" w:fill="auto"/>
            <w:vAlign w:val="center"/>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bookmarkStart w:id="17" w:name="RANGE!A5:I75"/>
            <w:r w:rsidRPr="009D0EA0">
              <w:rPr>
                <w:rFonts w:ascii="Times New Roman" w:eastAsia="Times New Roman" w:hAnsi="Times New Roman" w:cs="Times New Roman"/>
                <w:color w:val="000000"/>
                <w:sz w:val="12"/>
                <w:szCs w:val="12"/>
                <w:lang w:eastAsia="ru-RU"/>
              </w:rPr>
              <w:t>Код главного распорядителя бюджетных средств</w:t>
            </w:r>
            <w:bookmarkEnd w:id="17"/>
          </w:p>
        </w:tc>
        <w:tc>
          <w:tcPr>
            <w:tcW w:w="1644" w:type="pct"/>
            <w:vMerge w:val="restart"/>
            <w:shd w:val="clear" w:color="auto" w:fill="auto"/>
            <w:vAlign w:val="center"/>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6" w:type="pct"/>
            <w:vMerge w:val="restart"/>
            <w:shd w:val="clear" w:color="auto" w:fill="auto"/>
            <w:vAlign w:val="center"/>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Рз</w:t>
            </w:r>
          </w:p>
        </w:tc>
        <w:tc>
          <w:tcPr>
            <w:tcW w:w="275" w:type="pct"/>
            <w:vMerge w:val="restart"/>
            <w:shd w:val="clear" w:color="auto" w:fill="auto"/>
            <w:vAlign w:val="center"/>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ПР</w:t>
            </w:r>
          </w:p>
        </w:tc>
        <w:tc>
          <w:tcPr>
            <w:tcW w:w="642" w:type="pct"/>
            <w:vMerge w:val="restart"/>
            <w:shd w:val="clear" w:color="auto" w:fill="auto"/>
            <w:vAlign w:val="center"/>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Сумма, тыс. рублей</w:t>
            </w:r>
          </w:p>
        </w:tc>
      </w:tr>
      <w:tr w:rsidR="009D0EA0" w:rsidRPr="009D0EA0" w:rsidTr="009D0EA0">
        <w:trPr>
          <w:trHeight w:val="70"/>
        </w:trPr>
        <w:tc>
          <w:tcPr>
            <w:tcW w:w="626" w:type="pct"/>
            <w:vMerge/>
            <w:vAlign w:val="center"/>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p>
        </w:tc>
        <w:tc>
          <w:tcPr>
            <w:tcW w:w="1644" w:type="pct"/>
            <w:vMerge/>
            <w:vAlign w:val="center"/>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p>
        </w:tc>
        <w:tc>
          <w:tcPr>
            <w:tcW w:w="478" w:type="pct"/>
            <w:shd w:val="clear" w:color="auto" w:fill="auto"/>
            <w:vAlign w:val="center"/>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всего</w:t>
            </w:r>
          </w:p>
        </w:tc>
        <w:tc>
          <w:tcPr>
            <w:tcW w:w="784" w:type="pct"/>
            <w:shd w:val="clear" w:color="auto" w:fill="auto"/>
            <w:vAlign w:val="center"/>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Администрация сельского поселения Красносельское муниципального района Сергиевский Самарской области</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10 077</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4 464</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849</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02</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849</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02</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849</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1 249</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1 171</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1 006</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116</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32</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16</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79</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79</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 xml:space="preserve">Обеспечение деятельности финансовых, налоговых и таможенных органов и </w:t>
            </w:r>
            <w:r w:rsidRPr="009D0EA0">
              <w:rPr>
                <w:rFonts w:ascii="Times New Roman" w:eastAsia="Times New Roman" w:hAnsi="Times New Roman" w:cs="Times New Roman"/>
                <w:b/>
                <w:bCs/>
                <w:color w:val="000000"/>
                <w:sz w:val="12"/>
                <w:szCs w:val="12"/>
                <w:lang w:eastAsia="ru-RU"/>
              </w:rPr>
              <w:lastRenderedPageBreak/>
              <w:t>органов финансового (финансово-бюджетного) надзора</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84</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06</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84</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06</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84</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Резервные фонды</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1</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11</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1</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Резервные средства</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11</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870</w:t>
            </w: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1</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Другие общегосударственные вопросы</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575</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331</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171</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160</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24</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24</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221</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01</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221</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02</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95</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95</w:t>
            </w:r>
          </w:p>
        </w:tc>
      </w:tr>
      <w:tr w:rsidR="009D0EA0" w:rsidRPr="009D0EA0" w:rsidTr="009D0EA0">
        <w:trPr>
          <w:trHeight w:val="577"/>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02</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95</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95</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02</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95</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95</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309</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03</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10</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309</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03</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10</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303</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03</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10</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6</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1</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03</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14</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1</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03</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14</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1</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lastRenderedPageBreak/>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Сельское хозяйство и рыболовство</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332</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04</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277</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04</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277</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04</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55</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04</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810</w:t>
            </w: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55</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Дорожное хозяйство (дорожные фонды)</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4 976</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4 369</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04</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09</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476</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04</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09</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146</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04</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09</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330</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04</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09</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4 500</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4 369</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04</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09</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449</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415</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04</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09</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4 051</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3 954</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Коммунальное хозяйство</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45</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05</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02</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45</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05</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02</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45</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Благоустройство</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1 232</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05</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1 103</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05</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1 103</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05</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129</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05</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111</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05</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18</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06</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42</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06</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06</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35</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06</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7</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Молодежная политика</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15</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 xml:space="preserve">Муниципальная программа "Развитие сферы культуры и молодежной политики на территории сельского  (городского) </w:t>
            </w:r>
            <w:r w:rsidRPr="009D0EA0">
              <w:rPr>
                <w:rFonts w:ascii="Times New Roman" w:eastAsia="Times New Roman" w:hAnsi="Times New Roman" w:cs="Times New Roman"/>
                <w:color w:val="000000"/>
                <w:sz w:val="12"/>
                <w:szCs w:val="12"/>
                <w:lang w:eastAsia="ru-RU"/>
              </w:rPr>
              <w:lastRenderedPageBreak/>
              <w:t>поселения  муниципального района Сергиевский"</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07</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07</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15</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07</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07</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15</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Культура</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270</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08</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270</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08</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75</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08</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196</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color w:val="000000"/>
                <w:sz w:val="12"/>
                <w:szCs w:val="12"/>
                <w:lang w:eastAsia="ru-RU"/>
              </w:rPr>
            </w:pPr>
            <w:r w:rsidRPr="009D0EA0">
              <w:rPr>
                <w:rFonts w:ascii="Times New Roman" w:eastAsia="Times New Roman" w:hAnsi="Times New Roman" w:cs="Times New Roman"/>
                <w:color w:val="000000"/>
                <w:sz w:val="12"/>
                <w:szCs w:val="12"/>
                <w:lang w:eastAsia="ru-RU"/>
              </w:rPr>
              <w:t>0</w:t>
            </w:r>
          </w:p>
        </w:tc>
      </w:tr>
      <w:tr w:rsidR="009D0EA0" w:rsidRPr="009D0EA0" w:rsidTr="009D0EA0">
        <w:trPr>
          <w:trHeight w:val="70"/>
        </w:trPr>
        <w:tc>
          <w:tcPr>
            <w:tcW w:w="62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1644" w:type="pct"/>
            <w:shd w:val="clear" w:color="auto" w:fill="auto"/>
            <w:hideMark/>
          </w:tcPr>
          <w:p w:rsidR="009D0EA0" w:rsidRPr="009D0EA0" w:rsidRDefault="009D0EA0" w:rsidP="009D0EA0">
            <w:pPr>
              <w:spacing w:after="0" w:line="240" w:lineRule="auto"/>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ИТОГО</w:t>
            </w:r>
          </w:p>
        </w:tc>
        <w:tc>
          <w:tcPr>
            <w:tcW w:w="276"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9D0EA0" w:rsidRPr="009D0EA0" w:rsidRDefault="009D0EA0" w:rsidP="009D0EA0">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10 077</w:t>
            </w:r>
          </w:p>
        </w:tc>
        <w:tc>
          <w:tcPr>
            <w:tcW w:w="784" w:type="pct"/>
            <w:shd w:val="clear" w:color="auto" w:fill="auto"/>
            <w:hideMark/>
          </w:tcPr>
          <w:p w:rsidR="009D0EA0" w:rsidRPr="009D0EA0" w:rsidRDefault="009D0EA0" w:rsidP="009D0EA0">
            <w:pPr>
              <w:spacing w:after="0" w:line="240" w:lineRule="auto"/>
              <w:jc w:val="right"/>
              <w:rPr>
                <w:rFonts w:ascii="Times New Roman" w:eastAsia="Times New Roman" w:hAnsi="Times New Roman" w:cs="Times New Roman"/>
                <w:b/>
                <w:bCs/>
                <w:color w:val="000000"/>
                <w:sz w:val="12"/>
                <w:szCs w:val="12"/>
                <w:lang w:eastAsia="ru-RU"/>
              </w:rPr>
            </w:pPr>
            <w:r w:rsidRPr="009D0EA0">
              <w:rPr>
                <w:rFonts w:ascii="Times New Roman" w:eastAsia="Times New Roman" w:hAnsi="Times New Roman" w:cs="Times New Roman"/>
                <w:b/>
                <w:bCs/>
                <w:color w:val="000000"/>
                <w:sz w:val="12"/>
                <w:szCs w:val="12"/>
                <w:lang w:eastAsia="ru-RU"/>
              </w:rPr>
              <w:t>4 464</w:t>
            </w:r>
          </w:p>
        </w:tc>
      </w:tr>
    </w:tbl>
    <w:p w:rsidR="009D0EA0" w:rsidRDefault="009D0EA0" w:rsidP="009D0EA0">
      <w:pPr>
        <w:tabs>
          <w:tab w:val="left" w:pos="0"/>
        </w:tabs>
        <w:spacing w:after="0" w:line="240" w:lineRule="auto"/>
        <w:ind w:firstLine="284"/>
        <w:jc w:val="center"/>
        <w:rPr>
          <w:rFonts w:ascii="Times New Roman" w:hAnsi="Times New Roman" w:cs="Times New Roman"/>
          <w:sz w:val="12"/>
          <w:szCs w:val="12"/>
        </w:rPr>
      </w:pPr>
    </w:p>
    <w:p w:rsidR="0028435C" w:rsidRDefault="0028435C" w:rsidP="0028435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28435C" w:rsidRDefault="0028435C" w:rsidP="0028435C">
      <w:pPr>
        <w:tabs>
          <w:tab w:val="left" w:pos="0"/>
        </w:tabs>
        <w:spacing w:after="0" w:line="240" w:lineRule="auto"/>
        <w:ind w:firstLine="284"/>
        <w:jc w:val="right"/>
        <w:rPr>
          <w:rFonts w:ascii="Times New Roman" w:hAnsi="Times New Roman" w:cs="Times New Roman"/>
          <w:sz w:val="12"/>
          <w:szCs w:val="12"/>
        </w:rPr>
      </w:pPr>
      <w:r w:rsidRPr="0028435C">
        <w:rPr>
          <w:rFonts w:ascii="Times New Roman" w:hAnsi="Times New Roman" w:cs="Times New Roman"/>
          <w:sz w:val="12"/>
          <w:szCs w:val="12"/>
        </w:rPr>
        <w:t xml:space="preserve">к Решению Собрания представителей </w:t>
      </w:r>
    </w:p>
    <w:p w:rsidR="0028435C" w:rsidRDefault="0028435C" w:rsidP="0028435C">
      <w:pPr>
        <w:tabs>
          <w:tab w:val="left" w:pos="0"/>
        </w:tabs>
        <w:spacing w:after="0" w:line="240" w:lineRule="auto"/>
        <w:ind w:firstLine="284"/>
        <w:jc w:val="right"/>
        <w:rPr>
          <w:rFonts w:ascii="Times New Roman" w:hAnsi="Times New Roman" w:cs="Times New Roman"/>
          <w:sz w:val="12"/>
          <w:szCs w:val="12"/>
        </w:rPr>
      </w:pPr>
      <w:r w:rsidRPr="0028435C">
        <w:rPr>
          <w:rFonts w:ascii="Times New Roman" w:hAnsi="Times New Roman" w:cs="Times New Roman"/>
          <w:sz w:val="12"/>
          <w:szCs w:val="12"/>
        </w:rPr>
        <w:t>сельского поселения Красносельское</w:t>
      </w:r>
    </w:p>
    <w:p w:rsidR="0028435C" w:rsidRDefault="0028435C" w:rsidP="0028435C">
      <w:pPr>
        <w:tabs>
          <w:tab w:val="left" w:pos="0"/>
        </w:tabs>
        <w:spacing w:after="0" w:line="240" w:lineRule="auto"/>
        <w:ind w:firstLine="284"/>
        <w:jc w:val="right"/>
        <w:rPr>
          <w:rFonts w:ascii="Times New Roman" w:hAnsi="Times New Roman" w:cs="Times New Roman"/>
          <w:sz w:val="12"/>
          <w:szCs w:val="12"/>
        </w:rPr>
      </w:pPr>
      <w:r w:rsidRPr="0028435C">
        <w:rPr>
          <w:rFonts w:ascii="Times New Roman" w:hAnsi="Times New Roman" w:cs="Times New Roman"/>
          <w:sz w:val="12"/>
          <w:szCs w:val="12"/>
        </w:rPr>
        <w:t xml:space="preserve"> муни</w:t>
      </w:r>
      <w:r>
        <w:rPr>
          <w:rFonts w:ascii="Times New Roman" w:hAnsi="Times New Roman" w:cs="Times New Roman"/>
          <w:sz w:val="12"/>
          <w:szCs w:val="12"/>
        </w:rPr>
        <w:t>ципального района Сергиевский </w:t>
      </w:r>
    </w:p>
    <w:p w:rsidR="0028435C" w:rsidRDefault="0028435C" w:rsidP="0028435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№48 от "29" декабря 2021 г.</w:t>
      </w:r>
    </w:p>
    <w:p w:rsidR="0028435C" w:rsidRDefault="0028435C" w:rsidP="0028435C">
      <w:pPr>
        <w:tabs>
          <w:tab w:val="left" w:pos="0"/>
        </w:tabs>
        <w:spacing w:after="0" w:line="240" w:lineRule="auto"/>
        <w:ind w:firstLine="284"/>
        <w:jc w:val="center"/>
        <w:rPr>
          <w:rFonts w:ascii="Times New Roman" w:hAnsi="Times New Roman" w:cs="Times New Roman"/>
          <w:sz w:val="12"/>
          <w:szCs w:val="12"/>
        </w:rPr>
      </w:pPr>
      <w:r w:rsidRPr="0028435C">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Красносельское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91"/>
        <w:gridCol w:w="427"/>
        <w:gridCol w:w="838"/>
        <w:gridCol w:w="1254"/>
      </w:tblGrid>
      <w:tr w:rsidR="0028435C" w:rsidRPr="0028435C" w:rsidTr="0028435C">
        <w:trPr>
          <w:trHeight w:val="70"/>
        </w:trPr>
        <w:tc>
          <w:tcPr>
            <w:tcW w:w="2729" w:type="pct"/>
            <w:vMerge w:val="restart"/>
            <w:shd w:val="clear" w:color="auto" w:fill="auto"/>
            <w:vAlign w:val="center"/>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Наименование</w:t>
            </w:r>
          </w:p>
        </w:tc>
        <w:tc>
          <w:tcPr>
            <w:tcW w:w="641" w:type="pct"/>
            <w:vMerge w:val="restart"/>
            <w:shd w:val="clear" w:color="auto" w:fill="auto"/>
            <w:vAlign w:val="center"/>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ВР</w:t>
            </w:r>
          </w:p>
        </w:tc>
        <w:tc>
          <w:tcPr>
            <w:tcW w:w="1353" w:type="pct"/>
            <w:gridSpan w:val="2"/>
            <w:shd w:val="clear" w:color="auto" w:fill="auto"/>
            <w:vAlign w:val="center"/>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Сумма, тыс. рублей</w:t>
            </w:r>
          </w:p>
        </w:tc>
      </w:tr>
      <w:tr w:rsidR="0028435C" w:rsidRPr="0028435C" w:rsidTr="0028435C">
        <w:trPr>
          <w:trHeight w:val="70"/>
        </w:trPr>
        <w:tc>
          <w:tcPr>
            <w:tcW w:w="2729" w:type="pct"/>
            <w:vMerge/>
            <w:vAlign w:val="center"/>
            <w:hideMark/>
          </w:tcPr>
          <w:p w:rsidR="0028435C" w:rsidRPr="0028435C" w:rsidRDefault="0028435C" w:rsidP="0028435C">
            <w:pPr>
              <w:spacing w:after="0" w:line="240" w:lineRule="auto"/>
              <w:rPr>
                <w:rFonts w:ascii="Times New Roman" w:eastAsia="Times New Roman" w:hAnsi="Times New Roman" w:cs="Times New Roman"/>
                <w:color w:val="000000"/>
                <w:sz w:val="12"/>
                <w:szCs w:val="12"/>
                <w:lang w:eastAsia="ru-RU"/>
              </w:rPr>
            </w:pPr>
          </w:p>
        </w:tc>
        <w:tc>
          <w:tcPr>
            <w:tcW w:w="641" w:type="pct"/>
            <w:vMerge/>
            <w:vAlign w:val="center"/>
            <w:hideMark/>
          </w:tcPr>
          <w:p w:rsidR="0028435C" w:rsidRPr="0028435C" w:rsidRDefault="0028435C" w:rsidP="0028435C">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28435C" w:rsidRPr="0028435C" w:rsidRDefault="0028435C" w:rsidP="0028435C">
            <w:pPr>
              <w:spacing w:after="0" w:line="240" w:lineRule="auto"/>
              <w:rPr>
                <w:rFonts w:ascii="Times New Roman" w:eastAsia="Times New Roman" w:hAnsi="Times New Roman" w:cs="Times New Roman"/>
                <w:color w:val="000000"/>
                <w:sz w:val="12"/>
                <w:szCs w:val="12"/>
                <w:lang w:eastAsia="ru-RU"/>
              </w:rPr>
            </w:pPr>
          </w:p>
        </w:tc>
        <w:tc>
          <w:tcPr>
            <w:tcW w:w="542" w:type="pct"/>
            <w:shd w:val="clear" w:color="auto" w:fill="auto"/>
            <w:vAlign w:val="center"/>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28435C" w:rsidRPr="0028435C" w:rsidTr="0028435C">
        <w:trPr>
          <w:trHeight w:val="70"/>
        </w:trPr>
        <w:tc>
          <w:tcPr>
            <w:tcW w:w="2729" w:type="pct"/>
            <w:shd w:val="clear" w:color="auto" w:fill="auto"/>
            <w:hideMark/>
          </w:tcPr>
          <w:p w:rsidR="0028435C" w:rsidRPr="0028435C" w:rsidRDefault="0028435C" w:rsidP="0028435C">
            <w:pPr>
              <w:spacing w:after="0" w:line="240" w:lineRule="auto"/>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1"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38 0 00 00000</w:t>
            </w:r>
          </w:p>
        </w:tc>
        <w:tc>
          <w:tcPr>
            <w:tcW w:w="276"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2 530</w:t>
            </w:r>
          </w:p>
        </w:tc>
        <w:tc>
          <w:tcPr>
            <w:tcW w:w="811"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95</w:t>
            </w:r>
          </w:p>
        </w:tc>
      </w:tr>
      <w:tr w:rsidR="0028435C" w:rsidRPr="0028435C" w:rsidTr="0028435C">
        <w:trPr>
          <w:trHeight w:val="70"/>
        </w:trPr>
        <w:tc>
          <w:tcPr>
            <w:tcW w:w="2729" w:type="pct"/>
            <w:shd w:val="clear" w:color="auto" w:fill="auto"/>
            <w:hideMark/>
          </w:tcPr>
          <w:p w:rsidR="0028435C" w:rsidRPr="0028435C" w:rsidRDefault="0028435C" w:rsidP="0028435C">
            <w:pPr>
              <w:spacing w:after="0" w:line="240" w:lineRule="auto"/>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1"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120</w:t>
            </w:r>
          </w:p>
        </w:tc>
        <w:tc>
          <w:tcPr>
            <w:tcW w:w="542"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1 950</w:t>
            </w:r>
          </w:p>
        </w:tc>
        <w:tc>
          <w:tcPr>
            <w:tcW w:w="811"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95</w:t>
            </w:r>
          </w:p>
        </w:tc>
      </w:tr>
      <w:tr w:rsidR="0028435C" w:rsidRPr="0028435C" w:rsidTr="0028435C">
        <w:trPr>
          <w:trHeight w:val="70"/>
        </w:trPr>
        <w:tc>
          <w:tcPr>
            <w:tcW w:w="2729" w:type="pct"/>
            <w:shd w:val="clear" w:color="auto" w:fill="auto"/>
            <w:hideMark/>
          </w:tcPr>
          <w:p w:rsidR="0028435C" w:rsidRPr="0028435C" w:rsidRDefault="0028435C" w:rsidP="0028435C">
            <w:pPr>
              <w:spacing w:after="0" w:line="240" w:lineRule="auto"/>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287</w:t>
            </w:r>
          </w:p>
        </w:tc>
        <w:tc>
          <w:tcPr>
            <w:tcW w:w="811"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0</w:t>
            </w:r>
          </w:p>
        </w:tc>
      </w:tr>
      <w:tr w:rsidR="0028435C" w:rsidRPr="0028435C" w:rsidTr="0028435C">
        <w:trPr>
          <w:trHeight w:val="70"/>
        </w:trPr>
        <w:tc>
          <w:tcPr>
            <w:tcW w:w="2729" w:type="pct"/>
            <w:shd w:val="clear" w:color="auto" w:fill="auto"/>
            <w:hideMark/>
          </w:tcPr>
          <w:p w:rsidR="0028435C" w:rsidRPr="0028435C" w:rsidRDefault="0028435C" w:rsidP="0028435C">
            <w:pPr>
              <w:spacing w:after="0" w:line="240" w:lineRule="auto"/>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540</w:t>
            </w:r>
          </w:p>
        </w:tc>
        <w:tc>
          <w:tcPr>
            <w:tcW w:w="542"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276</w:t>
            </w:r>
          </w:p>
        </w:tc>
        <w:tc>
          <w:tcPr>
            <w:tcW w:w="811"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0</w:t>
            </w:r>
          </w:p>
        </w:tc>
      </w:tr>
      <w:tr w:rsidR="0028435C" w:rsidRPr="0028435C" w:rsidTr="0028435C">
        <w:trPr>
          <w:trHeight w:val="70"/>
        </w:trPr>
        <w:tc>
          <w:tcPr>
            <w:tcW w:w="2729" w:type="pct"/>
            <w:shd w:val="clear" w:color="auto" w:fill="auto"/>
            <w:hideMark/>
          </w:tcPr>
          <w:p w:rsidR="0028435C" w:rsidRPr="0028435C" w:rsidRDefault="0028435C" w:rsidP="0028435C">
            <w:pPr>
              <w:spacing w:after="0" w:line="240" w:lineRule="auto"/>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Уплата налогов, сборов и иных платежей</w:t>
            </w:r>
          </w:p>
        </w:tc>
        <w:tc>
          <w:tcPr>
            <w:tcW w:w="641"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850</w:t>
            </w:r>
          </w:p>
        </w:tc>
        <w:tc>
          <w:tcPr>
            <w:tcW w:w="542"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16</w:t>
            </w:r>
          </w:p>
        </w:tc>
        <w:tc>
          <w:tcPr>
            <w:tcW w:w="811"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0</w:t>
            </w:r>
          </w:p>
        </w:tc>
      </w:tr>
      <w:tr w:rsidR="0028435C" w:rsidRPr="0028435C" w:rsidTr="0028435C">
        <w:trPr>
          <w:trHeight w:val="70"/>
        </w:trPr>
        <w:tc>
          <w:tcPr>
            <w:tcW w:w="2729" w:type="pct"/>
            <w:shd w:val="clear" w:color="auto" w:fill="auto"/>
            <w:hideMark/>
          </w:tcPr>
          <w:p w:rsidR="0028435C" w:rsidRPr="0028435C" w:rsidRDefault="0028435C" w:rsidP="0028435C">
            <w:pPr>
              <w:spacing w:after="0" w:line="240" w:lineRule="auto"/>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1"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39 0 00 00000</w:t>
            </w:r>
          </w:p>
        </w:tc>
        <w:tc>
          <w:tcPr>
            <w:tcW w:w="276"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1 467</w:t>
            </w:r>
          </w:p>
        </w:tc>
        <w:tc>
          <w:tcPr>
            <w:tcW w:w="811"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0</w:t>
            </w:r>
          </w:p>
        </w:tc>
      </w:tr>
      <w:tr w:rsidR="0028435C" w:rsidRPr="0028435C" w:rsidTr="0028435C">
        <w:trPr>
          <w:trHeight w:val="70"/>
        </w:trPr>
        <w:tc>
          <w:tcPr>
            <w:tcW w:w="2729" w:type="pct"/>
            <w:shd w:val="clear" w:color="auto" w:fill="auto"/>
            <w:hideMark/>
          </w:tcPr>
          <w:p w:rsidR="0028435C" w:rsidRPr="0028435C" w:rsidRDefault="0028435C" w:rsidP="0028435C">
            <w:pPr>
              <w:spacing w:after="0" w:line="240" w:lineRule="auto"/>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1 460</w:t>
            </w:r>
          </w:p>
        </w:tc>
        <w:tc>
          <w:tcPr>
            <w:tcW w:w="811"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0</w:t>
            </w:r>
          </w:p>
        </w:tc>
      </w:tr>
      <w:tr w:rsidR="0028435C" w:rsidRPr="0028435C" w:rsidTr="0028435C">
        <w:trPr>
          <w:trHeight w:val="70"/>
        </w:trPr>
        <w:tc>
          <w:tcPr>
            <w:tcW w:w="2729" w:type="pct"/>
            <w:shd w:val="clear" w:color="auto" w:fill="auto"/>
            <w:hideMark/>
          </w:tcPr>
          <w:p w:rsidR="0028435C" w:rsidRPr="0028435C" w:rsidRDefault="0028435C" w:rsidP="0028435C">
            <w:pPr>
              <w:spacing w:after="0" w:line="240" w:lineRule="auto"/>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Уплата налогов, сборов и иных платежей</w:t>
            </w:r>
          </w:p>
        </w:tc>
        <w:tc>
          <w:tcPr>
            <w:tcW w:w="641"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850</w:t>
            </w:r>
          </w:p>
        </w:tc>
        <w:tc>
          <w:tcPr>
            <w:tcW w:w="542"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7</w:t>
            </w:r>
          </w:p>
        </w:tc>
        <w:tc>
          <w:tcPr>
            <w:tcW w:w="811"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0</w:t>
            </w:r>
          </w:p>
        </w:tc>
      </w:tr>
      <w:tr w:rsidR="0028435C" w:rsidRPr="0028435C" w:rsidTr="0028435C">
        <w:trPr>
          <w:trHeight w:val="70"/>
        </w:trPr>
        <w:tc>
          <w:tcPr>
            <w:tcW w:w="2729" w:type="pct"/>
            <w:shd w:val="clear" w:color="auto" w:fill="auto"/>
            <w:hideMark/>
          </w:tcPr>
          <w:p w:rsidR="0028435C" w:rsidRPr="0028435C" w:rsidRDefault="0028435C" w:rsidP="0028435C">
            <w:pPr>
              <w:spacing w:after="0" w:line="240" w:lineRule="auto"/>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1"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40 0 00 00000</w:t>
            </w:r>
          </w:p>
        </w:tc>
        <w:tc>
          <w:tcPr>
            <w:tcW w:w="276"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103</w:t>
            </w:r>
          </w:p>
        </w:tc>
        <w:tc>
          <w:tcPr>
            <w:tcW w:w="811"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0</w:t>
            </w:r>
          </w:p>
        </w:tc>
      </w:tr>
      <w:tr w:rsidR="0028435C" w:rsidRPr="0028435C" w:rsidTr="0028435C">
        <w:trPr>
          <w:trHeight w:val="70"/>
        </w:trPr>
        <w:tc>
          <w:tcPr>
            <w:tcW w:w="2729" w:type="pct"/>
            <w:shd w:val="clear" w:color="auto" w:fill="auto"/>
            <w:hideMark/>
          </w:tcPr>
          <w:p w:rsidR="0028435C" w:rsidRPr="0028435C" w:rsidRDefault="0028435C" w:rsidP="0028435C">
            <w:pPr>
              <w:spacing w:after="0" w:line="240" w:lineRule="auto"/>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24</w:t>
            </w:r>
          </w:p>
        </w:tc>
        <w:tc>
          <w:tcPr>
            <w:tcW w:w="811"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0</w:t>
            </w:r>
          </w:p>
        </w:tc>
      </w:tr>
      <w:tr w:rsidR="0028435C" w:rsidRPr="0028435C" w:rsidTr="0028435C">
        <w:trPr>
          <w:trHeight w:val="70"/>
        </w:trPr>
        <w:tc>
          <w:tcPr>
            <w:tcW w:w="2729" w:type="pct"/>
            <w:shd w:val="clear" w:color="auto" w:fill="auto"/>
            <w:hideMark/>
          </w:tcPr>
          <w:p w:rsidR="0028435C" w:rsidRPr="0028435C" w:rsidRDefault="0028435C" w:rsidP="0028435C">
            <w:pPr>
              <w:spacing w:after="0" w:line="240" w:lineRule="auto"/>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540</w:t>
            </w:r>
          </w:p>
        </w:tc>
        <w:tc>
          <w:tcPr>
            <w:tcW w:w="542"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79</w:t>
            </w:r>
          </w:p>
        </w:tc>
        <w:tc>
          <w:tcPr>
            <w:tcW w:w="811"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0</w:t>
            </w:r>
          </w:p>
        </w:tc>
      </w:tr>
      <w:tr w:rsidR="0028435C" w:rsidRPr="0028435C" w:rsidTr="0028435C">
        <w:trPr>
          <w:trHeight w:val="70"/>
        </w:trPr>
        <w:tc>
          <w:tcPr>
            <w:tcW w:w="2729" w:type="pct"/>
            <w:shd w:val="clear" w:color="auto" w:fill="auto"/>
            <w:hideMark/>
          </w:tcPr>
          <w:p w:rsidR="0028435C" w:rsidRPr="0028435C" w:rsidRDefault="0028435C" w:rsidP="0028435C">
            <w:pPr>
              <w:spacing w:after="0" w:line="240" w:lineRule="auto"/>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1"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41 0 00 00000</w:t>
            </w:r>
          </w:p>
        </w:tc>
        <w:tc>
          <w:tcPr>
            <w:tcW w:w="276"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309</w:t>
            </w:r>
          </w:p>
        </w:tc>
        <w:tc>
          <w:tcPr>
            <w:tcW w:w="811"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0</w:t>
            </w:r>
          </w:p>
        </w:tc>
      </w:tr>
      <w:tr w:rsidR="0028435C" w:rsidRPr="0028435C" w:rsidTr="0028435C">
        <w:trPr>
          <w:trHeight w:val="70"/>
        </w:trPr>
        <w:tc>
          <w:tcPr>
            <w:tcW w:w="2729" w:type="pct"/>
            <w:shd w:val="clear" w:color="auto" w:fill="auto"/>
            <w:hideMark/>
          </w:tcPr>
          <w:p w:rsidR="0028435C" w:rsidRPr="0028435C" w:rsidRDefault="0028435C" w:rsidP="0028435C">
            <w:pPr>
              <w:spacing w:after="0" w:line="240" w:lineRule="auto"/>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303</w:t>
            </w:r>
          </w:p>
        </w:tc>
        <w:tc>
          <w:tcPr>
            <w:tcW w:w="811"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0</w:t>
            </w:r>
          </w:p>
        </w:tc>
      </w:tr>
      <w:tr w:rsidR="0028435C" w:rsidRPr="0028435C" w:rsidTr="0028435C">
        <w:trPr>
          <w:trHeight w:val="70"/>
        </w:trPr>
        <w:tc>
          <w:tcPr>
            <w:tcW w:w="2729" w:type="pct"/>
            <w:shd w:val="clear" w:color="auto" w:fill="auto"/>
            <w:hideMark/>
          </w:tcPr>
          <w:p w:rsidR="0028435C" w:rsidRPr="0028435C" w:rsidRDefault="0028435C" w:rsidP="0028435C">
            <w:pPr>
              <w:spacing w:after="0" w:line="240" w:lineRule="auto"/>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Уплата налогов, сборов и иных платежей</w:t>
            </w:r>
          </w:p>
        </w:tc>
        <w:tc>
          <w:tcPr>
            <w:tcW w:w="641"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850</w:t>
            </w:r>
          </w:p>
        </w:tc>
        <w:tc>
          <w:tcPr>
            <w:tcW w:w="542"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6</w:t>
            </w:r>
          </w:p>
        </w:tc>
        <w:tc>
          <w:tcPr>
            <w:tcW w:w="811"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0</w:t>
            </w:r>
          </w:p>
        </w:tc>
      </w:tr>
      <w:tr w:rsidR="0028435C" w:rsidRPr="0028435C" w:rsidTr="0028435C">
        <w:trPr>
          <w:trHeight w:val="70"/>
        </w:trPr>
        <w:tc>
          <w:tcPr>
            <w:tcW w:w="2729" w:type="pct"/>
            <w:shd w:val="clear" w:color="auto" w:fill="auto"/>
            <w:hideMark/>
          </w:tcPr>
          <w:p w:rsidR="0028435C" w:rsidRPr="0028435C" w:rsidRDefault="0028435C" w:rsidP="0028435C">
            <w:pPr>
              <w:spacing w:after="0" w:line="240" w:lineRule="auto"/>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1"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43 0 00 00000</w:t>
            </w:r>
          </w:p>
        </w:tc>
        <w:tc>
          <w:tcPr>
            <w:tcW w:w="276"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605</w:t>
            </w:r>
          </w:p>
        </w:tc>
        <w:tc>
          <w:tcPr>
            <w:tcW w:w="811"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0</w:t>
            </w:r>
          </w:p>
        </w:tc>
      </w:tr>
      <w:tr w:rsidR="0028435C" w:rsidRPr="0028435C" w:rsidTr="0028435C">
        <w:trPr>
          <w:trHeight w:val="70"/>
        </w:trPr>
        <w:tc>
          <w:tcPr>
            <w:tcW w:w="2729" w:type="pct"/>
            <w:shd w:val="clear" w:color="auto" w:fill="auto"/>
            <w:hideMark/>
          </w:tcPr>
          <w:p w:rsidR="0028435C" w:rsidRPr="0028435C" w:rsidRDefault="0028435C" w:rsidP="0028435C">
            <w:pPr>
              <w:spacing w:after="0" w:line="240" w:lineRule="auto"/>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257</w:t>
            </w:r>
          </w:p>
        </w:tc>
        <w:tc>
          <w:tcPr>
            <w:tcW w:w="811"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0</w:t>
            </w:r>
          </w:p>
        </w:tc>
      </w:tr>
      <w:tr w:rsidR="0028435C" w:rsidRPr="0028435C" w:rsidTr="0028435C">
        <w:trPr>
          <w:trHeight w:val="70"/>
        </w:trPr>
        <w:tc>
          <w:tcPr>
            <w:tcW w:w="2729" w:type="pct"/>
            <w:shd w:val="clear" w:color="auto" w:fill="auto"/>
            <w:hideMark/>
          </w:tcPr>
          <w:p w:rsidR="0028435C" w:rsidRPr="0028435C" w:rsidRDefault="0028435C" w:rsidP="0028435C">
            <w:pPr>
              <w:spacing w:after="0" w:line="240" w:lineRule="auto"/>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540</w:t>
            </w:r>
          </w:p>
        </w:tc>
        <w:tc>
          <w:tcPr>
            <w:tcW w:w="542"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348</w:t>
            </w:r>
          </w:p>
        </w:tc>
        <w:tc>
          <w:tcPr>
            <w:tcW w:w="811"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0</w:t>
            </w:r>
          </w:p>
        </w:tc>
      </w:tr>
      <w:tr w:rsidR="0028435C" w:rsidRPr="0028435C" w:rsidTr="0028435C">
        <w:trPr>
          <w:trHeight w:val="70"/>
        </w:trPr>
        <w:tc>
          <w:tcPr>
            <w:tcW w:w="2729" w:type="pct"/>
            <w:shd w:val="clear" w:color="auto" w:fill="auto"/>
            <w:hideMark/>
          </w:tcPr>
          <w:p w:rsidR="0028435C" w:rsidRPr="0028435C" w:rsidRDefault="0028435C" w:rsidP="0028435C">
            <w:pPr>
              <w:spacing w:after="0" w:line="240" w:lineRule="auto"/>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1"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44 0 00 00000</w:t>
            </w:r>
          </w:p>
        </w:tc>
        <w:tc>
          <w:tcPr>
            <w:tcW w:w="276"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286</w:t>
            </w:r>
          </w:p>
        </w:tc>
        <w:tc>
          <w:tcPr>
            <w:tcW w:w="811"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0</w:t>
            </w:r>
          </w:p>
        </w:tc>
      </w:tr>
      <w:tr w:rsidR="0028435C" w:rsidRPr="0028435C" w:rsidTr="0028435C">
        <w:trPr>
          <w:trHeight w:val="70"/>
        </w:trPr>
        <w:tc>
          <w:tcPr>
            <w:tcW w:w="2729" w:type="pct"/>
            <w:shd w:val="clear" w:color="auto" w:fill="auto"/>
            <w:hideMark/>
          </w:tcPr>
          <w:p w:rsidR="0028435C" w:rsidRPr="0028435C" w:rsidRDefault="0028435C" w:rsidP="0028435C">
            <w:pPr>
              <w:spacing w:after="0" w:line="240" w:lineRule="auto"/>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75</w:t>
            </w:r>
          </w:p>
        </w:tc>
        <w:tc>
          <w:tcPr>
            <w:tcW w:w="811"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0</w:t>
            </w:r>
          </w:p>
        </w:tc>
      </w:tr>
      <w:tr w:rsidR="0028435C" w:rsidRPr="0028435C" w:rsidTr="0028435C">
        <w:trPr>
          <w:trHeight w:val="70"/>
        </w:trPr>
        <w:tc>
          <w:tcPr>
            <w:tcW w:w="2729" w:type="pct"/>
            <w:shd w:val="clear" w:color="auto" w:fill="auto"/>
            <w:hideMark/>
          </w:tcPr>
          <w:p w:rsidR="0028435C" w:rsidRPr="0028435C" w:rsidRDefault="0028435C" w:rsidP="0028435C">
            <w:pPr>
              <w:spacing w:after="0" w:line="240" w:lineRule="auto"/>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540</w:t>
            </w:r>
          </w:p>
        </w:tc>
        <w:tc>
          <w:tcPr>
            <w:tcW w:w="542"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211</w:t>
            </w:r>
          </w:p>
        </w:tc>
        <w:tc>
          <w:tcPr>
            <w:tcW w:w="811"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0</w:t>
            </w:r>
          </w:p>
        </w:tc>
      </w:tr>
      <w:tr w:rsidR="0028435C" w:rsidRPr="0028435C" w:rsidTr="0028435C">
        <w:trPr>
          <w:trHeight w:val="70"/>
        </w:trPr>
        <w:tc>
          <w:tcPr>
            <w:tcW w:w="2729" w:type="pct"/>
            <w:shd w:val="clear" w:color="auto" w:fill="auto"/>
            <w:hideMark/>
          </w:tcPr>
          <w:p w:rsidR="0028435C" w:rsidRPr="0028435C" w:rsidRDefault="0028435C" w:rsidP="0028435C">
            <w:pPr>
              <w:spacing w:after="0" w:line="240" w:lineRule="auto"/>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641"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45 0 00 00000</w:t>
            </w:r>
          </w:p>
        </w:tc>
        <w:tc>
          <w:tcPr>
            <w:tcW w:w="276"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0</w:t>
            </w:r>
          </w:p>
        </w:tc>
      </w:tr>
      <w:tr w:rsidR="0028435C" w:rsidRPr="0028435C" w:rsidTr="0028435C">
        <w:trPr>
          <w:trHeight w:val="159"/>
        </w:trPr>
        <w:tc>
          <w:tcPr>
            <w:tcW w:w="2729" w:type="pct"/>
            <w:shd w:val="clear" w:color="auto" w:fill="auto"/>
            <w:hideMark/>
          </w:tcPr>
          <w:p w:rsidR="0028435C" w:rsidRPr="0028435C" w:rsidRDefault="0028435C" w:rsidP="0028435C">
            <w:pPr>
              <w:spacing w:after="0" w:line="240" w:lineRule="auto"/>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1</w:t>
            </w:r>
          </w:p>
        </w:tc>
        <w:tc>
          <w:tcPr>
            <w:tcW w:w="811"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0</w:t>
            </w:r>
          </w:p>
        </w:tc>
      </w:tr>
      <w:tr w:rsidR="0028435C" w:rsidRPr="0028435C" w:rsidTr="0028435C">
        <w:trPr>
          <w:trHeight w:val="70"/>
        </w:trPr>
        <w:tc>
          <w:tcPr>
            <w:tcW w:w="2729" w:type="pct"/>
            <w:shd w:val="clear" w:color="auto" w:fill="auto"/>
            <w:hideMark/>
          </w:tcPr>
          <w:p w:rsidR="0028435C" w:rsidRPr="0028435C" w:rsidRDefault="0028435C" w:rsidP="0028435C">
            <w:pPr>
              <w:spacing w:after="0" w:line="240" w:lineRule="auto"/>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 xml:space="preserve">Муниципальная  программа "Реконструкция, ремонт и укрепление </w:t>
            </w:r>
            <w:r w:rsidRPr="0028435C">
              <w:rPr>
                <w:rFonts w:ascii="Times New Roman" w:eastAsia="Times New Roman" w:hAnsi="Times New Roman" w:cs="Times New Roman"/>
                <w:b/>
                <w:bCs/>
                <w:color w:val="000000"/>
                <w:sz w:val="12"/>
                <w:szCs w:val="12"/>
                <w:lang w:eastAsia="ru-RU"/>
              </w:rPr>
              <w:lastRenderedPageBreak/>
              <w:t>материально-технической  базы учреждений  сельского (городского) поселения муниципального района Сергиевский"</w:t>
            </w:r>
          </w:p>
        </w:tc>
        <w:tc>
          <w:tcPr>
            <w:tcW w:w="641"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lastRenderedPageBreak/>
              <w:t>46 0 00 00000</w:t>
            </w:r>
          </w:p>
        </w:tc>
        <w:tc>
          <w:tcPr>
            <w:tcW w:w="276"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221</w:t>
            </w:r>
          </w:p>
        </w:tc>
        <w:tc>
          <w:tcPr>
            <w:tcW w:w="811"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0</w:t>
            </w:r>
          </w:p>
        </w:tc>
      </w:tr>
      <w:tr w:rsidR="0028435C" w:rsidRPr="0028435C" w:rsidTr="0028435C">
        <w:trPr>
          <w:trHeight w:val="70"/>
        </w:trPr>
        <w:tc>
          <w:tcPr>
            <w:tcW w:w="2729" w:type="pct"/>
            <w:shd w:val="clear" w:color="auto" w:fill="auto"/>
            <w:hideMark/>
          </w:tcPr>
          <w:p w:rsidR="0028435C" w:rsidRPr="0028435C" w:rsidRDefault="0028435C" w:rsidP="0028435C">
            <w:pPr>
              <w:spacing w:after="0" w:line="240" w:lineRule="auto"/>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1"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221</w:t>
            </w:r>
          </w:p>
        </w:tc>
        <w:tc>
          <w:tcPr>
            <w:tcW w:w="811"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0</w:t>
            </w:r>
          </w:p>
        </w:tc>
      </w:tr>
      <w:tr w:rsidR="0028435C" w:rsidRPr="0028435C" w:rsidTr="0028435C">
        <w:trPr>
          <w:trHeight w:val="70"/>
        </w:trPr>
        <w:tc>
          <w:tcPr>
            <w:tcW w:w="2729" w:type="pct"/>
            <w:shd w:val="clear" w:color="auto" w:fill="auto"/>
            <w:hideMark/>
          </w:tcPr>
          <w:p w:rsidR="0028435C" w:rsidRPr="0028435C" w:rsidRDefault="0028435C" w:rsidP="0028435C">
            <w:pPr>
              <w:spacing w:after="0" w:line="240" w:lineRule="auto"/>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1"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47 0 00 00000</w:t>
            </w:r>
          </w:p>
        </w:tc>
        <w:tc>
          <w:tcPr>
            <w:tcW w:w="276"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55</w:t>
            </w:r>
          </w:p>
        </w:tc>
        <w:tc>
          <w:tcPr>
            <w:tcW w:w="811"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0</w:t>
            </w:r>
          </w:p>
        </w:tc>
      </w:tr>
      <w:tr w:rsidR="0028435C" w:rsidRPr="0028435C" w:rsidTr="0028435C">
        <w:trPr>
          <w:trHeight w:val="70"/>
        </w:trPr>
        <w:tc>
          <w:tcPr>
            <w:tcW w:w="2729" w:type="pct"/>
            <w:shd w:val="clear" w:color="auto" w:fill="auto"/>
            <w:hideMark/>
          </w:tcPr>
          <w:p w:rsidR="0028435C" w:rsidRPr="0028435C" w:rsidRDefault="0028435C" w:rsidP="0028435C">
            <w:pPr>
              <w:spacing w:after="0" w:line="240" w:lineRule="auto"/>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1"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47 0 00 00000</w:t>
            </w:r>
          </w:p>
        </w:tc>
        <w:tc>
          <w:tcPr>
            <w:tcW w:w="276"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810</w:t>
            </w:r>
          </w:p>
        </w:tc>
        <w:tc>
          <w:tcPr>
            <w:tcW w:w="542"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55</w:t>
            </w:r>
          </w:p>
        </w:tc>
        <w:tc>
          <w:tcPr>
            <w:tcW w:w="811"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0</w:t>
            </w:r>
          </w:p>
        </w:tc>
      </w:tr>
      <w:tr w:rsidR="0028435C" w:rsidRPr="0028435C" w:rsidTr="0028435C">
        <w:trPr>
          <w:trHeight w:val="70"/>
        </w:trPr>
        <w:tc>
          <w:tcPr>
            <w:tcW w:w="2729" w:type="pct"/>
            <w:shd w:val="clear" w:color="auto" w:fill="auto"/>
            <w:hideMark/>
          </w:tcPr>
          <w:p w:rsidR="0028435C" w:rsidRPr="0028435C" w:rsidRDefault="0028435C" w:rsidP="0028435C">
            <w:pPr>
              <w:spacing w:after="0" w:line="240" w:lineRule="auto"/>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41"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49 0 00 00000</w:t>
            </w:r>
          </w:p>
        </w:tc>
        <w:tc>
          <w:tcPr>
            <w:tcW w:w="276"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4 500</w:t>
            </w:r>
          </w:p>
        </w:tc>
        <w:tc>
          <w:tcPr>
            <w:tcW w:w="811"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4 369</w:t>
            </w:r>
          </w:p>
        </w:tc>
      </w:tr>
      <w:tr w:rsidR="0028435C" w:rsidRPr="0028435C" w:rsidTr="0028435C">
        <w:trPr>
          <w:trHeight w:val="70"/>
        </w:trPr>
        <w:tc>
          <w:tcPr>
            <w:tcW w:w="2729" w:type="pct"/>
            <w:shd w:val="clear" w:color="auto" w:fill="auto"/>
            <w:hideMark/>
          </w:tcPr>
          <w:p w:rsidR="0028435C" w:rsidRPr="0028435C" w:rsidRDefault="0028435C" w:rsidP="0028435C">
            <w:pPr>
              <w:spacing w:after="0" w:line="240" w:lineRule="auto"/>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449</w:t>
            </w:r>
          </w:p>
        </w:tc>
        <w:tc>
          <w:tcPr>
            <w:tcW w:w="811"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415</w:t>
            </w:r>
          </w:p>
        </w:tc>
      </w:tr>
      <w:tr w:rsidR="0028435C" w:rsidRPr="0028435C" w:rsidTr="0028435C">
        <w:trPr>
          <w:trHeight w:val="70"/>
        </w:trPr>
        <w:tc>
          <w:tcPr>
            <w:tcW w:w="2729" w:type="pct"/>
            <w:shd w:val="clear" w:color="auto" w:fill="auto"/>
            <w:hideMark/>
          </w:tcPr>
          <w:p w:rsidR="0028435C" w:rsidRPr="0028435C" w:rsidRDefault="0028435C" w:rsidP="0028435C">
            <w:pPr>
              <w:spacing w:after="0" w:line="240" w:lineRule="auto"/>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540</w:t>
            </w:r>
          </w:p>
        </w:tc>
        <w:tc>
          <w:tcPr>
            <w:tcW w:w="542"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4 051</w:t>
            </w:r>
          </w:p>
        </w:tc>
        <w:tc>
          <w:tcPr>
            <w:tcW w:w="811"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3 954</w:t>
            </w:r>
          </w:p>
        </w:tc>
      </w:tr>
      <w:tr w:rsidR="0028435C" w:rsidRPr="0028435C" w:rsidTr="0028435C">
        <w:trPr>
          <w:trHeight w:val="70"/>
        </w:trPr>
        <w:tc>
          <w:tcPr>
            <w:tcW w:w="2729" w:type="pct"/>
            <w:shd w:val="clear" w:color="auto" w:fill="auto"/>
            <w:hideMark/>
          </w:tcPr>
          <w:p w:rsidR="0028435C" w:rsidRPr="0028435C" w:rsidRDefault="0028435C" w:rsidP="0028435C">
            <w:pPr>
              <w:spacing w:after="0" w:line="240" w:lineRule="auto"/>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1"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99 0 00 00000</w:t>
            </w:r>
          </w:p>
        </w:tc>
        <w:tc>
          <w:tcPr>
            <w:tcW w:w="276"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0</w:t>
            </w:r>
          </w:p>
        </w:tc>
      </w:tr>
      <w:tr w:rsidR="0028435C" w:rsidRPr="0028435C" w:rsidTr="0028435C">
        <w:trPr>
          <w:trHeight w:val="70"/>
        </w:trPr>
        <w:tc>
          <w:tcPr>
            <w:tcW w:w="2729" w:type="pct"/>
            <w:shd w:val="clear" w:color="auto" w:fill="auto"/>
            <w:hideMark/>
          </w:tcPr>
          <w:p w:rsidR="0028435C" w:rsidRPr="0028435C" w:rsidRDefault="0028435C" w:rsidP="0028435C">
            <w:pPr>
              <w:spacing w:after="0" w:line="240" w:lineRule="auto"/>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Резервные средства</w:t>
            </w:r>
          </w:p>
        </w:tc>
        <w:tc>
          <w:tcPr>
            <w:tcW w:w="641"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870</w:t>
            </w:r>
          </w:p>
        </w:tc>
        <w:tc>
          <w:tcPr>
            <w:tcW w:w="542"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1</w:t>
            </w:r>
          </w:p>
        </w:tc>
        <w:tc>
          <w:tcPr>
            <w:tcW w:w="811"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color w:val="000000"/>
                <w:sz w:val="12"/>
                <w:szCs w:val="12"/>
                <w:lang w:eastAsia="ru-RU"/>
              </w:rPr>
            </w:pPr>
            <w:r w:rsidRPr="0028435C">
              <w:rPr>
                <w:rFonts w:ascii="Times New Roman" w:eastAsia="Times New Roman" w:hAnsi="Times New Roman" w:cs="Times New Roman"/>
                <w:color w:val="000000"/>
                <w:sz w:val="12"/>
                <w:szCs w:val="12"/>
                <w:lang w:eastAsia="ru-RU"/>
              </w:rPr>
              <w:t>0</w:t>
            </w:r>
          </w:p>
        </w:tc>
      </w:tr>
      <w:tr w:rsidR="0028435C" w:rsidRPr="0028435C" w:rsidTr="0028435C">
        <w:trPr>
          <w:trHeight w:val="70"/>
        </w:trPr>
        <w:tc>
          <w:tcPr>
            <w:tcW w:w="2729" w:type="pct"/>
            <w:shd w:val="clear" w:color="auto" w:fill="auto"/>
            <w:hideMark/>
          </w:tcPr>
          <w:p w:rsidR="0028435C" w:rsidRPr="0028435C" w:rsidRDefault="0028435C" w:rsidP="0028435C">
            <w:pPr>
              <w:spacing w:after="0" w:line="240" w:lineRule="auto"/>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ИТОГО</w:t>
            </w:r>
          </w:p>
        </w:tc>
        <w:tc>
          <w:tcPr>
            <w:tcW w:w="641"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28435C" w:rsidRPr="0028435C" w:rsidRDefault="0028435C" w:rsidP="0028435C">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10 077</w:t>
            </w:r>
          </w:p>
        </w:tc>
        <w:tc>
          <w:tcPr>
            <w:tcW w:w="811" w:type="pct"/>
            <w:shd w:val="clear" w:color="auto" w:fill="auto"/>
            <w:hideMark/>
          </w:tcPr>
          <w:p w:rsidR="0028435C" w:rsidRPr="0028435C" w:rsidRDefault="0028435C" w:rsidP="0028435C">
            <w:pPr>
              <w:spacing w:after="0" w:line="240" w:lineRule="auto"/>
              <w:jc w:val="right"/>
              <w:rPr>
                <w:rFonts w:ascii="Times New Roman" w:eastAsia="Times New Roman" w:hAnsi="Times New Roman" w:cs="Times New Roman"/>
                <w:b/>
                <w:bCs/>
                <w:color w:val="000000"/>
                <w:sz w:val="12"/>
                <w:szCs w:val="12"/>
                <w:lang w:eastAsia="ru-RU"/>
              </w:rPr>
            </w:pPr>
            <w:r w:rsidRPr="0028435C">
              <w:rPr>
                <w:rFonts w:ascii="Times New Roman" w:eastAsia="Times New Roman" w:hAnsi="Times New Roman" w:cs="Times New Roman"/>
                <w:b/>
                <w:bCs/>
                <w:color w:val="000000"/>
                <w:sz w:val="12"/>
                <w:szCs w:val="12"/>
                <w:lang w:eastAsia="ru-RU"/>
              </w:rPr>
              <w:t>4 464</w:t>
            </w:r>
          </w:p>
        </w:tc>
      </w:tr>
    </w:tbl>
    <w:p w:rsidR="0028435C" w:rsidRDefault="0028435C" w:rsidP="0028435C">
      <w:pPr>
        <w:tabs>
          <w:tab w:val="left" w:pos="0"/>
        </w:tabs>
        <w:spacing w:after="0" w:line="240" w:lineRule="auto"/>
        <w:ind w:firstLine="284"/>
        <w:jc w:val="center"/>
        <w:rPr>
          <w:rFonts w:ascii="Times New Roman" w:hAnsi="Times New Roman" w:cs="Times New Roman"/>
          <w:sz w:val="12"/>
          <w:szCs w:val="12"/>
        </w:rPr>
      </w:pPr>
    </w:p>
    <w:p w:rsidR="0028435C" w:rsidRPr="0028435C" w:rsidRDefault="0028435C" w:rsidP="0028435C">
      <w:pPr>
        <w:tabs>
          <w:tab w:val="left" w:pos="0"/>
        </w:tabs>
        <w:spacing w:after="0" w:line="240" w:lineRule="auto"/>
        <w:ind w:firstLine="284"/>
        <w:jc w:val="right"/>
        <w:rPr>
          <w:rFonts w:ascii="Times New Roman" w:hAnsi="Times New Roman" w:cs="Times New Roman"/>
          <w:sz w:val="12"/>
          <w:szCs w:val="12"/>
        </w:rPr>
      </w:pPr>
      <w:r w:rsidRPr="0028435C">
        <w:rPr>
          <w:rFonts w:ascii="Times New Roman" w:hAnsi="Times New Roman" w:cs="Times New Roman"/>
          <w:sz w:val="12"/>
          <w:szCs w:val="12"/>
        </w:rPr>
        <w:t>Приложение № 7</w:t>
      </w:r>
    </w:p>
    <w:p w:rsidR="0028435C" w:rsidRPr="0028435C" w:rsidRDefault="0028435C" w:rsidP="0028435C">
      <w:pPr>
        <w:tabs>
          <w:tab w:val="left" w:pos="0"/>
        </w:tabs>
        <w:spacing w:after="0" w:line="240" w:lineRule="auto"/>
        <w:ind w:firstLine="284"/>
        <w:jc w:val="right"/>
        <w:rPr>
          <w:rFonts w:ascii="Times New Roman" w:hAnsi="Times New Roman" w:cs="Times New Roman"/>
          <w:sz w:val="12"/>
          <w:szCs w:val="12"/>
        </w:rPr>
      </w:pPr>
      <w:r w:rsidRPr="0028435C">
        <w:rPr>
          <w:rFonts w:ascii="Times New Roman" w:hAnsi="Times New Roman" w:cs="Times New Roman"/>
          <w:sz w:val="12"/>
          <w:szCs w:val="12"/>
        </w:rPr>
        <w:t>к Решению Собрания Представителей</w:t>
      </w:r>
    </w:p>
    <w:p w:rsidR="0028435C" w:rsidRPr="0028435C" w:rsidRDefault="0028435C" w:rsidP="0028435C">
      <w:pPr>
        <w:tabs>
          <w:tab w:val="left" w:pos="0"/>
        </w:tabs>
        <w:spacing w:after="0" w:line="240" w:lineRule="auto"/>
        <w:ind w:firstLine="284"/>
        <w:jc w:val="right"/>
        <w:rPr>
          <w:rFonts w:ascii="Times New Roman" w:hAnsi="Times New Roman" w:cs="Times New Roman"/>
          <w:sz w:val="12"/>
          <w:szCs w:val="12"/>
        </w:rPr>
      </w:pPr>
      <w:r w:rsidRPr="0028435C">
        <w:rPr>
          <w:rFonts w:ascii="Times New Roman" w:hAnsi="Times New Roman" w:cs="Times New Roman"/>
          <w:sz w:val="12"/>
          <w:szCs w:val="12"/>
        </w:rPr>
        <w:t xml:space="preserve">сельского поселения Красносельское </w:t>
      </w:r>
    </w:p>
    <w:p w:rsidR="0028435C" w:rsidRPr="0028435C" w:rsidRDefault="0028435C" w:rsidP="0028435C">
      <w:pPr>
        <w:tabs>
          <w:tab w:val="left" w:pos="0"/>
        </w:tabs>
        <w:spacing w:after="0" w:line="240" w:lineRule="auto"/>
        <w:ind w:firstLine="284"/>
        <w:jc w:val="right"/>
        <w:rPr>
          <w:rFonts w:ascii="Times New Roman" w:hAnsi="Times New Roman" w:cs="Times New Roman"/>
          <w:sz w:val="12"/>
          <w:szCs w:val="12"/>
        </w:rPr>
      </w:pPr>
      <w:r w:rsidRPr="0028435C">
        <w:rPr>
          <w:rFonts w:ascii="Times New Roman" w:hAnsi="Times New Roman" w:cs="Times New Roman"/>
          <w:sz w:val="12"/>
          <w:szCs w:val="12"/>
        </w:rPr>
        <w:t>муниципального района Сергиевский</w:t>
      </w:r>
    </w:p>
    <w:p w:rsidR="0028435C" w:rsidRDefault="0028435C" w:rsidP="0028435C">
      <w:pPr>
        <w:tabs>
          <w:tab w:val="left" w:pos="0"/>
        </w:tabs>
        <w:spacing w:after="0" w:line="240" w:lineRule="auto"/>
        <w:ind w:firstLine="284"/>
        <w:jc w:val="right"/>
        <w:rPr>
          <w:rFonts w:ascii="Times New Roman" w:hAnsi="Times New Roman" w:cs="Times New Roman"/>
          <w:sz w:val="12"/>
          <w:szCs w:val="12"/>
        </w:rPr>
      </w:pPr>
      <w:r w:rsidRPr="0028435C">
        <w:rPr>
          <w:rFonts w:ascii="Times New Roman" w:hAnsi="Times New Roman" w:cs="Times New Roman"/>
          <w:sz w:val="12"/>
          <w:szCs w:val="12"/>
        </w:rPr>
        <w:t xml:space="preserve">                                                                                                                                                                  № 48    от "29" декабря 2021 года</w:t>
      </w:r>
    </w:p>
    <w:p w:rsidR="00067BD1" w:rsidRDefault="0028435C" w:rsidP="0028435C">
      <w:pPr>
        <w:tabs>
          <w:tab w:val="left" w:pos="0"/>
        </w:tabs>
        <w:spacing w:after="0" w:line="240" w:lineRule="auto"/>
        <w:ind w:firstLine="284"/>
        <w:jc w:val="center"/>
        <w:rPr>
          <w:rFonts w:ascii="Times New Roman" w:hAnsi="Times New Roman" w:cs="Times New Roman"/>
          <w:sz w:val="12"/>
          <w:szCs w:val="12"/>
        </w:rPr>
      </w:pPr>
      <w:r w:rsidRPr="0028435C">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373"/>
        <w:gridCol w:w="829"/>
      </w:tblGrid>
      <w:tr w:rsidR="0028435C" w:rsidRPr="0028435C" w:rsidTr="0028435C">
        <w:trPr>
          <w:trHeight w:val="70"/>
        </w:trPr>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center"/>
              <w:rPr>
                <w:rFonts w:ascii="Times New Roman" w:eastAsia="Times New Roman" w:hAnsi="Times New Roman" w:cs="Times New Roman"/>
                <w:b/>
                <w:bCs/>
                <w:sz w:val="12"/>
                <w:szCs w:val="12"/>
                <w:lang w:eastAsia="ru-RU"/>
              </w:rPr>
            </w:pPr>
            <w:r w:rsidRPr="0028435C">
              <w:rPr>
                <w:rFonts w:ascii="Times New Roman" w:eastAsia="Times New Roman" w:hAnsi="Times New Roman" w:cs="Times New Roman"/>
                <w:b/>
                <w:bCs/>
                <w:sz w:val="12"/>
                <w:szCs w:val="12"/>
                <w:lang w:eastAsia="ru-RU"/>
              </w:rPr>
              <w:t>Код администратора</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center"/>
              <w:rPr>
                <w:rFonts w:ascii="Times New Roman" w:eastAsia="Times New Roman" w:hAnsi="Times New Roman" w:cs="Times New Roman"/>
                <w:b/>
                <w:bCs/>
                <w:sz w:val="12"/>
                <w:szCs w:val="12"/>
                <w:lang w:eastAsia="ru-RU"/>
              </w:rPr>
            </w:pPr>
            <w:r w:rsidRPr="0028435C">
              <w:rPr>
                <w:rFonts w:ascii="Times New Roman" w:eastAsia="Times New Roman" w:hAnsi="Times New Roman" w:cs="Times New Roman"/>
                <w:b/>
                <w:bCs/>
                <w:sz w:val="12"/>
                <w:szCs w:val="12"/>
                <w:lang w:eastAsia="ru-RU"/>
              </w:rPr>
              <w:t>Код</w:t>
            </w:r>
          </w:p>
        </w:tc>
        <w:tc>
          <w:tcPr>
            <w:tcW w:w="3082" w:type="pct"/>
            <w:tcBorders>
              <w:top w:val="single" w:sz="4" w:space="0" w:color="auto"/>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center"/>
              <w:rPr>
                <w:rFonts w:ascii="Times New Roman" w:eastAsia="Times New Roman" w:hAnsi="Times New Roman" w:cs="Times New Roman"/>
                <w:b/>
                <w:bCs/>
                <w:sz w:val="12"/>
                <w:szCs w:val="12"/>
                <w:lang w:eastAsia="ru-RU"/>
              </w:rPr>
            </w:pPr>
            <w:r w:rsidRPr="0028435C">
              <w:rPr>
                <w:rFonts w:ascii="Times New Roman" w:eastAsia="Times New Roman" w:hAnsi="Times New Roman" w:cs="Times New Roman"/>
                <w:b/>
                <w:bCs/>
                <w:sz w:val="12"/>
                <w:szCs w:val="12"/>
                <w:lang w:eastAsia="ru-RU"/>
              </w:rPr>
              <w:t xml:space="preserve">Наименование </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center"/>
              <w:rPr>
                <w:rFonts w:ascii="Times New Roman" w:eastAsia="Times New Roman" w:hAnsi="Times New Roman" w:cs="Times New Roman"/>
                <w:b/>
                <w:bCs/>
                <w:sz w:val="12"/>
                <w:szCs w:val="12"/>
                <w:lang w:eastAsia="ru-RU"/>
              </w:rPr>
            </w:pPr>
            <w:r w:rsidRPr="0028435C">
              <w:rPr>
                <w:rFonts w:ascii="Times New Roman" w:eastAsia="Times New Roman" w:hAnsi="Times New Roman" w:cs="Times New Roman"/>
                <w:b/>
                <w:bCs/>
                <w:sz w:val="12"/>
                <w:szCs w:val="12"/>
                <w:lang w:eastAsia="ru-RU"/>
              </w:rPr>
              <w:t>Сумма, тыс.рублей</w:t>
            </w:r>
          </w:p>
        </w:tc>
      </w:tr>
      <w:tr w:rsidR="0028435C" w:rsidRPr="0028435C" w:rsidTr="0028435C">
        <w:trPr>
          <w:trHeight w:val="70"/>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center"/>
              <w:rPr>
                <w:rFonts w:ascii="Times New Roman" w:eastAsia="Times New Roman" w:hAnsi="Times New Roman" w:cs="Times New Roman"/>
                <w:b/>
                <w:bCs/>
                <w:sz w:val="12"/>
                <w:szCs w:val="12"/>
                <w:lang w:eastAsia="ru-RU"/>
              </w:rPr>
            </w:pPr>
            <w:r w:rsidRPr="0028435C">
              <w:rPr>
                <w:rFonts w:ascii="Times New Roman" w:eastAsia="Times New Roman" w:hAnsi="Times New Roman" w:cs="Times New Roman"/>
                <w:b/>
                <w:bCs/>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center"/>
              <w:rPr>
                <w:rFonts w:ascii="Times New Roman" w:eastAsia="Times New Roman" w:hAnsi="Times New Roman" w:cs="Times New Roman"/>
                <w:b/>
                <w:bCs/>
                <w:sz w:val="12"/>
                <w:szCs w:val="12"/>
                <w:lang w:eastAsia="ru-RU"/>
              </w:rPr>
            </w:pPr>
            <w:r w:rsidRPr="0028435C">
              <w:rPr>
                <w:rFonts w:ascii="Times New Roman" w:eastAsia="Times New Roman" w:hAnsi="Times New Roman" w:cs="Times New Roman"/>
                <w:b/>
                <w:bCs/>
                <w:sz w:val="12"/>
                <w:szCs w:val="12"/>
                <w:lang w:eastAsia="ru-RU"/>
              </w:rPr>
              <w:t>01 00 00 00 00 0000 000</w:t>
            </w:r>
          </w:p>
        </w:tc>
        <w:tc>
          <w:tcPr>
            <w:tcW w:w="3082" w:type="pct"/>
            <w:tcBorders>
              <w:top w:val="nil"/>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rPr>
                <w:rFonts w:ascii="Times New Roman" w:eastAsia="Times New Roman" w:hAnsi="Times New Roman" w:cs="Times New Roman"/>
                <w:b/>
                <w:bCs/>
                <w:sz w:val="12"/>
                <w:szCs w:val="12"/>
                <w:lang w:eastAsia="ru-RU"/>
              </w:rPr>
            </w:pPr>
            <w:r w:rsidRPr="0028435C">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9" w:type="pct"/>
            <w:tcBorders>
              <w:top w:val="nil"/>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right"/>
              <w:rPr>
                <w:rFonts w:ascii="Times New Roman" w:eastAsia="Times New Roman" w:hAnsi="Times New Roman" w:cs="Times New Roman"/>
                <w:b/>
                <w:bCs/>
                <w:sz w:val="12"/>
                <w:szCs w:val="12"/>
                <w:lang w:eastAsia="ru-RU"/>
              </w:rPr>
            </w:pPr>
            <w:r w:rsidRPr="0028435C">
              <w:rPr>
                <w:rFonts w:ascii="Times New Roman" w:eastAsia="Times New Roman" w:hAnsi="Times New Roman" w:cs="Times New Roman"/>
                <w:b/>
                <w:bCs/>
                <w:sz w:val="12"/>
                <w:szCs w:val="12"/>
                <w:lang w:eastAsia="ru-RU"/>
              </w:rPr>
              <w:t>89</w:t>
            </w:r>
          </w:p>
        </w:tc>
      </w:tr>
      <w:tr w:rsidR="0028435C" w:rsidRPr="0028435C" w:rsidTr="0028435C">
        <w:trPr>
          <w:trHeight w:val="70"/>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center"/>
              <w:rPr>
                <w:rFonts w:ascii="Times New Roman" w:eastAsia="Times New Roman" w:hAnsi="Times New Roman" w:cs="Times New Roman"/>
                <w:b/>
                <w:bCs/>
                <w:sz w:val="12"/>
                <w:szCs w:val="12"/>
                <w:lang w:eastAsia="ru-RU"/>
              </w:rPr>
            </w:pPr>
            <w:r w:rsidRPr="0028435C">
              <w:rPr>
                <w:rFonts w:ascii="Times New Roman" w:eastAsia="Times New Roman" w:hAnsi="Times New Roman" w:cs="Times New Roman"/>
                <w:b/>
                <w:bCs/>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center"/>
              <w:rPr>
                <w:rFonts w:ascii="Times New Roman" w:eastAsia="Times New Roman" w:hAnsi="Times New Roman" w:cs="Times New Roman"/>
                <w:b/>
                <w:bCs/>
                <w:sz w:val="12"/>
                <w:szCs w:val="12"/>
                <w:lang w:eastAsia="ru-RU"/>
              </w:rPr>
            </w:pPr>
            <w:r w:rsidRPr="0028435C">
              <w:rPr>
                <w:rFonts w:ascii="Times New Roman" w:eastAsia="Times New Roman" w:hAnsi="Times New Roman" w:cs="Times New Roman"/>
                <w:b/>
                <w:bCs/>
                <w:sz w:val="12"/>
                <w:szCs w:val="12"/>
                <w:lang w:eastAsia="ru-RU"/>
              </w:rPr>
              <w:t>01 0 00 00 00 0000 000</w:t>
            </w:r>
          </w:p>
        </w:tc>
        <w:tc>
          <w:tcPr>
            <w:tcW w:w="3082" w:type="pct"/>
            <w:tcBorders>
              <w:top w:val="nil"/>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rPr>
                <w:rFonts w:ascii="Times New Roman" w:eastAsia="Times New Roman" w:hAnsi="Times New Roman" w:cs="Times New Roman"/>
                <w:b/>
                <w:bCs/>
                <w:sz w:val="12"/>
                <w:szCs w:val="12"/>
                <w:lang w:eastAsia="ru-RU"/>
              </w:rPr>
            </w:pPr>
            <w:r w:rsidRPr="0028435C">
              <w:rPr>
                <w:rFonts w:ascii="Times New Roman" w:eastAsia="Times New Roman" w:hAnsi="Times New Roman" w:cs="Times New Roman"/>
                <w:b/>
                <w:bCs/>
                <w:sz w:val="12"/>
                <w:szCs w:val="12"/>
                <w:lang w:eastAsia="ru-RU"/>
              </w:rPr>
              <w:t>Кредиты кредитных организаций</w:t>
            </w:r>
          </w:p>
        </w:tc>
        <w:tc>
          <w:tcPr>
            <w:tcW w:w="589" w:type="pct"/>
            <w:tcBorders>
              <w:top w:val="nil"/>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right"/>
              <w:rPr>
                <w:rFonts w:ascii="Times New Roman" w:eastAsia="Times New Roman" w:hAnsi="Times New Roman" w:cs="Times New Roman"/>
                <w:b/>
                <w:bCs/>
                <w:sz w:val="12"/>
                <w:szCs w:val="12"/>
                <w:lang w:eastAsia="ru-RU"/>
              </w:rPr>
            </w:pPr>
            <w:r w:rsidRPr="0028435C">
              <w:rPr>
                <w:rFonts w:ascii="Times New Roman" w:eastAsia="Times New Roman" w:hAnsi="Times New Roman" w:cs="Times New Roman"/>
                <w:b/>
                <w:bCs/>
                <w:sz w:val="12"/>
                <w:szCs w:val="12"/>
                <w:lang w:eastAsia="ru-RU"/>
              </w:rPr>
              <w:t>0</w:t>
            </w:r>
          </w:p>
        </w:tc>
      </w:tr>
      <w:tr w:rsidR="0028435C" w:rsidRPr="0028435C" w:rsidTr="0028435C">
        <w:trPr>
          <w:trHeight w:val="70"/>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center"/>
              <w:rPr>
                <w:rFonts w:ascii="Times New Roman" w:eastAsia="Times New Roman" w:hAnsi="Times New Roman" w:cs="Times New Roman"/>
                <w:sz w:val="12"/>
                <w:szCs w:val="12"/>
                <w:lang w:eastAsia="ru-RU"/>
              </w:rPr>
            </w:pPr>
            <w:r w:rsidRPr="0028435C">
              <w:rPr>
                <w:rFonts w:ascii="Times New Roman" w:eastAsia="Times New Roman" w:hAnsi="Times New Roman" w:cs="Times New Roman"/>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center"/>
              <w:rPr>
                <w:rFonts w:ascii="Times New Roman" w:eastAsia="Times New Roman" w:hAnsi="Times New Roman" w:cs="Times New Roman"/>
                <w:sz w:val="12"/>
                <w:szCs w:val="12"/>
                <w:lang w:eastAsia="ru-RU"/>
              </w:rPr>
            </w:pPr>
            <w:r w:rsidRPr="0028435C">
              <w:rPr>
                <w:rFonts w:ascii="Times New Roman" w:eastAsia="Times New Roman" w:hAnsi="Times New Roman" w:cs="Times New Roman"/>
                <w:sz w:val="12"/>
                <w:szCs w:val="12"/>
                <w:lang w:eastAsia="ru-RU"/>
              </w:rPr>
              <w:t>01 02 00 00 00 0000 700</w:t>
            </w:r>
          </w:p>
        </w:tc>
        <w:tc>
          <w:tcPr>
            <w:tcW w:w="3082" w:type="pct"/>
            <w:tcBorders>
              <w:top w:val="nil"/>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rPr>
                <w:rFonts w:ascii="Times New Roman" w:eastAsia="Times New Roman" w:hAnsi="Times New Roman" w:cs="Times New Roman"/>
                <w:sz w:val="12"/>
                <w:szCs w:val="12"/>
                <w:lang w:eastAsia="ru-RU"/>
              </w:rPr>
            </w:pPr>
            <w:r w:rsidRPr="0028435C">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9" w:type="pct"/>
            <w:tcBorders>
              <w:top w:val="nil"/>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right"/>
              <w:rPr>
                <w:rFonts w:ascii="Times New Roman" w:eastAsia="Times New Roman" w:hAnsi="Times New Roman" w:cs="Times New Roman"/>
                <w:sz w:val="12"/>
                <w:szCs w:val="12"/>
                <w:lang w:eastAsia="ru-RU"/>
              </w:rPr>
            </w:pPr>
            <w:r w:rsidRPr="0028435C">
              <w:rPr>
                <w:rFonts w:ascii="Times New Roman" w:eastAsia="Times New Roman" w:hAnsi="Times New Roman" w:cs="Times New Roman"/>
                <w:sz w:val="12"/>
                <w:szCs w:val="12"/>
                <w:lang w:eastAsia="ru-RU"/>
              </w:rPr>
              <w:t>0</w:t>
            </w:r>
          </w:p>
        </w:tc>
      </w:tr>
      <w:tr w:rsidR="0028435C" w:rsidRPr="0028435C" w:rsidTr="0028435C">
        <w:trPr>
          <w:trHeight w:val="70"/>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center"/>
              <w:rPr>
                <w:rFonts w:ascii="Times New Roman" w:eastAsia="Times New Roman" w:hAnsi="Times New Roman" w:cs="Times New Roman"/>
                <w:sz w:val="12"/>
                <w:szCs w:val="12"/>
                <w:lang w:eastAsia="ru-RU"/>
              </w:rPr>
            </w:pPr>
            <w:r w:rsidRPr="0028435C">
              <w:rPr>
                <w:rFonts w:ascii="Times New Roman" w:eastAsia="Times New Roman" w:hAnsi="Times New Roman" w:cs="Times New Roman"/>
                <w:sz w:val="12"/>
                <w:szCs w:val="12"/>
                <w:lang w:eastAsia="ru-RU"/>
              </w:rPr>
              <w:t>427</w:t>
            </w:r>
          </w:p>
        </w:tc>
        <w:tc>
          <w:tcPr>
            <w:tcW w:w="802" w:type="pct"/>
            <w:tcBorders>
              <w:top w:val="nil"/>
              <w:left w:val="nil"/>
              <w:bottom w:val="single" w:sz="4" w:space="0" w:color="auto"/>
              <w:right w:val="single" w:sz="4" w:space="0" w:color="auto"/>
            </w:tcBorders>
            <w:shd w:val="clear" w:color="auto" w:fill="auto"/>
            <w:noWrap/>
            <w:vAlign w:val="center"/>
            <w:hideMark/>
          </w:tcPr>
          <w:p w:rsidR="0028435C" w:rsidRPr="0028435C" w:rsidRDefault="0028435C" w:rsidP="0028435C">
            <w:pPr>
              <w:spacing w:after="0" w:line="240" w:lineRule="auto"/>
              <w:jc w:val="center"/>
              <w:rPr>
                <w:rFonts w:ascii="Times New Roman" w:eastAsia="Times New Roman" w:hAnsi="Times New Roman" w:cs="Times New Roman"/>
                <w:sz w:val="12"/>
                <w:szCs w:val="12"/>
                <w:lang w:eastAsia="ru-RU"/>
              </w:rPr>
            </w:pPr>
            <w:r w:rsidRPr="0028435C">
              <w:rPr>
                <w:rFonts w:ascii="Times New Roman" w:eastAsia="Times New Roman" w:hAnsi="Times New Roman" w:cs="Times New Roman"/>
                <w:sz w:val="12"/>
                <w:szCs w:val="12"/>
                <w:lang w:eastAsia="ru-RU"/>
              </w:rPr>
              <w:t>01 02 00 00 10 0000 710</w:t>
            </w:r>
          </w:p>
        </w:tc>
        <w:tc>
          <w:tcPr>
            <w:tcW w:w="3082" w:type="pct"/>
            <w:tcBorders>
              <w:top w:val="nil"/>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rPr>
                <w:rFonts w:ascii="Times New Roman" w:eastAsia="Times New Roman" w:hAnsi="Times New Roman" w:cs="Times New Roman"/>
                <w:sz w:val="12"/>
                <w:szCs w:val="12"/>
                <w:lang w:eastAsia="ru-RU"/>
              </w:rPr>
            </w:pPr>
            <w:r w:rsidRPr="0028435C">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9" w:type="pct"/>
            <w:tcBorders>
              <w:top w:val="nil"/>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right"/>
              <w:rPr>
                <w:rFonts w:ascii="Times New Roman" w:eastAsia="Times New Roman" w:hAnsi="Times New Roman" w:cs="Times New Roman"/>
                <w:sz w:val="12"/>
                <w:szCs w:val="12"/>
                <w:lang w:eastAsia="ru-RU"/>
              </w:rPr>
            </w:pPr>
            <w:r w:rsidRPr="0028435C">
              <w:rPr>
                <w:rFonts w:ascii="Times New Roman" w:eastAsia="Times New Roman" w:hAnsi="Times New Roman" w:cs="Times New Roman"/>
                <w:sz w:val="12"/>
                <w:szCs w:val="12"/>
                <w:lang w:eastAsia="ru-RU"/>
              </w:rPr>
              <w:t>0</w:t>
            </w:r>
          </w:p>
        </w:tc>
      </w:tr>
      <w:tr w:rsidR="0028435C" w:rsidRPr="0028435C" w:rsidTr="0028435C">
        <w:trPr>
          <w:trHeight w:val="70"/>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center"/>
              <w:rPr>
                <w:rFonts w:ascii="Times New Roman" w:eastAsia="Times New Roman" w:hAnsi="Times New Roman" w:cs="Times New Roman"/>
                <w:b/>
                <w:bCs/>
                <w:sz w:val="12"/>
                <w:szCs w:val="12"/>
                <w:lang w:eastAsia="ru-RU"/>
              </w:rPr>
            </w:pPr>
            <w:r w:rsidRPr="0028435C">
              <w:rPr>
                <w:rFonts w:ascii="Times New Roman" w:eastAsia="Times New Roman" w:hAnsi="Times New Roman" w:cs="Times New Roman"/>
                <w:b/>
                <w:bCs/>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center"/>
              <w:rPr>
                <w:rFonts w:ascii="Times New Roman" w:eastAsia="Times New Roman" w:hAnsi="Times New Roman" w:cs="Times New Roman"/>
                <w:b/>
                <w:bCs/>
                <w:sz w:val="12"/>
                <w:szCs w:val="12"/>
                <w:lang w:eastAsia="ru-RU"/>
              </w:rPr>
            </w:pPr>
            <w:r w:rsidRPr="0028435C">
              <w:rPr>
                <w:rFonts w:ascii="Times New Roman" w:eastAsia="Times New Roman" w:hAnsi="Times New Roman" w:cs="Times New Roman"/>
                <w:b/>
                <w:bCs/>
                <w:sz w:val="12"/>
                <w:szCs w:val="12"/>
                <w:lang w:eastAsia="ru-RU"/>
              </w:rPr>
              <w:t>01 05 00 00 00 0000 000</w:t>
            </w:r>
          </w:p>
        </w:tc>
        <w:tc>
          <w:tcPr>
            <w:tcW w:w="3082" w:type="pct"/>
            <w:tcBorders>
              <w:top w:val="nil"/>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rPr>
                <w:rFonts w:ascii="Times New Roman" w:eastAsia="Times New Roman" w:hAnsi="Times New Roman" w:cs="Times New Roman"/>
                <w:b/>
                <w:bCs/>
                <w:sz w:val="12"/>
                <w:szCs w:val="12"/>
                <w:lang w:eastAsia="ru-RU"/>
              </w:rPr>
            </w:pPr>
            <w:r w:rsidRPr="0028435C">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9" w:type="pct"/>
            <w:tcBorders>
              <w:top w:val="nil"/>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right"/>
              <w:rPr>
                <w:rFonts w:ascii="Times New Roman" w:eastAsia="Times New Roman" w:hAnsi="Times New Roman" w:cs="Times New Roman"/>
                <w:b/>
                <w:bCs/>
                <w:sz w:val="12"/>
                <w:szCs w:val="12"/>
                <w:lang w:eastAsia="ru-RU"/>
              </w:rPr>
            </w:pPr>
            <w:r w:rsidRPr="0028435C">
              <w:rPr>
                <w:rFonts w:ascii="Times New Roman" w:eastAsia="Times New Roman" w:hAnsi="Times New Roman" w:cs="Times New Roman"/>
                <w:b/>
                <w:bCs/>
                <w:sz w:val="12"/>
                <w:szCs w:val="12"/>
                <w:lang w:eastAsia="ru-RU"/>
              </w:rPr>
              <w:t>89</w:t>
            </w:r>
          </w:p>
        </w:tc>
      </w:tr>
      <w:tr w:rsidR="0028435C" w:rsidRPr="0028435C" w:rsidTr="0028435C">
        <w:trPr>
          <w:trHeight w:val="70"/>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center"/>
              <w:rPr>
                <w:rFonts w:ascii="Times New Roman" w:eastAsia="Times New Roman" w:hAnsi="Times New Roman" w:cs="Times New Roman"/>
                <w:b/>
                <w:bCs/>
                <w:sz w:val="12"/>
                <w:szCs w:val="12"/>
                <w:lang w:eastAsia="ru-RU"/>
              </w:rPr>
            </w:pPr>
            <w:r w:rsidRPr="0028435C">
              <w:rPr>
                <w:rFonts w:ascii="Times New Roman" w:eastAsia="Times New Roman" w:hAnsi="Times New Roman" w:cs="Times New Roman"/>
                <w:b/>
                <w:bCs/>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center"/>
              <w:rPr>
                <w:rFonts w:ascii="Times New Roman" w:eastAsia="Times New Roman" w:hAnsi="Times New Roman" w:cs="Times New Roman"/>
                <w:b/>
                <w:bCs/>
                <w:sz w:val="12"/>
                <w:szCs w:val="12"/>
                <w:lang w:eastAsia="ru-RU"/>
              </w:rPr>
            </w:pPr>
            <w:r w:rsidRPr="0028435C">
              <w:rPr>
                <w:rFonts w:ascii="Times New Roman" w:eastAsia="Times New Roman" w:hAnsi="Times New Roman" w:cs="Times New Roman"/>
                <w:b/>
                <w:bCs/>
                <w:sz w:val="12"/>
                <w:szCs w:val="12"/>
                <w:lang w:eastAsia="ru-RU"/>
              </w:rPr>
              <w:t>01 05 00 00 00 0000 500</w:t>
            </w:r>
          </w:p>
        </w:tc>
        <w:tc>
          <w:tcPr>
            <w:tcW w:w="3082" w:type="pct"/>
            <w:tcBorders>
              <w:top w:val="nil"/>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rPr>
                <w:rFonts w:ascii="Times New Roman" w:eastAsia="Times New Roman" w:hAnsi="Times New Roman" w:cs="Times New Roman"/>
                <w:b/>
                <w:bCs/>
                <w:sz w:val="12"/>
                <w:szCs w:val="12"/>
                <w:lang w:eastAsia="ru-RU"/>
              </w:rPr>
            </w:pPr>
            <w:r w:rsidRPr="0028435C">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9" w:type="pct"/>
            <w:tcBorders>
              <w:top w:val="nil"/>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right"/>
              <w:rPr>
                <w:rFonts w:ascii="Times New Roman" w:eastAsia="Times New Roman" w:hAnsi="Times New Roman" w:cs="Times New Roman"/>
                <w:sz w:val="12"/>
                <w:szCs w:val="12"/>
                <w:lang w:eastAsia="ru-RU"/>
              </w:rPr>
            </w:pPr>
            <w:r w:rsidRPr="0028435C">
              <w:rPr>
                <w:rFonts w:ascii="Times New Roman" w:eastAsia="Times New Roman" w:hAnsi="Times New Roman" w:cs="Times New Roman"/>
                <w:sz w:val="12"/>
                <w:szCs w:val="12"/>
                <w:lang w:eastAsia="ru-RU"/>
              </w:rPr>
              <w:t>-9988</w:t>
            </w:r>
          </w:p>
        </w:tc>
      </w:tr>
      <w:tr w:rsidR="0028435C" w:rsidRPr="0028435C" w:rsidTr="0028435C">
        <w:trPr>
          <w:trHeight w:val="70"/>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center"/>
              <w:rPr>
                <w:rFonts w:ascii="Times New Roman" w:eastAsia="Times New Roman" w:hAnsi="Times New Roman" w:cs="Times New Roman"/>
                <w:sz w:val="12"/>
                <w:szCs w:val="12"/>
                <w:lang w:eastAsia="ru-RU"/>
              </w:rPr>
            </w:pPr>
            <w:r w:rsidRPr="0028435C">
              <w:rPr>
                <w:rFonts w:ascii="Times New Roman" w:eastAsia="Times New Roman" w:hAnsi="Times New Roman" w:cs="Times New Roman"/>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center"/>
              <w:rPr>
                <w:rFonts w:ascii="Times New Roman" w:eastAsia="Times New Roman" w:hAnsi="Times New Roman" w:cs="Times New Roman"/>
                <w:sz w:val="12"/>
                <w:szCs w:val="12"/>
                <w:lang w:eastAsia="ru-RU"/>
              </w:rPr>
            </w:pPr>
            <w:r w:rsidRPr="0028435C">
              <w:rPr>
                <w:rFonts w:ascii="Times New Roman" w:eastAsia="Times New Roman" w:hAnsi="Times New Roman" w:cs="Times New Roman"/>
                <w:sz w:val="12"/>
                <w:szCs w:val="12"/>
                <w:lang w:eastAsia="ru-RU"/>
              </w:rPr>
              <w:t>01 05 02 00 00 0000 500</w:t>
            </w:r>
          </w:p>
        </w:tc>
        <w:tc>
          <w:tcPr>
            <w:tcW w:w="3082" w:type="pct"/>
            <w:tcBorders>
              <w:top w:val="nil"/>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rPr>
                <w:rFonts w:ascii="Times New Roman" w:eastAsia="Times New Roman" w:hAnsi="Times New Roman" w:cs="Times New Roman"/>
                <w:sz w:val="12"/>
                <w:szCs w:val="12"/>
                <w:lang w:eastAsia="ru-RU"/>
              </w:rPr>
            </w:pPr>
            <w:r w:rsidRPr="0028435C">
              <w:rPr>
                <w:rFonts w:ascii="Times New Roman" w:eastAsia="Times New Roman" w:hAnsi="Times New Roman" w:cs="Times New Roman"/>
                <w:sz w:val="12"/>
                <w:szCs w:val="12"/>
                <w:lang w:eastAsia="ru-RU"/>
              </w:rPr>
              <w:t>Увеличение прочих остатков средств бюджетов</w:t>
            </w:r>
          </w:p>
        </w:tc>
        <w:tc>
          <w:tcPr>
            <w:tcW w:w="589" w:type="pct"/>
            <w:tcBorders>
              <w:top w:val="nil"/>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right"/>
              <w:rPr>
                <w:rFonts w:ascii="Times New Roman" w:eastAsia="Times New Roman" w:hAnsi="Times New Roman" w:cs="Times New Roman"/>
                <w:sz w:val="12"/>
                <w:szCs w:val="12"/>
                <w:lang w:eastAsia="ru-RU"/>
              </w:rPr>
            </w:pPr>
            <w:r w:rsidRPr="0028435C">
              <w:rPr>
                <w:rFonts w:ascii="Times New Roman" w:eastAsia="Times New Roman" w:hAnsi="Times New Roman" w:cs="Times New Roman"/>
                <w:sz w:val="12"/>
                <w:szCs w:val="12"/>
                <w:lang w:eastAsia="ru-RU"/>
              </w:rPr>
              <w:t>-9988</w:t>
            </w:r>
          </w:p>
        </w:tc>
      </w:tr>
      <w:tr w:rsidR="0028435C" w:rsidRPr="0028435C" w:rsidTr="0028435C">
        <w:trPr>
          <w:trHeight w:val="70"/>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center"/>
              <w:rPr>
                <w:rFonts w:ascii="Times New Roman" w:eastAsia="Times New Roman" w:hAnsi="Times New Roman" w:cs="Times New Roman"/>
                <w:sz w:val="12"/>
                <w:szCs w:val="12"/>
                <w:lang w:eastAsia="ru-RU"/>
              </w:rPr>
            </w:pPr>
            <w:r w:rsidRPr="0028435C">
              <w:rPr>
                <w:rFonts w:ascii="Times New Roman" w:eastAsia="Times New Roman" w:hAnsi="Times New Roman" w:cs="Times New Roman"/>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center"/>
              <w:rPr>
                <w:rFonts w:ascii="Times New Roman" w:eastAsia="Times New Roman" w:hAnsi="Times New Roman" w:cs="Times New Roman"/>
                <w:sz w:val="12"/>
                <w:szCs w:val="12"/>
                <w:lang w:eastAsia="ru-RU"/>
              </w:rPr>
            </w:pPr>
            <w:r w:rsidRPr="0028435C">
              <w:rPr>
                <w:rFonts w:ascii="Times New Roman" w:eastAsia="Times New Roman" w:hAnsi="Times New Roman" w:cs="Times New Roman"/>
                <w:sz w:val="12"/>
                <w:szCs w:val="12"/>
                <w:lang w:eastAsia="ru-RU"/>
              </w:rPr>
              <w:t>01 05 02 01 00 0000 510</w:t>
            </w:r>
          </w:p>
        </w:tc>
        <w:tc>
          <w:tcPr>
            <w:tcW w:w="3082" w:type="pct"/>
            <w:tcBorders>
              <w:top w:val="nil"/>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rPr>
                <w:rFonts w:ascii="Times New Roman" w:eastAsia="Times New Roman" w:hAnsi="Times New Roman" w:cs="Times New Roman"/>
                <w:sz w:val="12"/>
                <w:szCs w:val="12"/>
                <w:lang w:eastAsia="ru-RU"/>
              </w:rPr>
            </w:pPr>
            <w:r w:rsidRPr="0028435C">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9" w:type="pct"/>
            <w:tcBorders>
              <w:top w:val="nil"/>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right"/>
              <w:rPr>
                <w:rFonts w:ascii="Times New Roman" w:eastAsia="Times New Roman" w:hAnsi="Times New Roman" w:cs="Times New Roman"/>
                <w:sz w:val="12"/>
                <w:szCs w:val="12"/>
                <w:lang w:eastAsia="ru-RU"/>
              </w:rPr>
            </w:pPr>
            <w:r w:rsidRPr="0028435C">
              <w:rPr>
                <w:rFonts w:ascii="Times New Roman" w:eastAsia="Times New Roman" w:hAnsi="Times New Roman" w:cs="Times New Roman"/>
                <w:sz w:val="12"/>
                <w:szCs w:val="12"/>
                <w:lang w:eastAsia="ru-RU"/>
              </w:rPr>
              <w:t>-9988</w:t>
            </w:r>
          </w:p>
        </w:tc>
      </w:tr>
      <w:tr w:rsidR="0028435C" w:rsidRPr="0028435C" w:rsidTr="0028435C">
        <w:trPr>
          <w:trHeight w:val="70"/>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center"/>
              <w:rPr>
                <w:rFonts w:ascii="Times New Roman" w:eastAsia="Times New Roman" w:hAnsi="Times New Roman" w:cs="Times New Roman"/>
                <w:sz w:val="12"/>
                <w:szCs w:val="12"/>
                <w:lang w:eastAsia="ru-RU"/>
              </w:rPr>
            </w:pPr>
            <w:r w:rsidRPr="0028435C">
              <w:rPr>
                <w:rFonts w:ascii="Times New Roman" w:eastAsia="Times New Roman" w:hAnsi="Times New Roman" w:cs="Times New Roman"/>
                <w:sz w:val="12"/>
                <w:szCs w:val="12"/>
                <w:lang w:eastAsia="ru-RU"/>
              </w:rPr>
              <w:t>427</w:t>
            </w:r>
          </w:p>
        </w:tc>
        <w:tc>
          <w:tcPr>
            <w:tcW w:w="802" w:type="pct"/>
            <w:tcBorders>
              <w:top w:val="nil"/>
              <w:left w:val="nil"/>
              <w:bottom w:val="single" w:sz="4" w:space="0" w:color="auto"/>
              <w:right w:val="single" w:sz="4" w:space="0" w:color="auto"/>
            </w:tcBorders>
            <w:shd w:val="clear" w:color="auto" w:fill="auto"/>
            <w:noWrap/>
            <w:vAlign w:val="center"/>
            <w:hideMark/>
          </w:tcPr>
          <w:p w:rsidR="0028435C" w:rsidRPr="0028435C" w:rsidRDefault="0028435C" w:rsidP="0028435C">
            <w:pPr>
              <w:spacing w:after="0" w:line="240" w:lineRule="auto"/>
              <w:jc w:val="center"/>
              <w:rPr>
                <w:rFonts w:ascii="Times New Roman" w:eastAsia="Times New Roman" w:hAnsi="Times New Roman" w:cs="Times New Roman"/>
                <w:sz w:val="12"/>
                <w:szCs w:val="12"/>
                <w:lang w:eastAsia="ru-RU"/>
              </w:rPr>
            </w:pPr>
            <w:r w:rsidRPr="0028435C">
              <w:rPr>
                <w:rFonts w:ascii="Times New Roman" w:eastAsia="Times New Roman" w:hAnsi="Times New Roman" w:cs="Times New Roman"/>
                <w:sz w:val="12"/>
                <w:szCs w:val="12"/>
                <w:lang w:eastAsia="ru-RU"/>
              </w:rPr>
              <w:t>01 05 02 01 10 0000 510</w:t>
            </w:r>
          </w:p>
        </w:tc>
        <w:tc>
          <w:tcPr>
            <w:tcW w:w="3082" w:type="pct"/>
            <w:tcBorders>
              <w:top w:val="nil"/>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rPr>
                <w:rFonts w:ascii="Times New Roman" w:eastAsia="Times New Roman" w:hAnsi="Times New Roman" w:cs="Times New Roman"/>
                <w:sz w:val="12"/>
                <w:szCs w:val="12"/>
                <w:lang w:eastAsia="ru-RU"/>
              </w:rPr>
            </w:pPr>
            <w:r w:rsidRPr="0028435C">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9" w:type="pct"/>
            <w:tcBorders>
              <w:top w:val="nil"/>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right"/>
              <w:rPr>
                <w:rFonts w:ascii="Times New Roman" w:eastAsia="Times New Roman" w:hAnsi="Times New Roman" w:cs="Times New Roman"/>
                <w:sz w:val="12"/>
                <w:szCs w:val="12"/>
                <w:lang w:eastAsia="ru-RU"/>
              </w:rPr>
            </w:pPr>
            <w:r w:rsidRPr="0028435C">
              <w:rPr>
                <w:rFonts w:ascii="Times New Roman" w:eastAsia="Times New Roman" w:hAnsi="Times New Roman" w:cs="Times New Roman"/>
                <w:sz w:val="12"/>
                <w:szCs w:val="12"/>
                <w:lang w:eastAsia="ru-RU"/>
              </w:rPr>
              <w:t>-9988</w:t>
            </w:r>
          </w:p>
        </w:tc>
      </w:tr>
      <w:tr w:rsidR="0028435C" w:rsidRPr="0028435C" w:rsidTr="0028435C">
        <w:trPr>
          <w:trHeight w:val="70"/>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center"/>
              <w:rPr>
                <w:rFonts w:ascii="Times New Roman" w:eastAsia="Times New Roman" w:hAnsi="Times New Roman" w:cs="Times New Roman"/>
                <w:b/>
                <w:bCs/>
                <w:sz w:val="12"/>
                <w:szCs w:val="12"/>
                <w:lang w:eastAsia="ru-RU"/>
              </w:rPr>
            </w:pPr>
            <w:r w:rsidRPr="0028435C">
              <w:rPr>
                <w:rFonts w:ascii="Times New Roman" w:eastAsia="Times New Roman" w:hAnsi="Times New Roman" w:cs="Times New Roman"/>
                <w:b/>
                <w:bCs/>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center"/>
              <w:rPr>
                <w:rFonts w:ascii="Times New Roman" w:eastAsia="Times New Roman" w:hAnsi="Times New Roman" w:cs="Times New Roman"/>
                <w:b/>
                <w:bCs/>
                <w:sz w:val="12"/>
                <w:szCs w:val="12"/>
                <w:lang w:eastAsia="ru-RU"/>
              </w:rPr>
            </w:pPr>
            <w:r w:rsidRPr="0028435C">
              <w:rPr>
                <w:rFonts w:ascii="Times New Roman" w:eastAsia="Times New Roman" w:hAnsi="Times New Roman" w:cs="Times New Roman"/>
                <w:b/>
                <w:bCs/>
                <w:sz w:val="12"/>
                <w:szCs w:val="12"/>
                <w:lang w:eastAsia="ru-RU"/>
              </w:rPr>
              <w:t>01 05 00 00 00 0000 600</w:t>
            </w:r>
          </w:p>
        </w:tc>
        <w:tc>
          <w:tcPr>
            <w:tcW w:w="3082" w:type="pct"/>
            <w:tcBorders>
              <w:top w:val="nil"/>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rPr>
                <w:rFonts w:ascii="Times New Roman" w:eastAsia="Times New Roman" w:hAnsi="Times New Roman" w:cs="Times New Roman"/>
                <w:b/>
                <w:bCs/>
                <w:sz w:val="12"/>
                <w:szCs w:val="12"/>
                <w:lang w:eastAsia="ru-RU"/>
              </w:rPr>
            </w:pPr>
            <w:r w:rsidRPr="0028435C">
              <w:rPr>
                <w:rFonts w:ascii="Times New Roman" w:eastAsia="Times New Roman" w:hAnsi="Times New Roman" w:cs="Times New Roman"/>
                <w:b/>
                <w:bCs/>
                <w:sz w:val="12"/>
                <w:szCs w:val="12"/>
                <w:lang w:eastAsia="ru-RU"/>
              </w:rPr>
              <w:t>Уменьшение остатков средств бюджетов</w:t>
            </w:r>
          </w:p>
        </w:tc>
        <w:tc>
          <w:tcPr>
            <w:tcW w:w="589" w:type="pct"/>
            <w:tcBorders>
              <w:top w:val="nil"/>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right"/>
              <w:rPr>
                <w:rFonts w:ascii="Times New Roman" w:eastAsia="Times New Roman" w:hAnsi="Times New Roman" w:cs="Times New Roman"/>
                <w:sz w:val="12"/>
                <w:szCs w:val="12"/>
                <w:lang w:eastAsia="ru-RU"/>
              </w:rPr>
            </w:pPr>
            <w:r w:rsidRPr="0028435C">
              <w:rPr>
                <w:rFonts w:ascii="Times New Roman" w:eastAsia="Times New Roman" w:hAnsi="Times New Roman" w:cs="Times New Roman"/>
                <w:sz w:val="12"/>
                <w:szCs w:val="12"/>
                <w:lang w:eastAsia="ru-RU"/>
              </w:rPr>
              <w:t>10077</w:t>
            </w:r>
          </w:p>
        </w:tc>
      </w:tr>
      <w:tr w:rsidR="0028435C" w:rsidRPr="0028435C" w:rsidTr="0028435C">
        <w:trPr>
          <w:trHeight w:val="70"/>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center"/>
              <w:rPr>
                <w:rFonts w:ascii="Times New Roman" w:eastAsia="Times New Roman" w:hAnsi="Times New Roman" w:cs="Times New Roman"/>
                <w:sz w:val="12"/>
                <w:szCs w:val="12"/>
                <w:lang w:eastAsia="ru-RU"/>
              </w:rPr>
            </w:pPr>
            <w:r w:rsidRPr="0028435C">
              <w:rPr>
                <w:rFonts w:ascii="Times New Roman" w:eastAsia="Times New Roman" w:hAnsi="Times New Roman" w:cs="Times New Roman"/>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center"/>
              <w:rPr>
                <w:rFonts w:ascii="Times New Roman" w:eastAsia="Times New Roman" w:hAnsi="Times New Roman" w:cs="Times New Roman"/>
                <w:sz w:val="12"/>
                <w:szCs w:val="12"/>
                <w:lang w:eastAsia="ru-RU"/>
              </w:rPr>
            </w:pPr>
            <w:r w:rsidRPr="0028435C">
              <w:rPr>
                <w:rFonts w:ascii="Times New Roman" w:eastAsia="Times New Roman" w:hAnsi="Times New Roman" w:cs="Times New Roman"/>
                <w:sz w:val="12"/>
                <w:szCs w:val="12"/>
                <w:lang w:eastAsia="ru-RU"/>
              </w:rPr>
              <w:t>01 05 02 00 00 0000 600</w:t>
            </w:r>
          </w:p>
        </w:tc>
        <w:tc>
          <w:tcPr>
            <w:tcW w:w="3082" w:type="pct"/>
            <w:tcBorders>
              <w:top w:val="nil"/>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rPr>
                <w:rFonts w:ascii="Times New Roman" w:eastAsia="Times New Roman" w:hAnsi="Times New Roman" w:cs="Times New Roman"/>
                <w:sz w:val="12"/>
                <w:szCs w:val="12"/>
                <w:lang w:eastAsia="ru-RU"/>
              </w:rPr>
            </w:pPr>
            <w:r w:rsidRPr="0028435C">
              <w:rPr>
                <w:rFonts w:ascii="Times New Roman" w:eastAsia="Times New Roman" w:hAnsi="Times New Roman" w:cs="Times New Roman"/>
                <w:sz w:val="12"/>
                <w:szCs w:val="12"/>
                <w:lang w:eastAsia="ru-RU"/>
              </w:rPr>
              <w:t>Уменьшение прочих остатков средств бюджетов</w:t>
            </w:r>
          </w:p>
        </w:tc>
        <w:tc>
          <w:tcPr>
            <w:tcW w:w="589" w:type="pct"/>
            <w:tcBorders>
              <w:top w:val="nil"/>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right"/>
              <w:rPr>
                <w:rFonts w:ascii="Times New Roman" w:eastAsia="Times New Roman" w:hAnsi="Times New Roman" w:cs="Times New Roman"/>
                <w:sz w:val="12"/>
                <w:szCs w:val="12"/>
                <w:lang w:eastAsia="ru-RU"/>
              </w:rPr>
            </w:pPr>
            <w:r w:rsidRPr="0028435C">
              <w:rPr>
                <w:rFonts w:ascii="Times New Roman" w:eastAsia="Times New Roman" w:hAnsi="Times New Roman" w:cs="Times New Roman"/>
                <w:sz w:val="12"/>
                <w:szCs w:val="12"/>
                <w:lang w:eastAsia="ru-RU"/>
              </w:rPr>
              <w:t>10077</w:t>
            </w:r>
          </w:p>
        </w:tc>
      </w:tr>
      <w:tr w:rsidR="0028435C" w:rsidRPr="0028435C" w:rsidTr="0028435C">
        <w:trPr>
          <w:trHeight w:val="70"/>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center"/>
              <w:rPr>
                <w:rFonts w:ascii="Times New Roman" w:eastAsia="Times New Roman" w:hAnsi="Times New Roman" w:cs="Times New Roman"/>
                <w:sz w:val="12"/>
                <w:szCs w:val="12"/>
                <w:lang w:eastAsia="ru-RU"/>
              </w:rPr>
            </w:pPr>
            <w:r w:rsidRPr="0028435C">
              <w:rPr>
                <w:rFonts w:ascii="Times New Roman" w:eastAsia="Times New Roman" w:hAnsi="Times New Roman" w:cs="Times New Roman"/>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center"/>
              <w:rPr>
                <w:rFonts w:ascii="Times New Roman" w:eastAsia="Times New Roman" w:hAnsi="Times New Roman" w:cs="Times New Roman"/>
                <w:sz w:val="12"/>
                <w:szCs w:val="12"/>
                <w:lang w:eastAsia="ru-RU"/>
              </w:rPr>
            </w:pPr>
            <w:r w:rsidRPr="0028435C">
              <w:rPr>
                <w:rFonts w:ascii="Times New Roman" w:eastAsia="Times New Roman" w:hAnsi="Times New Roman" w:cs="Times New Roman"/>
                <w:sz w:val="12"/>
                <w:szCs w:val="12"/>
                <w:lang w:eastAsia="ru-RU"/>
              </w:rPr>
              <w:t>01 05 02 01 00 0000 610</w:t>
            </w:r>
          </w:p>
        </w:tc>
        <w:tc>
          <w:tcPr>
            <w:tcW w:w="3082" w:type="pct"/>
            <w:tcBorders>
              <w:top w:val="nil"/>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rPr>
                <w:rFonts w:ascii="Times New Roman" w:eastAsia="Times New Roman" w:hAnsi="Times New Roman" w:cs="Times New Roman"/>
                <w:sz w:val="12"/>
                <w:szCs w:val="12"/>
                <w:lang w:eastAsia="ru-RU"/>
              </w:rPr>
            </w:pPr>
            <w:r w:rsidRPr="0028435C">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9" w:type="pct"/>
            <w:tcBorders>
              <w:top w:val="nil"/>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right"/>
              <w:rPr>
                <w:rFonts w:ascii="Times New Roman" w:eastAsia="Times New Roman" w:hAnsi="Times New Roman" w:cs="Times New Roman"/>
                <w:sz w:val="12"/>
                <w:szCs w:val="12"/>
                <w:lang w:eastAsia="ru-RU"/>
              </w:rPr>
            </w:pPr>
            <w:r w:rsidRPr="0028435C">
              <w:rPr>
                <w:rFonts w:ascii="Times New Roman" w:eastAsia="Times New Roman" w:hAnsi="Times New Roman" w:cs="Times New Roman"/>
                <w:sz w:val="12"/>
                <w:szCs w:val="12"/>
                <w:lang w:eastAsia="ru-RU"/>
              </w:rPr>
              <w:t>10077</w:t>
            </w:r>
          </w:p>
        </w:tc>
      </w:tr>
      <w:tr w:rsidR="0028435C" w:rsidRPr="0028435C" w:rsidTr="0028435C">
        <w:trPr>
          <w:trHeight w:val="70"/>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center"/>
              <w:rPr>
                <w:rFonts w:ascii="Times New Roman" w:eastAsia="Times New Roman" w:hAnsi="Times New Roman" w:cs="Times New Roman"/>
                <w:sz w:val="12"/>
                <w:szCs w:val="12"/>
                <w:lang w:eastAsia="ru-RU"/>
              </w:rPr>
            </w:pPr>
            <w:r w:rsidRPr="0028435C">
              <w:rPr>
                <w:rFonts w:ascii="Times New Roman" w:eastAsia="Times New Roman" w:hAnsi="Times New Roman" w:cs="Times New Roman"/>
                <w:sz w:val="12"/>
                <w:szCs w:val="12"/>
                <w:lang w:eastAsia="ru-RU"/>
              </w:rPr>
              <w:t>427</w:t>
            </w:r>
          </w:p>
        </w:tc>
        <w:tc>
          <w:tcPr>
            <w:tcW w:w="802" w:type="pct"/>
            <w:tcBorders>
              <w:top w:val="nil"/>
              <w:left w:val="nil"/>
              <w:bottom w:val="single" w:sz="4" w:space="0" w:color="auto"/>
              <w:right w:val="single" w:sz="4" w:space="0" w:color="auto"/>
            </w:tcBorders>
            <w:shd w:val="clear" w:color="auto" w:fill="auto"/>
            <w:noWrap/>
            <w:vAlign w:val="center"/>
            <w:hideMark/>
          </w:tcPr>
          <w:p w:rsidR="0028435C" w:rsidRPr="0028435C" w:rsidRDefault="0028435C" w:rsidP="0028435C">
            <w:pPr>
              <w:spacing w:after="0" w:line="240" w:lineRule="auto"/>
              <w:jc w:val="center"/>
              <w:rPr>
                <w:rFonts w:ascii="Times New Roman" w:eastAsia="Times New Roman" w:hAnsi="Times New Roman" w:cs="Times New Roman"/>
                <w:sz w:val="12"/>
                <w:szCs w:val="12"/>
                <w:lang w:eastAsia="ru-RU"/>
              </w:rPr>
            </w:pPr>
            <w:r w:rsidRPr="0028435C">
              <w:rPr>
                <w:rFonts w:ascii="Times New Roman" w:eastAsia="Times New Roman" w:hAnsi="Times New Roman" w:cs="Times New Roman"/>
                <w:sz w:val="12"/>
                <w:szCs w:val="12"/>
                <w:lang w:eastAsia="ru-RU"/>
              </w:rPr>
              <w:t>01 05 02 01 10 0000 610</w:t>
            </w:r>
          </w:p>
        </w:tc>
        <w:tc>
          <w:tcPr>
            <w:tcW w:w="3082" w:type="pct"/>
            <w:tcBorders>
              <w:top w:val="nil"/>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rPr>
                <w:rFonts w:ascii="Times New Roman" w:eastAsia="Times New Roman" w:hAnsi="Times New Roman" w:cs="Times New Roman"/>
                <w:sz w:val="12"/>
                <w:szCs w:val="12"/>
                <w:lang w:eastAsia="ru-RU"/>
              </w:rPr>
            </w:pPr>
            <w:r w:rsidRPr="0028435C">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9" w:type="pct"/>
            <w:tcBorders>
              <w:top w:val="nil"/>
              <w:left w:val="nil"/>
              <w:bottom w:val="single" w:sz="4" w:space="0" w:color="auto"/>
              <w:right w:val="single" w:sz="4" w:space="0" w:color="auto"/>
            </w:tcBorders>
            <w:shd w:val="clear" w:color="auto" w:fill="auto"/>
            <w:vAlign w:val="center"/>
            <w:hideMark/>
          </w:tcPr>
          <w:p w:rsidR="0028435C" w:rsidRPr="0028435C" w:rsidRDefault="0028435C" w:rsidP="0028435C">
            <w:pPr>
              <w:spacing w:after="0" w:line="240" w:lineRule="auto"/>
              <w:jc w:val="right"/>
              <w:rPr>
                <w:rFonts w:ascii="Times New Roman" w:eastAsia="Times New Roman" w:hAnsi="Times New Roman" w:cs="Times New Roman"/>
                <w:sz w:val="12"/>
                <w:szCs w:val="12"/>
                <w:lang w:eastAsia="ru-RU"/>
              </w:rPr>
            </w:pPr>
            <w:r w:rsidRPr="0028435C">
              <w:rPr>
                <w:rFonts w:ascii="Times New Roman" w:eastAsia="Times New Roman" w:hAnsi="Times New Roman" w:cs="Times New Roman"/>
                <w:sz w:val="12"/>
                <w:szCs w:val="12"/>
                <w:lang w:eastAsia="ru-RU"/>
              </w:rPr>
              <w:t>10077</w:t>
            </w:r>
          </w:p>
        </w:tc>
      </w:tr>
    </w:tbl>
    <w:p w:rsidR="0028435C" w:rsidRDefault="0028435C" w:rsidP="0028435C">
      <w:pPr>
        <w:tabs>
          <w:tab w:val="left" w:pos="0"/>
        </w:tabs>
        <w:spacing w:after="0" w:line="240" w:lineRule="auto"/>
        <w:ind w:firstLine="284"/>
        <w:jc w:val="center"/>
        <w:rPr>
          <w:rFonts w:ascii="Times New Roman" w:hAnsi="Times New Roman" w:cs="Times New Roman"/>
          <w:sz w:val="12"/>
          <w:szCs w:val="12"/>
        </w:rPr>
      </w:pPr>
    </w:p>
    <w:p w:rsidR="0028435C" w:rsidRPr="0028435C" w:rsidRDefault="0028435C" w:rsidP="0028435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28435C" w:rsidRPr="0028435C" w:rsidRDefault="0028435C" w:rsidP="0028435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№50                                                                                                                                                                                                  от «29» декабря 2021г.</w:t>
      </w:r>
    </w:p>
    <w:p w:rsidR="0028435C" w:rsidRPr="0028435C" w:rsidRDefault="0028435C" w:rsidP="00984ACB">
      <w:pPr>
        <w:tabs>
          <w:tab w:val="left" w:pos="0"/>
        </w:tabs>
        <w:spacing w:after="0" w:line="240" w:lineRule="auto"/>
        <w:ind w:firstLine="284"/>
        <w:jc w:val="center"/>
        <w:rPr>
          <w:rFonts w:ascii="Times New Roman" w:hAnsi="Times New Roman" w:cs="Times New Roman"/>
          <w:sz w:val="12"/>
          <w:szCs w:val="12"/>
        </w:rPr>
      </w:pPr>
      <w:r w:rsidRPr="0028435C">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Кутузовский </w:t>
      </w:r>
      <w:r w:rsidRPr="0028435C">
        <w:rPr>
          <w:rFonts w:ascii="Times New Roman" w:hAnsi="Times New Roman" w:cs="Times New Roman"/>
          <w:sz w:val="12"/>
          <w:szCs w:val="12"/>
        </w:rPr>
        <w:t>на 2021 год и на плановый период 2022 и 2023 годов</w:t>
      </w:r>
    </w:p>
    <w:p w:rsidR="0028435C" w:rsidRPr="0028435C" w:rsidRDefault="0028435C" w:rsidP="0028435C">
      <w:pPr>
        <w:tabs>
          <w:tab w:val="left" w:pos="0"/>
        </w:tabs>
        <w:spacing w:after="0" w:line="240" w:lineRule="auto"/>
        <w:ind w:firstLine="284"/>
        <w:jc w:val="both"/>
        <w:rPr>
          <w:rFonts w:ascii="Times New Roman" w:hAnsi="Times New Roman" w:cs="Times New Roman"/>
          <w:sz w:val="12"/>
          <w:szCs w:val="12"/>
        </w:rPr>
      </w:pPr>
      <w:r w:rsidRPr="0028435C">
        <w:rPr>
          <w:rFonts w:ascii="Times New Roman" w:hAnsi="Times New Roman" w:cs="Times New Roman"/>
          <w:sz w:val="12"/>
          <w:szCs w:val="12"/>
        </w:rPr>
        <w:t>принято  Собранием Представителей</w:t>
      </w:r>
    </w:p>
    <w:p w:rsidR="0028435C" w:rsidRPr="0028435C" w:rsidRDefault="0028435C" w:rsidP="0028435C">
      <w:pPr>
        <w:tabs>
          <w:tab w:val="left" w:pos="0"/>
        </w:tabs>
        <w:spacing w:after="0" w:line="240" w:lineRule="auto"/>
        <w:ind w:firstLine="284"/>
        <w:jc w:val="both"/>
        <w:rPr>
          <w:rFonts w:ascii="Times New Roman" w:hAnsi="Times New Roman" w:cs="Times New Roman"/>
          <w:sz w:val="12"/>
          <w:szCs w:val="12"/>
        </w:rPr>
      </w:pPr>
      <w:r w:rsidRPr="0028435C">
        <w:rPr>
          <w:rFonts w:ascii="Times New Roman" w:hAnsi="Times New Roman" w:cs="Times New Roman"/>
          <w:sz w:val="12"/>
          <w:szCs w:val="12"/>
        </w:rPr>
        <w:t>сельского поселения Кутузовский</w:t>
      </w:r>
    </w:p>
    <w:p w:rsidR="0028435C" w:rsidRPr="0028435C" w:rsidRDefault="0028435C" w:rsidP="00984ACB">
      <w:pPr>
        <w:tabs>
          <w:tab w:val="left" w:pos="0"/>
        </w:tabs>
        <w:spacing w:after="0" w:line="240" w:lineRule="auto"/>
        <w:ind w:firstLine="284"/>
        <w:jc w:val="both"/>
        <w:rPr>
          <w:rFonts w:ascii="Times New Roman" w:hAnsi="Times New Roman" w:cs="Times New Roman"/>
          <w:sz w:val="12"/>
          <w:szCs w:val="12"/>
        </w:rPr>
      </w:pPr>
      <w:r w:rsidRPr="0028435C">
        <w:rPr>
          <w:rFonts w:ascii="Times New Roman" w:hAnsi="Times New Roman" w:cs="Times New Roman"/>
          <w:sz w:val="12"/>
          <w:szCs w:val="12"/>
        </w:rPr>
        <w:t>му</w:t>
      </w:r>
      <w:r w:rsidR="00984ACB">
        <w:rPr>
          <w:rFonts w:ascii="Times New Roman" w:hAnsi="Times New Roman" w:cs="Times New Roman"/>
          <w:sz w:val="12"/>
          <w:szCs w:val="12"/>
        </w:rPr>
        <w:t>ниципального района Сергиевский</w:t>
      </w:r>
    </w:p>
    <w:p w:rsidR="0028435C" w:rsidRPr="0028435C" w:rsidRDefault="0028435C" w:rsidP="0028435C">
      <w:pPr>
        <w:tabs>
          <w:tab w:val="left" w:pos="0"/>
        </w:tabs>
        <w:spacing w:after="0" w:line="240" w:lineRule="auto"/>
        <w:ind w:firstLine="284"/>
        <w:jc w:val="both"/>
        <w:rPr>
          <w:rFonts w:ascii="Times New Roman" w:hAnsi="Times New Roman" w:cs="Times New Roman"/>
          <w:sz w:val="12"/>
          <w:szCs w:val="12"/>
        </w:rPr>
      </w:pPr>
      <w:r w:rsidRPr="0028435C">
        <w:rPr>
          <w:rFonts w:ascii="Times New Roman" w:hAnsi="Times New Roman" w:cs="Times New Roman"/>
          <w:sz w:val="12"/>
          <w:szCs w:val="12"/>
        </w:rPr>
        <w:t>Рассмотрев представленный Администрацией сельского поселения Кутузовский бюджет сельского поселения Кутузовский на 2021 год и на плановый период 2022 и 2023 годов, Собрание представителей сельского поселения Кутузовский</w:t>
      </w:r>
    </w:p>
    <w:p w:rsidR="0028435C" w:rsidRPr="0028435C" w:rsidRDefault="0028435C" w:rsidP="0028435C">
      <w:pPr>
        <w:tabs>
          <w:tab w:val="left" w:pos="0"/>
        </w:tabs>
        <w:spacing w:after="0" w:line="240" w:lineRule="auto"/>
        <w:ind w:firstLine="284"/>
        <w:jc w:val="both"/>
        <w:rPr>
          <w:rFonts w:ascii="Times New Roman" w:hAnsi="Times New Roman" w:cs="Times New Roman"/>
          <w:sz w:val="12"/>
          <w:szCs w:val="12"/>
        </w:rPr>
      </w:pPr>
      <w:r w:rsidRPr="0028435C">
        <w:rPr>
          <w:rFonts w:ascii="Times New Roman" w:hAnsi="Times New Roman" w:cs="Times New Roman"/>
          <w:sz w:val="12"/>
          <w:szCs w:val="12"/>
        </w:rPr>
        <w:t xml:space="preserve">РЕШИЛО: </w:t>
      </w:r>
    </w:p>
    <w:p w:rsidR="0028435C" w:rsidRPr="0028435C" w:rsidRDefault="00984ACB" w:rsidP="0028435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28435C" w:rsidRPr="0028435C">
        <w:rPr>
          <w:rFonts w:ascii="Times New Roman" w:hAnsi="Times New Roman" w:cs="Times New Roman"/>
          <w:sz w:val="12"/>
          <w:szCs w:val="12"/>
        </w:rPr>
        <w:t>Внести в решение Собрания представителей сель</w:t>
      </w:r>
      <w:r>
        <w:rPr>
          <w:rFonts w:ascii="Times New Roman" w:hAnsi="Times New Roman" w:cs="Times New Roman"/>
          <w:sz w:val="12"/>
          <w:szCs w:val="12"/>
        </w:rPr>
        <w:t xml:space="preserve">ского поселения Кутузовский от 18.12.2020 г. №18 </w:t>
      </w:r>
      <w:r w:rsidR="0028435C" w:rsidRPr="0028435C">
        <w:rPr>
          <w:rFonts w:ascii="Times New Roman" w:hAnsi="Times New Roman" w:cs="Times New Roman"/>
          <w:sz w:val="12"/>
          <w:szCs w:val="12"/>
        </w:rPr>
        <w:t>«О бюджете сельского поселения Кутузовский</w:t>
      </w:r>
      <w:r>
        <w:rPr>
          <w:rFonts w:ascii="Times New Roman" w:hAnsi="Times New Roman" w:cs="Times New Roman"/>
          <w:sz w:val="12"/>
          <w:szCs w:val="12"/>
        </w:rPr>
        <w:t xml:space="preserve"> </w:t>
      </w:r>
      <w:r w:rsidR="0028435C" w:rsidRPr="0028435C">
        <w:rPr>
          <w:rFonts w:ascii="Times New Roman" w:hAnsi="Times New Roman" w:cs="Times New Roman"/>
          <w:sz w:val="12"/>
          <w:szCs w:val="12"/>
        </w:rPr>
        <w:t>на 2021 год и плановый период 2022 и 2023 годов» следующие изменения и дополнения:</w:t>
      </w:r>
    </w:p>
    <w:p w:rsidR="0028435C" w:rsidRPr="0028435C" w:rsidRDefault="00984ACB" w:rsidP="0028435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0028435C" w:rsidRPr="0028435C">
        <w:rPr>
          <w:rFonts w:ascii="Times New Roman" w:hAnsi="Times New Roman" w:cs="Times New Roman"/>
          <w:sz w:val="12"/>
          <w:szCs w:val="12"/>
        </w:rPr>
        <w:t>В статье 1 пункт 1 сумму «123 978» заменить суммой «124 037»;</w:t>
      </w:r>
    </w:p>
    <w:p w:rsidR="0028435C" w:rsidRPr="0028435C" w:rsidRDefault="0028435C" w:rsidP="0028435C">
      <w:pPr>
        <w:tabs>
          <w:tab w:val="left" w:pos="0"/>
        </w:tabs>
        <w:spacing w:after="0" w:line="240" w:lineRule="auto"/>
        <w:ind w:firstLine="284"/>
        <w:jc w:val="both"/>
        <w:rPr>
          <w:rFonts w:ascii="Times New Roman" w:hAnsi="Times New Roman" w:cs="Times New Roman"/>
          <w:sz w:val="12"/>
          <w:szCs w:val="12"/>
        </w:rPr>
      </w:pPr>
      <w:r w:rsidRPr="0028435C">
        <w:rPr>
          <w:rFonts w:ascii="Times New Roman" w:hAnsi="Times New Roman" w:cs="Times New Roman"/>
          <w:sz w:val="12"/>
          <w:szCs w:val="12"/>
        </w:rPr>
        <w:t>сумму «124 272» заменить суммой «124 290»;</w:t>
      </w:r>
    </w:p>
    <w:p w:rsidR="0028435C" w:rsidRPr="0028435C" w:rsidRDefault="0028435C" w:rsidP="0028435C">
      <w:pPr>
        <w:tabs>
          <w:tab w:val="left" w:pos="0"/>
        </w:tabs>
        <w:spacing w:after="0" w:line="240" w:lineRule="auto"/>
        <w:ind w:firstLine="284"/>
        <w:jc w:val="both"/>
        <w:rPr>
          <w:rFonts w:ascii="Times New Roman" w:hAnsi="Times New Roman" w:cs="Times New Roman"/>
          <w:sz w:val="12"/>
          <w:szCs w:val="12"/>
        </w:rPr>
      </w:pPr>
      <w:r w:rsidRPr="0028435C">
        <w:rPr>
          <w:rFonts w:ascii="Times New Roman" w:hAnsi="Times New Roman" w:cs="Times New Roman"/>
          <w:sz w:val="12"/>
          <w:szCs w:val="12"/>
        </w:rPr>
        <w:t xml:space="preserve">сумму «294» заменить суммой «253».  </w:t>
      </w:r>
    </w:p>
    <w:p w:rsidR="0028435C" w:rsidRPr="0028435C" w:rsidRDefault="00984ACB" w:rsidP="0028435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0028435C" w:rsidRPr="0028435C">
        <w:rPr>
          <w:rFonts w:ascii="Times New Roman" w:hAnsi="Times New Roman" w:cs="Times New Roman"/>
          <w:sz w:val="12"/>
          <w:szCs w:val="12"/>
        </w:rPr>
        <w:t xml:space="preserve">В статье 8 пункт 1 сумму «909» заменить суммой «927».                     </w:t>
      </w:r>
    </w:p>
    <w:p w:rsidR="0028435C" w:rsidRPr="0028435C" w:rsidRDefault="00984ACB" w:rsidP="0028435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0028435C" w:rsidRPr="0028435C">
        <w:rPr>
          <w:rFonts w:ascii="Times New Roman" w:hAnsi="Times New Roman" w:cs="Times New Roman"/>
          <w:sz w:val="12"/>
          <w:szCs w:val="12"/>
        </w:rPr>
        <w:t>Приложения   3,5,7 изложить в новой редакции (прилагаются).</w:t>
      </w:r>
    </w:p>
    <w:p w:rsidR="0028435C" w:rsidRPr="0028435C" w:rsidRDefault="00984ACB" w:rsidP="0028435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28435C" w:rsidRPr="0028435C">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28435C" w:rsidRPr="0028435C" w:rsidRDefault="00984ACB" w:rsidP="00984AC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28435C" w:rsidRPr="0028435C">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28435C" w:rsidRPr="0028435C" w:rsidRDefault="0028435C" w:rsidP="00984ACB">
      <w:pPr>
        <w:tabs>
          <w:tab w:val="left" w:pos="0"/>
        </w:tabs>
        <w:spacing w:after="0" w:line="240" w:lineRule="auto"/>
        <w:ind w:firstLine="284"/>
        <w:jc w:val="right"/>
        <w:rPr>
          <w:rFonts w:ascii="Times New Roman" w:hAnsi="Times New Roman" w:cs="Times New Roman"/>
          <w:sz w:val="12"/>
          <w:szCs w:val="12"/>
        </w:rPr>
      </w:pPr>
      <w:r w:rsidRPr="0028435C">
        <w:rPr>
          <w:rFonts w:ascii="Times New Roman" w:hAnsi="Times New Roman" w:cs="Times New Roman"/>
          <w:sz w:val="12"/>
          <w:szCs w:val="12"/>
        </w:rPr>
        <w:t>Председатель Собрания представителей</w:t>
      </w:r>
    </w:p>
    <w:p w:rsidR="0028435C" w:rsidRPr="0028435C" w:rsidRDefault="0028435C" w:rsidP="00984ACB">
      <w:pPr>
        <w:tabs>
          <w:tab w:val="left" w:pos="0"/>
        </w:tabs>
        <w:spacing w:after="0" w:line="240" w:lineRule="auto"/>
        <w:ind w:firstLine="284"/>
        <w:jc w:val="right"/>
        <w:rPr>
          <w:rFonts w:ascii="Times New Roman" w:hAnsi="Times New Roman" w:cs="Times New Roman"/>
          <w:sz w:val="12"/>
          <w:szCs w:val="12"/>
        </w:rPr>
      </w:pPr>
      <w:r w:rsidRPr="0028435C">
        <w:rPr>
          <w:rFonts w:ascii="Times New Roman" w:hAnsi="Times New Roman" w:cs="Times New Roman"/>
          <w:sz w:val="12"/>
          <w:szCs w:val="12"/>
        </w:rPr>
        <w:t>сельского поселения Кутузовский</w:t>
      </w:r>
    </w:p>
    <w:p w:rsidR="00984ACB" w:rsidRDefault="0028435C" w:rsidP="00984ACB">
      <w:pPr>
        <w:tabs>
          <w:tab w:val="left" w:pos="0"/>
        </w:tabs>
        <w:spacing w:after="0" w:line="240" w:lineRule="auto"/>
        <w:ind w:firstLine="284"/>
        <w:jc w:val="right"/>
        <w:rPr>
          <w:rFonts w:ascii="Times New Roman" w:hAnsi="Times New Roman" w:cs="Times New Roman"/>
          <w:sz w:val="12"/>
          <w:szCs w:val="12"/>
        </w:rPr>
      </w:pPr>
      <w:r w:rsidRPr="0028435C">
        <w:rPr>
          <w:rFonts w:ascii="Times New Roman" w:hAnsi="Times New Roman" w:cs="Times New Roman"/>
          <w:sz w:val="12"/>
          <w:szCs w:val="12"/>
        </w:rPr>
        <w:t xml:space="preserve">муниципального района Сергиевский        </w:t>
      </w:r>
    </w:p>
    <w:p w:rsidR="0028435C" w:rsidRPr="0028435C" w:rsidRDefault="0028435C" w:rsidP="00984ACB">
      <w:pPr>
        <w:tabs>
          <w:tab w:val="left" w:pos="0"/>
        </w:tabs>
        <w:spacing w:after="0" w:line="240" w:lineRule="auto"/>
        <w:ind w:firstLine="284"/>
        <w:jc w:val="right"/>
        <w:rPr>
          <w:rFonts w:ascii="Times New Roman" w:hAnsi="Times New Roman" w:cs="Times New Roman"/>
          <w:sz w:val="12"/>
          <w:szCs w:val="12"/>
        </w:rPr>
      </w:pPr>
      <w:r w:rsidRPr="0028435C">
        <w:rPr>
          <w:rFonts w:ascii="Times New Roman" w:hAnsi="Times New Roman" w:cs="Times New Roman"/>
          <w:sz w:val="12"/>
          <w:szCs w:val="12"/>
        </w:rPr>
        <w:t xml:space="preserve">                                       А.А.Се</w:t>
      </w:r>
      <w:r w:rsidR="00984ACB">
        <w:rPr>
          <w:rFonts w:ascii="Times New Roman" w:hAnsi="Times New Roman" w:cs="Times New Roman"/>
          <w:sz w:val="12"/>
          <w:szCs w:val="12"/>
        </w:rPr>
        <w:t>дов</w:t>
      </w:r>
    </w:p>
    <w:p w:rsidR="0028435C" w:rsidRPr="0028435C" w:rsidRDefault="0028435C" w:rsidP="00984ACB">
      <w:pPr>
        <w:tabs>
          <w:tab w:val="left" w:pos="0"/>
        </w:tabs>
        <w:spacing w:after="0" w:line="240" w:lineRule="auto"/>
        <w:ind w:firstLine="284"/>
        <w:jc w:val="right"/>
        <w:rPr>
          <w:rFonts w:ascii="Times New Roman" w:hAnsi="Times New Roman" w:cs="Times New Roman"/>
          <w:sz w:val="12"/>
          <w:szCs w:val="12"/>
        </w:rPr>
      </w:pPr>
      <w:r w:rsidRPr="0028435C">
        <w:rPr>
          <w:rFonts w:ascii="Times New Roman" w:hAnsi="Times New Roman" w:cs="Times New Roman"/>
          <w:sz w:val="12"/>
          <w:szCs w:val="12"/>
        </w:rPr>
        <w:t>Главы сельского поселения Кутузовский</w:t>
      </w:r>
    </w:p>
    <w:p w:rsidR="00984ACB" w:rsidRDefault="0028435C" w:rsidP="00984ACB">
      <w:pPr>
        <w:tabs>
          <w:tab w:val="left" w:pos="0"/>
        </w:tabs>
        <w:spacing w:after="0" w:line="240" w:lineRule="auto"/>
        <w:ind w:firstLine="284"/>
        <w:jc w:val="right"/>
        <w:rPr>
          <w:rFonts w:ascii="Times New Roman" w:hAnsi="Times New Roman" w:cs="Times New Roman"/>
          <w:sz w:val="12"/>
          <w:szCs w:val="12"/>
        </w:rPr>
      </w:pPr>
      <w:r w:rsidRPr="0028435C">
        <w:rPr>
          <w:rFonts w:ascii="Times New Roman" w:hAnsi="Times New Roman" w:cs="Times New Roman"/>
          <w:sz w:val="12"/>
          <w:szCs w:val="12"/>
        </w:rPr>
        <w:t xml:space="preserve">муниципального района Сергиевский                     </w:t>
      </w:r>
    </w:p>
    <w:p w:rsidR="0028435C" w:rsidRDefault="0028435C" w:rsidP="00984ACB">
      <w:pPr>
        <w:tabs>
          <w:tab w:val="left" w:pos="0"/>
        </w:tabs>
        <w:spacing w:after="0" w:line="240" w:lineRule="auto"/>
        <w:ind w:firstLine="284"/>
        <w:jc w:val="right"/>
        <w:rPr>
          <w:rFonts w:ascii="Times New Roman" w:hAnsi="Times New Roman" w:cs="Times New Roman"/>
          <w:sz w:val="12"/>
          <w:szCs w:val="12"/>
        </w:rPr>
      </w:pPr>
      <w:r w:rsidRPr="0028435C">
        <w:rPr>
          <w:rFonts w:ascii="Times New Roman" w:hAnsi="Times New Roman" w:cs="Times New Roman"/>
          <w:sz w:val="12"/>
          <w:szCs w:val="12"/>
        </w:rPr>
        <w:t xml:space="preserve">                        А.В.Сабельникова</w:t>
      </w:r>
    </w:p>
    <w:p w:rsidR="00984ACB" w:rsidRDefault="00984ACB" w:rsidP="00984ACB">
      <w:pPr>
        <w:tabs>
          <w:tab w:val="left" w:pos="0"/>
        </w:tabs>
        <w:spacing w:after="0" w:line="240" w:lineRule="auto"/>
        <w:ind w:firstLine="284"/>
        <w:jc w:val="right"/>
        <w:rPr>
          <w:rFonts w:ascii="Times New Roman" w:hAnsi="Times New Roman" w:cs="Times New Roman"/>
          <w:sz w:val="12"/>
          <w:szCs w:val="12"/>
        </w:rPr>
      </w:pPr>
    </w:p>
    <w:p w:rsidR="00984ACB" w:rsidRPr="00984ACB" w:rsidRDefault="00984ACB" w:rsidP="00984AC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Приложение 3</w:t>
      </w:r>
    </w:p>
    <w:p w:rsidR="00984ACB" w:rsidRDefault="00984ACB" w:rsidP="00984ACB">
      <w:pPr>
        <w:tabs>
          <w:tab w:val="left" w:pos="0"/>
        </w:tabs>
        <w:spacing w:after="0" w:line="240" w:lineRule="auto"/>
        <w:ind w:firstLine="284"/>
        <w:jc w:val="right"/>
        <w:rPr>
          <w:rFonts w:ascii="Times New Roman" w:hAnsi="Times New Roman" w:cs="Times New Roman"/>
          <w:sz w:val="12"/>
          <w:szCs w:val="12"/>
        </w:rPr>
      </w:pPr>
      <w:r w:rsidRPr="00984ACB">
        <w:rPr>
          <w:rFonts w:ascii="Times New Roman" w:hAnsi="Times New Roman" w:cs="Times New Roman"/>
          <w:sz w:val="12"/>
          <w:szCs w:val="12"/>
        </w:rPr>
        <w:t xml:space="preserve">к Решению Собрания представителей </w:t>
      </w:r>
    </w:p>
    <w:p w:rsidR="00984ACB" w:rsidRDefault="00984ACB" w:rsidP="00984ACB">
      <w:pPr>
        <w:tabs>
          <w:tab w:val="left" w:pos="0"/>
        </w:tabs>
        <w:spacing w:after="0" w:line="240" w:lineRule="auto"/>
        <w:ind w:firstLine="284"/>
        <w:jc w:val="right"/>
        <w:rPr>
          <w:rFonts w:ascii="Times New Roman" w:hAnsi="Times New Roman" w:cs="Times New Roman"/>
          <w:sz w:val="12"/>
          <w:szCs w:val="12"/>
        </w:rPr>
      </w:pPr>
      <w:r w:rsidRPr="00984ACB">
        <w:rPr>
          <w:rFonts w:ascii="Times New Roman" w:hAnsi="Times New Roman" w:cs="Times New Roman"/>
          <w:sz w:val="12"/>
          <w:szCs w:val="12"/>
        </w:rPr>
        <w:t xml:space="preserve">сельского поселения Кутузовский </w:t>
      </w:r>
    </w:p>
    <w:p w:rsidR="00984ACB" w:rsidRDefault="00984ACB" w:rsidP="00984ACB">
      <w:pPr>
        <w:tabs>
          <w:tab w:val="left" w:pos="0"/>
        </w:tabs>
        <w:spacing w:after="0" w:line="240" w:lineRule="auto"/>
        <w:ind w:firstLine="284"/>
        <w:jc w:val="right"/>
        <w:rPr>
          <w:rFonts w:ascii="Times New Roman" w:hAnsi="Times New Roman" w:cs="Times New Roman"/>
          <w:sz w:val="12"/>
          <w:szCs w:val="12"/>
        </w:rPr>
      </w:pPr>
      <w:r w:rsidRPr="00984ACB">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984ACB" w:rsidRDefault="00984ACB" w:rsidP="00984AC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№50 от "29" декабря 2021 г.</w:t>
      </w:r>
    </w:p>
    <w:p w:rsidR="00984ACB" w:rsidRDefault="00984ACB" w:rsidP="00984ACB">
      <w:pPr>
        <w:tabs>
          <w:tab w:val="left" w:pos="0"/>
        </w:tabs>
        <w:spacing w:after="0" w:line="240" w:lineRule="auto"/>
        <w:ind w:firstLine="284"/>
        <w:jc w:val="center"/>
        <w:rPr>
          <w:rFonts w:ascii="Times New Roman" w:hAnsi="Times New Roman" w:cs="Times New Roman"/>
          <w:sz w:val="12"/>
          <w:szCs w:val="12"/>
        </w:rPr>
      </w:pPr>
      <w:r w:rsidRPr="00984ACB">
        <w:rPr>
          <w:rFonts w:ascii="Times New Roman" w:hAnsi="Times New Roman" w:cs="Times New Roman"/>
          <w:sz w:val="12"/>
          <w:szCs w:val="12"/>
        </w:rPr>
        <w:t>Ведомственная структура расходов бюджета сельского поселения Кутузовский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683"/>
        <w:gridCol w:w="426"/>
        <w:gridCol w:w="427"/>
        <w:gridCol w:w="954"/>
        <w:gridCol w:w="396"/>
        <w:gridCol w:w="722"/>
        <w:gridCol w:w="1153"/>
      </w:tblGrid>
      <w:tr w:rsidR="00984ACB" w:rsidRPr="00984ACB" w:rsidTr="00984ACB">
        <w:trPr>
          <w:trHeight w:val="70"/>
        </w:trPr>
        <w:tc>
          <w:tcPr>
            <w:tcW w:w="626" w:type="pct"/>
            <w:vMerge w:val="restart"/>
            <w:shd w:val="clear" w:color="auto" w:fill="auto"/>
            <w:vAlign w:val="center"/>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736" w:type="pct"/>
            <w:vMerge w:val="restart"/>
            <w:shd w:val="clear" w:color="auto" w:fill="auto"/>
            <w:vAlign w:val="center"/>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6" w:type="pct"/>
            <w:vMerge w:val="restart"/>
            <w:shd w:val="clear" w:color="auto" w:fill="auto"/>
            <w:vAlign w:val="center"/>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Рз</w:t>
            </w:r>
          </w:p>
        </w:tc>
        <w:tc>
          <w:tcPr>
            <w:tcW w:w="276" w:type="pct"/>
            <w:vMerge w:val="restart"/>
            <w:shd w:val="clear" w:color="auto" w:fill="auto"/>
            <w:vAlign w:val="center"/>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ПР</w:t>
            </w:r>
          </w:p>
        </w:tc>
        <w:tc>
          <w:tcPr>
            <w:tcW w:w="617" w:type="pct"/>
            <w:vMerge w:val="restart"/>
            <w:shd w:val="clear" w:color="auto" w:fill="auto"/>
            <w:vAlign w:val="center"/>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ВР</w:t>
            </w:r>
          </w:p>
        </w:tc>
        <w:tc>
          <w:tcPr>
            <w:tcW w:w="1214" w:type="pct"/>
            <w:gridSpan w:val="2"/>
            <w:shd w:val="clear" w:color="auto" w:fill="auto"/>
            <w:vAlign w:val="center"/>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Сумма, тыс. рублей</w:t>
            </w:r>
          </w:p>
        </w:tc>
      </w:tr>
      <w:tr w:rsidR="00984ACB" w:rsidRPr="00984ACB" w:rsidTr="00984ACB">
        <w:trPr>
          <w:trHeight w:val="70"/>
        </w:trPr>
        <w:tc>
          <w:tcPr>
            <w:tcW w:w="626" w:type="pct"/>
            <w:vMerge/>
            <w:vAlign w:val="center"/>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p>
        </w:tc>
        <w:tc>
          <w:tcPr>
            <w:tcW w:w="1736" w:type="pct"/>
            <w:vMerge/>
            <w:vAlign w:val="center"/>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p>
        </w:tc>
        <w:tc>
          <w:tcPr>
            <w:tcW w:w="617" w:type="pct"/>
            <w:vMerge/>
            <w:vAlign w:val="center"/>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p>
        </w:tc>
        <w:tc>
          <w:tcPr>
            <w:tcW w:w="467" w:type="pct"/>
            <w:shd w:val="clear" w:color="auto" w:fill="auto"/>
            <w:vAlign w:val="center"/>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всего</w:t>
            </w:r>
          </w:p>
        </w:tc>
        <w:tc>
          <w:tcPr>
            <w:tcW w:w="747" w:type="pct"/>
            <w:shd w:val="clear" w:color="auto" w:fill="auto"/>
            <w:vAlign w:val="center"/>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984ACB" w:rsidRPr="00984ACB" w:rsidTr="00984ACB">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Администрация сельского поселения Кутузовский муниципального района Сергиевский Самарской области</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124 290</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111 394</w:t>
            </w:r>
          </w:p>
        </w:tc>
      </w:tr>
      <w:tr w:rsidR="00984ACB" w:rsidRPr="00984ACB" w:rsidTr="00984ACB">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02</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782</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w:t>
            </w:r>
          </w:p>
        </w:tc>
      </w:tr>
      <w:tr w:rsidR="00984ACB" w:rsidRPr="00984ACB" w:rsidTr="00984ACB">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02</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782</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984ACB">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02</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120</w:t>
            </w: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782</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984ACB">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04</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1 439</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w:t>
            </w:r>
          </w:p>
        </w:tc>
      </w:tr>
      <w:tr w:rsidR="00984ACB" w:rsidRPr="00984ACB" w:rsidTr="00984ACB">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04</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1 333</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984ACB">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04</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120</w:t>
            </w: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943</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984ACB">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04</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240</w:t>
            </w: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345</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984ACB">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04</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540</w:t>
            </w: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43</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984ACB">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04</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850</w:t>
            </w: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984ACB">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04</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107</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984ACB">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04</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540</w:t>
            </w: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107</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06</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114</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w:t>
            </w:r>
          </w:p>
        </w:tc>
      </w:tr>
      <w:tr w:rsidR="00984ACB" w:rsidRPr="00984ACB" w:rsidTr="00984ACB">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06</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114</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1D7FA6">
        <w:trPr>
          <w:trHeight w:val="107"/>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06</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540</w:t>
            </w: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114</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Резервные фонды</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11</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1</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w:t>
            </w:r>
          </w:p>
        </w:tc>
      </w:tr>
      <w:tr w:rsidR="00984ACB" w:rsidRPr="00984ACB" w:rsidTr="00984ACB">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11</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984ACB">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Резервные средства</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11</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870</w:t>
            </w: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Другие общегосударственные вопросы</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13</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672</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13</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455</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13</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240</w:t>
            </w: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198</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13</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540</w:t>
            </w: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257</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13</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8</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 xml:space="preserve">Иные закупки товаров, работ и услуг для </w:t>
            </w:r>
            <w:r w:rsidRPr="00984ACB">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lastRenderedPageBreak/>
              <w:t>01</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13</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240</w:t>
            </w: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8</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lastRenderedPageBreak/>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13</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209</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01</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13</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240</w:t>
            </w: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209</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02</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03</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95</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95</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02</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03</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95</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95</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02</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03</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120</w:t>
            </w: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95</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95</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10</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756</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03</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10</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756</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03</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10</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240</w:t>
            </w: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748</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03</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10</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850</w:t>
            </w: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8</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14</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1</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03</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14</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03</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14</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240</w:t>
            </w: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Сельское хозяйство и рыболовство</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05</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129</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04</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05</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100</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04</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05</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240</w:t>
            </w: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100</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04</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05</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29</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04</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05</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810</w:t>
            </w: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29</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Дорожное хозяйство (дорожные фонды)</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09</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7 688</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6 524</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04</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09</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1 030</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04</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09</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240</w:t>
            </w: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461</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04</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09</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540</w:t>
            </w: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569</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r w:rsidRPr="00984ACB">
              <w:rPr>
                <w:rFonts w:ascii="Times New Roman" w:eastAsia="Times New Roman" w:hAnsi="Times New Roman" w:cs="Times New Roman"/>
                <w:color w:val="000000"/>
                <w:sz w:val="12"/>
                <w:szCs w:val="12"/>
                <w:lang w:eastAsia="ru-RU"/>
              </w:rPr>
              <w:lastRenderedPageBreak/>
              <w:t>м.р. Сергиевский Самарской области"</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04</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09</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6 658</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6 524</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04</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09</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240</w:t>
            </w: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274</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223</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04</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09</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540</w:t>
            </w: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6 383</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6 301</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Коммунальное хозяйство</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02</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110 313</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104 776</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05</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02</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110 313</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104 776</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05</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02</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540</w:t>
            </w: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110 313</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104 776</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Благоустройство</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03</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1 814</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05</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03</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1 741</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05</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03</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240</w:t>
            </w: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1 739</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05</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03</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850</w:t>
            </w: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2</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05</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03</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72</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05</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03</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240</w:t>
            </w: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33</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05</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03</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540</w:t>
            </w: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40</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06</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05</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19</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06</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05</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19</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06</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05</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240</w:t>
            </w: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19</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Молодежная политика</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07</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21</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07</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07</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21</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07</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07</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540</w:t>
            </w: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21</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Культура</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01</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447</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08</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01</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447</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08</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01</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240</w:t>
            </w: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62</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428</w:t>
            </w: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08</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01</w:t>
            </w: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540</w:t>
            </w: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385</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color w:val="000000"/>
                <w:sz w:val="12"/>
                <w:szCs w:val="12"/>
                <w:lang w:eastAsia="ru-RU"/>
              </w:rPr>
            </w:pPr>
            <w:r w:rsidRPr="00984ACB">
              <w:rPr>
                <w:rFonts w:ascii="Times New Roman" w:eastAsia="Times New Roman" w:hAnsi="Times New Roman" w:cs="Times New Roman"/>
                <w:color w:val="000000"/>
                <w:sz w:val="12"/>
                <w:szCs w:val="12"/>
                <w:lang w:eastAsia="ru-RU"/>
              </w:rPr>
              <w:t>0</w:t>
            </w:r>
          </w:p>
        </w:tc>
      </w:tr>
      <w:tr w:rsidR="00984ACB" w:rsidRPr="00984ACB" w:rsidTr="001D7FA6">
        <w:trPr>
          <w:trHeight w:val="70"/>
        </w:trPr>
        <w:tc>
          <w:tcPr>
            <w:tcW w:w="62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1736" w:type="pct"/>
            <w:shd w:val="clear" w:color="auto" w:fill="auto"/>
            <w:hideMark/>
          </w:tcPr>
          <w:p w:rsidR="00984ACB" w:rsidRPr="00984ACB" w:rsidRDefault="00984ACB" w:rsidP="00984ACB">
            <w:pPr>
              <w:spacing w:after="0" w:line="240" w:lineRule="auto"/>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ИТОГО</w:t>
            </w: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617"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984ACB" w:rsidRPr="00984ACB" w:rsidRDefault="00984ACB" w:rsidP="00984ACB">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124 290</w:t>
            </w:r>
          </w:p>
        </w:tc>
        <w:tc>
          <w:tcPr>
            <w:tcW w:w="747" w:type="pct"/>
            <w:shd w:val="clear" w:color="auto" w:fill="auto"/>
            <w:hideMark/>
          </w:tcPr>
          <w:p w:rsidR="00984ACB" w:rsidRPr="00984ACB" w:rsidRDefault="00984ACB" w:rsidP="00984ACB">
            <w:pPr>
              <w:spacing w:after="0" w:line="240" w:lineRule="auto"/>
              <w:jc w:val="right"/>
              <w:rPr>
                <w:rFonts w:ascii="Times New Roman" w:eastAsia="Times New Roman" w:hAnsi="Times New Roman" w:cs="Times New Roman"/>
                <w:b/>
                <w:bCs/>
                <w:color w:val="000000"/>
                <w:sz w:val="12"/>
                <w:szCs w:val="12"/>
                <w:lang w:eastAsia="ru-RU"/>
              </w:rPr>
            </w:pPr>
            <w:r w:rsidRPr="00984ACB">
              <w:rPr>
                <w:rFonts w:ascii="Times New Roman" w:eastAsia="Times New Roman" w:hAnsi="Times New Roman" w:cs="Times New Roman"/>
                <w:b/>
                <w:bCs/>
                <w:color w:val="000000"/>
                <w:sz w:val="12"/>
                <w:szCs w:val="12"/>
                <w:lang w:eastAsia="ru-RU"/>
              </w:rPr>
              <w:t>111 394</w:t>
            </w:r>
          </w:p>
        </w:tc>
      </w:tr>
    </w:tbl>
    <w:p w:rsidR="00984ACB" w:rsidRDefault="00984ACB" w:rsidP="00984ACB">
      <w:pPr>
        <w:tabs>
          <w:tab w:val="left" w:pos="0"/>
        </w:tabs>
        <w:spacing w:after="0" w:line="240" w:lineRule="auto"/>
        <w:ind w:firstLine="284"/>
        <w:jc w:val="center"/>
        <w:rPr>
          <w:rFonts w:ascii="Times New Roman" w:hAnsi="Times New Roman" w:cs="Times New Roman"/>
          <w:sz w:val="12"/>
          <w:szCs w:val="12"/>
        </w:rPr>
      </w:pPr>
    </w:p>
    <w:p w:rsidR="001D7FA6" w:rsidRPr="001D7FA6" w:rsidRDefault="001D7FA6" w:rsidP="001D7FA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1D7FA6" w:rsidRDefault="001D7FA6" w:rsidP="001D7FA6">
      <w:pPr>
        <w:tabs>
          <w:tab w:val="left" w:pos="0"/>
        </w:tabs>
        <w:spacing w:after="0" w:line="240" w:lineRule="auto"/>
        <w:ind w:firstLine="284"/>
        <w:jc w:val="right"/>
        <w:rPr>
          <w:rFonts w:ascii="Times New Roman" w:hAnsi="Times New Roman" w:cs="Times New Roman"/>
          <w:sz w:val="12"/>
          <w:szCs w:val="12"/>
        </w:rPr>
      </w:pPr>
      <w:r w:rsidRPr="001D7FA6">
        <w:rPr>
          <w:rFonts w:ascii="Times New Roman" w:hAnsi="Times New Roman" w:cs="Times New Roman"/>
          <w:sz w:val="12"/>
          <w:szCs w:val="12"/>
        </w:rPr>
        <w:t>к Решению Собрания представителей</w:t>
      </w:r>
    </w:p>
    <w:p w:rsidR="001D7FA6" w:rsidRDefault="001D7FA6" w:rsidP="001D7FA6">
      <w:pPr>
        <w:tabs>
          <w:tab w:val="left" w:pos="0"/>
        </w:tabs>
        <w:spacing w:after="0" w:line="240" w:lineRule="auto"/>
        <w:ind w:firstLine="284"/>
        <w:jc w:val="right"/>
        <w:rPr>
          <w:rFonts w:ascii="Times New Roman" w:hAnsi="Times New Roman" w:cs="Times New Roman"/>
          <w:sz w:val="12"/>
          <w:szCs w:val="12"/>
        </w:rPr>
      </w:pPr>
      <w:r w:rsidRPr="001D7FA6">
        <w:rPr>
          <w:rFonts w:ascii="Times New Roman" w:hAnsi="Times New Roman" w:cs="Times New Roman"/>
          <w:sz w:val="12"/>
          <w:szCs w:val="12"/>
        </w:rPr>
        <w:t xml:space="preserve"> сельского поселения Кутузовский </w:t>
      </w:r>
    </w:p>
    <w:p w:rsidR="001D7FA6" w:rsidRDefault="001D7FA6" w:rsidP="001D7FA6">
      <w:pPr>
        <w:tabs>
          <w:tab w:val="left" w:pos="0"/>
        </w:tabs>
        <w:spacing w:after="0" w:line="240" w:lineRule="auto"/>
        <w:ind w:firstLine="284"/>
        <w:jc w:val="right"/>
        <w:rPr>
          <w:rFonts w:ascii="Times New Roman" w:hAnsi="Times New Roman" w:cs="Times New Roman"/>
          <w:sz w:val="12"/>
          <w:szCs w:val="12"/>
        </w:rPr>
      </w:pPr>
      <w:r w:rsidRPr="001D7FA6">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1D7FA6" w:rsidRDefault="001D7FA6" w:rsidP="001D7FA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№50 от "29" декабря 2021 г.</w:t>
      </w:r>
    </w:p>
    <w:p w:rsidR="001D7FA6" w:rsidRDefault="001D7FA6" w:rsidP="001D7FA6">
      <w:pPr>
        <w:tabs>
          <w:tab w:val="left" w:pos="0"/>
        </w:tabs>
        <w:spacing w:after="0" w:line="240" w:lineRule="auto"/>
        <w:ind w:firstLine="284"/>
        <w:jc w:val="center"/>
        <w:rPr>
          <w:rFonts w:ascii="Times New Roman" w:hAnsi="Times New Roman" w:cs="Times New Roman"/>
          <w:sz w:val="12"/>
          <w:szCs w:val="12"/>
        </w:rPr>
      </w:pPr>
      <w:r w:rsidRPr="001D7FA6">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Кутузовский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694"/>
        <w:gridCol w:w="1257"/>
      </w:tblGrid>
      <w:tr w:rsidR="001D7FA6" w:rsidRPr="001D7FA6" w:rsidTr="001D7FA6">
        <w:trPr>
          <w:trHeight w:val="70"/>
        </w:trPr>
        <w:tc>
          <w:tcPr>
            <w:tcW w:w="2821" w:type="pct"/>
            <w:vMerge w:val="restart"/>
            <w:shd w:val="clear" w:color="auto" w:fill="auto"/>
            <w:vAlign w:val="center"/>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Наименование</w:t>
            </w:r>
          </w:p>
        </w:tc>
        <w:tc>
          <w:tcPr>
            <w:tcW w:w="642" w:type="pct"/>
            <w:vMerge w:val="restart"/>
            <w:shd w:val="clear" w:color="auto" w:fill="auto"/>
            <w:vAlign w:val="center"/>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Сумма, тыс. рублей</w:t>
            </w:r>
          </w:p>
        </w:tc>
      </w:tr>
      <w:tr w:rsidR="001D7FA6" w:rsidRPr="001D7FA6" w:rsidTr="001D7FA6">
        <w:trPr>
          <w:trHeight w:val="70"/>
        </w:trPr>
        <w:tc>
          <w:tcPr>
            <w:tcW w:w="2821" w:type="pct"/>
            <w:vMerge/>
            <w:vAlign w:val="center"/>
            <w:hideMark/>
          </w:tcPr>
          <w:p w:rsidR="001D7FA6" w:rsidRPr="001D7FA6" w:rsidRDefault="001D7FA6" w:rsidP="001D7FA6">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1D7FA6" w:rsidRPr="001D7FA6" w:rsidRDefault="001D7FA6" w:rsidP="001D7FA6">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1D7FA6" w:rsidRPr="001D7FA6" w:rsidRDefault="001D7FA6" w:rsidP="001D7FA6">
            <w:pPr>
              <w:spacing w:after="0" w:line="240" w:lineRule="auto"/>
              <w:rPr>
                <w:rFonts w:ascii="Times New Roman" w:eastAsia="Times New Roman" w:hAnsi="Times New Roman" w:cs="Times New Roman"/>
                <w:color w:val="000000"/>
                <w:sz w:val="12"/>
                <w:szCs w:val="12"/>
                <w:lang w:eastAsia="ru-RU"/>
              </w:rPr>
            </w:pPr>
          </w:p>
        </w:tc>
        <w:tc>
          <w:tcPr>
            <w:tcW w:w="449" w:type="pct"/>
            <w:shd w:val="clear" w:color="auto" w:fill="auto"/>
            <w:vAlign w:val="center"/>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всего</w:t>
            </w:r>
          </w:p>
        </w:tc>
        <w:tc>
          <w:tcPr>
            <w:tcW w:w="813" w:type="pct"/>
            <w:shd w:val="clear" w:color="auto" w:fill="auto"/>
            <w:vAlign w:val="center"/>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1D7FA6" w:rsidRPr="001D7FA6" w:rsidTr="001D7FA6">
        <w:trPr>
          <w:trHeight w:val="70"/>
        </w:trPr>
        <w:tc>
          <w:tcPr>
            <w:tcW w:w="2821" w:type="pct"/>
            <w:shd w:val="clear" w:color="auto" w:fill="auto"/>
            <w:hideMark/>
          </w:tcPr>
          <w:p w:rsidR="001D7FA6" w:rsidRPr="001D7FA6" w:rsidRDefault="001D7FA6" w:rsidP="001D7FA6">
            <w:pPr>
              <w:spacing w:after="0" w:line="240" w:lineRule="auto"/>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2 778</w:t>
            </w:r>
          </w:p>
        </w:tc>
        <w:tc>
          <w:tcPr>
            <w:tcW w:w="813"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95</w:t>
            </w:r>
          </w:p>
        </w:tc>
      </w:tr>
      <w:tr w:rsidR="001D7FA6" w:rsidRPr="001D7FA6" w:rsidTr="001D7FA6">
        <w:trPr>
          <w:trHeight w:val="70"/>
        </w:trPr>
        <w:tc>
          <w:tcPr>
            <w:tcW w:w="2821" w:type="pct"/>
            <w:shd w:val="clear" w:color="auto" w:fill="auto"/>
            <w:hideMark/>
          </w:tcPr>
          <w:p w:rsidR="001D7FA6" w:rsidRPr="001D7FA6" w:rsidRDefault="001D7FA6" w:rsidP="001D7FA6">
            <w:pPr>
              <w:spacing w:after="0" w:line="240" w:lineRule="auto"/>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120</w:t>
            </w:r>
          </w:p>
        </w:tc>
        <w:tc>
          <w:tcPr>
            <w:tcW w:w="449"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1 820</w:t>
            </w:r>
          </w:p>
        </w:tc>
        <w:tc>
          <w:tcPr>
            <w:tcW w:w="813"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95</w:t>
            </w:r>
          </w:p>
        </w:tc>
      </w:tr>
      <w:tr w:rsidR="001D7FA6" w:rsidRPr="001D7FA6" w:rsidTr="001D7FA6">
        <w:trPr>
          <w:trHeight w:val="70"/>
        </w:trPr>
        <w:tc>
          <w:tcPr>
            <w:tcW w:w="2821" w:type="pct"/>
            <w:shd w:val="clear" w:color="auto" w:fill="auto"/>
            <w:hideMark/>
          </w:tcPr>
          <w:p w:rsidR="001D7FA6" w:rsidRPr="001D7FA6" w:rsidRDefault="001D7FA6" w:rsidP="001D7FA6">
            <w:pPr>
              <w:spacing w:after="0" w:line="240" w:lineRule="auto"/>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543</w:t>
            </w:r>
          </w:p>
        </w:tc>
        <w:tc>
          <w:tcPr>
            <w:tcW w:w="813"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0</w:t>
            </w:r>
          </w:p>
        </w:tc>
      </w:tr>
      <w:tr w:rsidR="001D7FA6" w:rsidRPr="001D7FA6" w:rsidTr="001D7FA6">
        <w:trPr>
          <w:trHeight w:val="70"/>
        </w:trPr>
        <w:tc>
          <w:tcPr>
            <w:tcW w:w="2821" w:type="pct"/>
            <w:shd w:val="clear" w:color="auto" w:fill="auto"/>
            <w:hideMark/>
          </w:tcPr>
          <w:p w:rsidR="001D7FA6" w:rsidRPr="001D7FA6" w:rsidRDefault="001D7FA6" w:rsidP="001D7FA6">
            <w:pPr>
              <w:spacing w:after="0" w:line="240" w:lineRule="auto"/>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414</w:t>
            </w:r>
          </w:p>
        </w:tc>
        <w:tc>
          <w:tcPr>
            <w:tcW w:w="813"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0</w:t>
            </w:r>
          </w:p>
        </w:tc>
      </w:tr>
      <w:tr w:rsidR="001D7FA6" w:rsidRPr="001D7FA6" w:rsidTr="001D7FA6">
        <w:trPr>
          <w:trHeight w:val="70"/>
        </w:trPr>
        <w:tc>
          <w:tcPr>
            <w:tcW w:w="2821" w:type="pct"/>
            <w:shd w:val="clear" w:color="auto" w:fill="auto"/>
            <w:hideMark/>
          </w:tcPr>
          <w:p w:rsidR="001D7FA6" w:rsidRPr="001D7FA6" w:rsidRDefault="001D7FA6" w:rsidP="001D7FA6">
            <w:pPr>
              <w:spacing w:after="0" w:line="240" w:lineRule="auto"/>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850</w:t>
            </w:r>
          </w:p>
        </w:tc>
        <w:tc>
          <w:tcPr>
            <w:tcW w:w="449"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1</w:t>
            </w:r>
          </w:p>
        </w:tc>
        <w:tc>
          <w:tcPr>
            <w:tcW w:w="813"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0</w:t>
            </w:r>
          </w:p>
        </w:tc>
      </w:tr>
      <w:tr w:rsidR="001D7FA6" w:rsidRPr="001D7FA6" w:rsidTr="001D7FA6">
        <w:trPr>
          <w:trHeight w:val="70"/>
        </w:trPr>
        <w:tc>
          <w:tcPr>
            <w:tcW w:w="2821" w:type="pct"/>
            <w:shd w:val="clear" w:color="auto" w:fill="auto"/>
            <w:hideMark/>
          </w:tcPr>
          <w:p w:rsidR="001D7FA6" w:rsidRPr="001D7FA6" w:rsidRDefault="001D7FA6" w:rsidP="001D7FA6">
            <w:pPr>
              <w:spacing w:after="0" w:line="240" w:lineRule="auto"/>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lastRenderedPageBreak/>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1 860</w:t>
            </w:r>
          </w:p>
        </w:tc>
        <w:tc>
          <w:tcPr>
            <w:tcW w:w="813"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0</w:t>
            </w:r>
          </w:p>
        </w:tc>
      </w:tr>
      <w:tr w:rsidR="001D7FA6" w:rsidRPr="001D7FA6" w:rsidTr="001D7FA6">
        <w:trPr>
          <w:trHeight w:val="70"/>
        </w:trPr>
        <w:tc>
          <w:tcPr>
            <w:tcW w:w="2821" w:type="pct"/>
            <w:shd w:val="clear" w:color="auto" w:fill="auto"/>
            <w:hideMark/>
          </w:tcPr>
          <w:p w:rsidR="001D7FA6" w:rsidRPr="001D7FA6" w:rsidRDefault="001D7FA6" w:rsidP="001D7FA6">
            <w:pPr>
              <w:spacing w:after="0" w:line="240" w:lineRule="auto"/>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1 859</w:t>
            </w:r>
          </w:p>
        </w:tc>
        <w:tc>
          <w:tcPr>
            <w:tcW w:w="813"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0</w:t>
            </w:r>
          </w:p>
        </w:tc>
      </w:tr>
      <w:tr w:rsidR="001D7FA6" w:rsidRPr="001D7FA6" w:rsidTr="001D7FA6">
        <w:trPr>
          <w:trHeight w:val="70"/>
        </w:trPr>
        <w:tc>
          <w:tcPr>
            <w:tcW w:w="2821" w:type="pct"/>
            <w:shd w:val="clear" w:color="auto" w:fill="auto"/>
            <w:hideMark/>
          </w:tcPr>
          <w:p w:rsidR="001D7FA6" w:rsidRPr="001D7FA6" w:rsidRDefault="001D7FA6" w:rsidP="001D7FA6">
            <w:pPr>
              <w:spacing w:after="0" w:line="240" w:lineRule="auto"/>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850</w:t>
            </w:r>
          </w:p>
        </w:tc>
        <w:tc>
          <w:tcPr>
            <w:tcW w:w="449"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2</w:t>
            </w:r>
          </w:p>
        </w:tc>
        <w:tc>
          <w:tcPr>
            <w:tcW w:w="813"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0</w:t>
            </w:r>
          </w:p>
        </w:tc>
      </w:tr>
      <w:tr w:rsidR="001D7FA6" w:rsidRPr="001D7FA6" w:rsidTr="001D7FA6">
        <w:trPr>
          <w:trHeight w:val="70"/>
        </w:trPr>
        <w:tc>
          <w:tcPr>
            <w:tcW w:w="2821" w:type="pct"/>
            <w:shd w:val="clear" w:color="auto" w:fill="auto"/>
            <w:hideMark/>
          </w:tcPr>
          <w:p w:rsidR="001D7FA6" w:rsidRPr="001D7FA6" w:rsidRDefault="001D7FA6" w:rsidP="001D7FA6">
            <w:pPr>
              <w:spacing w:after="0" w:line="240" w:lineRule="auto"/>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115</w:t>
            </w:r>
          </w:p>
        </w:tc>
        <w:tc>
          <w:tcPr>
            <w:tcW w:w="813"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0</w:t>
            </w:r>
          </w:p>
        </w:tc>
      </w:tr>
      <w:tr w:rsidR="001D7FA6" w:rsidRPr="001D7FA6" w:rsidTr="001D7FA6">
        <w:trPr>
          <w:trHeight w:val="70"/>
        </w:trPr>
        <w:tc>
          <w:tcPr>
            <w:tcW w:w="2821" w:type="pct"/>
            <w:shd w:val="clear" w:color="auto" w:fill="auto"/>
            <w:hideMark/>
          </w:tcPr>
          <w:p w:rsidR="001D7FA6" w:rsidRPr="001D7FA6" w:rsidRDefault="001D7FA6" w:rsidP="001D7FA6">
            <w:pPr>
              <w:spacing w:after="0" w:line="240" w:lineRule="auto"/>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8</w:t>
            </w:r>
          </w:p>
        </w:tc>
        <w:tc>
          <w:tcPr>
            <w:tcW w:w="813"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0</w:t>
            </w:r>
          </w:p>
        </w:tc>
      </w:tr>
      <w:tr w:rsidR="001D7FA6" w:rsidRPr="001D7FA6" w:rsidTr="001D7FA6">
        <w:trPr>
          <w:trHeight w:val="70"/>
        </w:trPr>
        <w:tc>
          <w:tcPr>
            <w:tcW w:w="2821" w:type="pct"/>
            <w:shd w:val="clear" w:color="auto" w:fill="auto"/>
            <w:hideMark/>
          </w:tcPr>
          <w:p w:rsidR="001D7FA6" w:rsidRPr="001D7FA6" w:rsidRDefault="001D7FA6" w:rsidP="001D7FA6">
            <w:pPr>
              <w:spacing w:after="0" w:line="240" w:lineRule="auto"/>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107</w:t>
            </w:r>
          </w:p>
        </w:tc>
        <w:tc>
          <w:tcPr>
            <w:tcW w:w="813"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0</w:t>
            </w:r>
          </w:p>
        </w:tc>
      </w:tr>
      <w:tr w:rsidR="001D7FA6" w:rsidRPr="001D7FA6" w:rsidTr="001D7FA6">
        <w:trPr>
          <w:trHeight w:val="70"/>
        </w:trPr>
        <w:tc>
          <w:tcPr>
            <w:tcW w:w="2821" w:type="pct"/>
            <w:shd w:val="clear" w:color="auto" w:fill="auto"/>
            <w:hideMark/>
          </w:tcPr>
          <w:p w:rsidR="001D7FA6" w:rsidRPr="001D7FA6" w:rsidRDefault="001D7FA6" w:rsidP="001D7FA6">
            <w:pPr>
              <w:spacing w:after="0" w:line="240" w:lineRule="auto"/>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756</w:t>
            </w:r>
          </w:p>
        </w:tc>
        <w:tc>
          <w:tcPr>
            <w:tcW w:w="813"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0</w:t>
            </w:r>
          </w:p>
        </w:tc>
      </w:tr>
      <w:tr w:rsidR="001D7FA6" w:rsidRPr="001D7FA6" w:rsidTr="001D7FA6">
        <w:trPr>
          <w:trHeight w:val="70"/>
        </w:trPr>
        <w:tc>
          <w:tcPr>
            <w:tcW w:w="2821" w:type="pct"/>
            <w:shd w:val="clear" w:color="auto" w:fill="auto"/>
            <w:hideMark/>
          </w:tcPr>
          <w:p w:rsidR="001D7FA6" w:rsidRPr="001D7FA6" w:rsidRDefault="001D7FA6" w:rsidP="001D7FA6">
            <w:pPr>
              <w:spacing w:after="0" w:line="240" w:lineRule="auto"/>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748</w:t>
            </w:r>
          </w:p>
        </w:tc>
        <w:tc>
          <w:tcPr>
            <w:tcW w:w="813"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0</w:t>
            </w:r>
          </w:p>
        </w:tc>
      </w:tr>
      <w:tr w:rsidR="001D7FA6" w:rsidRPr="001D7FA6" w:rsidTr="001D7FA6">
        <w:trPr>
          <w:trHeight w:val="70"/>
        </w:trPr>
        <w:tc>
          <w:tcPr>
            <w:tcW w:w="2821" w:type="pct"/>
            <w:shd w:val="clear" w:color="auto" w:fill="auto"/>
            <w:hideMark/>
          </w:tcPr>
          <w:p w:rsidR="001D7FA6" w:rsidRPr="001D7FA6" w:rsidRDefault="001D7FA6" w:rsidP="001D7FA6">
            <w:pPr>
              <w:spacing w:after="0" w:line="240" w:lineRule="auto"/>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850</w:t>
            </w:r>
          </w:p>
        </w:tc>
        <w:tc>
          <w:tcPr>
            <w:tcW w:w="449"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8</w:t>
            </w:r>
          </w:p>
        </w:tc>
        <w:tc>
          <w:tcPr>
            <w:tcW w:w="813"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0</w:t>
            </w:r>
          </w:p>
        </w:tc>
      </w:tr>
      <w:tr w:rsidR="001D7FA6" w:rsidRPr="001D7FA6" w:rsidTr="001D7FA6">
        <w:trPr>
          <w:trHeight w:val="70"/>
        </w:trPr>
        <w:tc>
          <w:tcPr>
            <w:tcW w:w="2821" w:type="pct"/>
            <w:shd w:val="clear" w:color="auto" w:fill="auto"/>
            <w:hideMark/>
          </w:tcPr>
          <w:p w:rsidR="001D7FA6" w:rsidRPr="001D7FA6" w:rsidRDefault="001D7FA6" w:rsidP="001D7FA6">
            <w:pPr>
              <w:spacing w:after="0" w:line="240" w:lineRule="auto"/>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1 103</w:t>
            </w:r>
          </w:p>
        </w:tc>
        <w:tc>
          <w:tcPr>
            <w:tcW w:w="813"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0</w:t>
            </w:r>
          </w:p>
        </w:tc>
      </w:tr>
      <w:tr w:rsidR="001D7FA6" w:rsidRPr="001D7FA6" w:rsidTr="001D7FA6">
        <w:trPr>
          <w:trHeight w:val="70"/>
        </w:trPr>
        <w:tc>
          <w:tcPr>
            <w:tcW w:w="2821" w:type="pct"/>
            <w:shd w:val="clear" w:color="auto" w:fill="auto"/>
            <w:hideMark/>
          </w:tcPr>
          <w:p w:rsidR="001D7FA6" w:rsidRPr="001D7FA6" w:rsidRDefault="001D7FA6" w:rsidP="001D7FA6">
            <w:pPr>
              <w:spacing w:after="0" w:line="240" w:lineRule="auto"/>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493</w:t>
            </w:r>
          </w:p>
        </w:tc>
        <w:tc>
          <w:tcPr>
            <w:tcW w:w="813"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0</w:t>
            </w:r>
          </w:p>
        </w:tc>
      </w:tr>
      <w:tr w:rsidR="001D7FA6" w:rsidRPr="001D7FA6" w:rsidTr="001D7FA6">
        <w:trPr>
          <w:trHeight w:val="70"/>
        </w:trPr>
        <w:tc>
          <w:tcPr>
            <w:tcW w:w="2821" w:type="pct"/>
            <w:shd w:val="clear" w:color="auto" w:fill="auto"/>
            <w:hideMark/>
          </w:tcPr>
          <w:p w:rsidR="001D7FA6" w:rsidRPr="001D7FA6" w:rsidRDefault="001D7FA6" w:rsidP="001D7FA6">
            <w:pPr>
              <w:spacing w:after="0" w:line="240" w:lineRule="auto"/>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609</w:t>
            </w:r>
          </w:p>
        </w:tc>
        <w:tc>
          <w:tcPr>
            <w:tcW w:w="813"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0</w:t>
            </w:r>
          </w:p>
        </w:tc>
      </w:tr>
      <w:tr w:rsidR="001D7FA6" w:rsidRPr="001D7FA6" w:rsidTr="001D7FA6">
        <w:trPr>
          <w:trHeight w:val="70"/>
        </w:trPr>
        <w:tc>
          <w:tcPr>
            <w:tcW w:w="2821" w:type="pct"/>
            <w:shd w:val="clear" w:color="auto" w:fill="auto"/>
            <w:hideMark/>
          </w:tcPr>
          <w:p w:rsidR="001D7FA6" w:rsidRPr="001D7FA6" w:rsidRDefault="001D7FA6" w:rsidP="001D7FA6">
            <w:pPr>
              <w:spacing w:after="0" w:line="240" w:lineRule="auto"/>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468</w:t>
            </w:r>
          </w:p>
        </w:tc>
        <w:tc>
          <w:tcPr>
            <w:tcW w:w="813"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0</w:t>
            </w:r>
          </w:p>
        </w:tc>
      </w:tr>
      <w:tr w:rsidR="001D7FA6" w:rsidRPr="001D7FA6" w:rsidTr="001D7FA6">
        <w:trPr>
          <w:trHeight w:val="70"/>
        </w:trPr>
        <w:tc>
          <w:tcPr>
            <w:tcW w:w="2821" w:type="pct"/>
            <w:shd w:val="clear" w:color="auto" w:fill="auto"/>
            <w:hideMark/>
          </w:tcPr>
          <w:p w:rsidR="001D7FA6" w:rsidRPr="001D7FA6" w:rsidRDefault="001D7FA6" w:rsidP="001D7FA6">
            <w:pPr>
              <w:spacing w:after="0" w:line="240" w:lineRule="auto"/>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62</w:t>
            </w:r>
          </w:p>
        </w:tc>
        <w:tc>
          <w:tcPr>
            <w:tcW w:w="813"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0</w:t>
            </w:r>
          </w:p>
        </w:tc>
      </w:tr>
      <w:tr w:rsidR="001D7FA6" w:rsidRPr="001D7FA6" w:rsidTr="001D7FA6">
        <w:trPr>
          <w:trHeight w:val="70"/>
        </w:trPr>
        <w:tc>
          <w:tcPr>
            <w:tcW w:w="2821" w:type="pct"/>
            <w:shd w:val="clear" w:color="auto" w:fill="auto"/>
            <w:hideMark/>
          </w:tcPr>
          <w:p w:rsidR="001D7FA6" w:rsidRPr="001D7FA6" w:rsidRDefault="001D7FA6" w:rsidP="001D7FA6">
            <w:pPr>
              <w:spacing w:after="0" w:line="240" w:lineRule="auto"/>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406</w:t>
            </w:r>
          </w:p>
        </w:tc>
        <w:tc>
          <w:tcPr>
            <w:tcW w:w="813"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0</w:t>
            </w:r>
          </w:p>
        </w:tc>
      </w:tr>
      <w:tr w:rsidR="001D7FA6" w:rsidRPr="001D7FA6" w:rsidTr="001D7FA6">
        <w:trPr>
          <w:trHeight w:val="70"/>
        </w:trPr>
        <w:tc>
          <w:tcPr>
            <w:tcW w:w="2821" w:type="pct"/>
            <w:shd w:val="clear" w:color="auto" w:fill="auto"/>
            <w:hideMark/>
          </w:tcPr>
          <w:p w:rsidR="001D7FA6" w:rsidRPr="001D7FA6" w:rsidRDefault="001D7FA6" w:rsidP="001D7FA6">
            <w:pPr>
              <w:spacing w:after="0" w:line="240" w:lineRule="auto"/>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1</w:t>
            </w:r>
          </w:p>
        </w:tc>
        <w:tc>
          <w:tcPr>
            <w:tcW w:w="813"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0</w:t>
            </w:r>
          </w:p>
        </w:tc>
      </w:tr>
      <w:tr w:rsidR="001D7FA6" w:rsidRPr="001D7FA6" w:rsidTr="001D7FA6">
        <w:trPr>
          <w:trHeight w:val="70"/>
        </w:trPr>
        <w:tc>
          <w:tcPr>
            <w:tcW w:w="2821" w:type="pct"/>
            <w:shd w:val="clear" w:color="auto" w:fill="auto"/>
            <w:hideMark/>
          </w:tcPr>
          <w:p w:rsidR="001D7FA6" w:rsidRPr="001D7FA6" w:rsidRDefault="001D7FA6" w:rsidP="001D7FA6">
            <w:pPr>
              <w:spacing w:after="0" w:line="240" w:lineRule="auto"/>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1</w:t>
            </w:r>
          </w:p>
        </w:tc>
        <w:tc>
          <w:tcPr>
            <w:tcW w:w="813"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0</w:t>
            </w:r>
          </w:p>
        </w:tc>
      </w:tr>
      <w:tr w:rsidR="001D7FA6" w:rsidRPr="001D7FA6" w:rsidTr="001D7FA6">
        <w:trPr>
          <w:trHeight w:val="70"/>
        </w:trPr>
        <w:tc>
          <w:tcPr>
            <w:tcW w:w="2821" w:type="pct"/>
            <w:shd w:val="clear" w:color="auto" w:fill="auto"/>
            <w:hideMark/>
          </w:tcPr>
          <w:p w:rsidR="001D7FA6" w:rsidRPr="001D7FA6" w:rsidRDefault="001D7FA6" w:rsidP="001D7FA6">
            <w:pPr>
              <w:spacing w:after="0" w:line="240" w:lineRule="auto"/>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209</w:t>
            </w:r>
          </w:p>
        </w:tc>
        <w:tc>
          <w:tcPr>
            <w:tcW w:w="813"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0</w:t>
            </w:r>
          </w:p>
        </w:tc>
      </w:tr>
      <w:tr w:rsidR="001D7FA6" w:rsidRPr="001D7FA6" w:rsidTr="001D7FA6">
        <w:trPr>
          <w:trHeight w:val="70"/>
        </w:trPr>
        <w:tc>
          <w:tcPr>
            <w:tcW w:w="2821" w:type="pct"/>
            <w:shd w:val="clear" w:color="auto" w:fill="auto"/>
            <w:hideMark/>
          </w:tcPr>
          <w:p w:rsidR="001D7FA6" w:rsidRPr="001D7FA6" w:rsidRDefault="001D7FA6" w:rsidP="001D7FA6">
            <w:pPr>
              <w:spacing w:after="0" w:line="240" w:lineRule="auto"/>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209</w:t>
            </w:r>
          </w:p>
        </w:tc>
        <w:tc>
          <w:tcPr>
            <w:tcW w:w="813"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0</w:t>
            </w:r>
          </w:p>
        </w:tc>
      </w:tr>
      <w:tr w:rsidR="001D7FA6" w:rsidRPr="001D7FA6" w:rsidTr="001D7FA6">
        <w:trPr>
          <w:trHeight w:val="70"/>
        </w:trPr>
        <w:tc>
          <w:tcPr>
            <w:tcW w:w="2821" w:type="pct"/>
            <w:shd w:val="clear" w:color="auto" w:fill="auto"/>
            <w:hideMark/>
          </w:tcPr>
          <w:p w:rsidR="001D7FA6" w:rsidRPr="001D7FA6" w:rsidRDefault="001D7FA6" w:rsidP="001D7FA6">
            <w:pPr>
              <w:spacing w:after="0" w:line="240" w:lineRule="auto"/>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47 0 00 00000</w:t>
            </w:r>
          </w:p>
        </w:tc>
        <w:tc>
          <w:tcPr>
            <w:tcW w:w="275"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110 341</w:t>
            </w:r>
          </w:p>
        </w:tc>
        <w:tc>
          <w:tcPr>
            <w:tcW w:w="813"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104 776</w:t>
            </w:r>
          </w:p>
        </w:tc>
      </w:tr>
      <w:tr w:rsidR="001D7FA6" w:rsidRPr="001D7FA6" w:rsidTr="001D7FA6">
        <w:trPr>
          <w:trHeight w:val="70"/>
        </w:trPr>
        <w:tc>
          <w:tcPr>
            <w:tcW w:w="2821" w:type="pct"/>
            <w:shd w:val="clear" w:color="auto" w:fill="auto"/>
            <w:hideMark/>
          </w:tcPr>
          <w:p w:rsidR="001D7FA6" w:rsidRPr="001D7FA6" w:rsidRDefault="001D7FA6" w:rsidP="001D7FA6">
            <w:pPr>
              <w:spacing w:after="0" w:line="240" w:lineRule="auto"/>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110 313</w:t>
            </w:r>
          </w:p>
        </w:tc>
        <w:tc>
          <w:tcPr>
            <w:tcW w:w="813"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104 776</w:t>
            </w:r>
          </w:p>
        </w:tc>
      </w:tr>
      <w:tr w:rsidR="001D7FA6" w:rsidRPr="001D7FA6" w:rsidTr="001D7FA6">
        <w:trPr>
          <w:trHeight w:val="70"/>
        </w:trPr>
        <w:tc>
          <w:tcPr>
            <w:tcW w:w="2821" w:type="pct"/>
            <w:shd w:val="clear" w:color="auto" w:fill="auto"/>
            <w:hideMark/>
          </w:tcPr>
          <w:p w:rsidR="001D7FA6" w:rsidRPr="001D7FA6" w:rsidRDefault="001D7FA6" w:rsidP="001D7FA6">
            <w:pPr>
              <w:spacing w:after="0" w:line="240" w:lineRule="auto"/>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810</w:t>
            </w:r>
          </w:p>
        </w:tc>
        <w:tc>
          <w:tcPr>
            <w:tcW w:w="449"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29</w:t>
            </w:r>
          </w:p>
        </w:tc>
        <w:tc>
          <w:tcPr>
            <w:tcW w:w="813"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0</w:t>
            </w:r>
          </w:p>
        </w:tc>
      </w:tr>
      <w:tr w:rsidR="001D7FA6" w:rsidRPr="001D7FA6" w:rsidTr="001D7FA6">
        <w:trPr>
          <w:trHeight w:val="70"/>
        </w:trPr>
        <w:tc>
          <w:tcPr>
            <w:tcW w:w="2821" w:type="pct"/>
            <w:shd w:val="clear" w:color="auto" w:fill="auto"/>
            <w:hideMark/>
          </w:tcPr>
          <w:p w:rsidR="001D7FA6" w:rsidRPr="001D7FA6" w:rsidRDefault="001D7FA6" w:rsidP="001D7FA6">
            <w:pPr>
              <w:spacing w:after="0" w:line="240" w:lineRule="auto"/>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42"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6 658</w:t>
            </w:r>
          </w:p>
        </w:tc>
        <w:tc>
          <w:tcPr>
            <w:tcW w:w="813"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6 524</w:t>
            </w:r>
          </w:p>
        </w:tc>
      </w:tr>
      <w:tr w:rsidR="001D7FA6" w:rsidRPr="001D7FA6" w:rsidTr="001D7FA6">
        <w:trPr>
          <w:trHeight w:val="70"/>
        </w:trPr>
        <w:tc>
          <w:tcPr>
            <w:tcW w:w="2821" w:type="pct"/>
            <w:shd w:val="clear" w:color="auto" w:fill="auto"/>
            <w:hideMark/>
          </w:tcPr>
          <w:p w:rsidR="001D7FA6" w:rsidRPr="001D7FA6" w:rsidRDefault="001D7FA6" w:rsidP="001D7FA6">
            <w:pPr>
              <w:spacing w:after="0" w:line="240" w:lineRule="auto"/>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274</w:t>
            </w:r>
          </w:p>
        </w:tc>
        <w:tc>
          <w:tcPr>
            <w:tcW w:w="813"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223</w:t>
            </w:r>
          </w:p>
        </w:tc>
      </w:tr>
      <w:tr w:rsidR="001D7FA6" w:rsidRPr="001D7FA6" w:rsidTr="001D7FA6">
        <w:trPr>
          <w:trHeight w:val="70"/>
        </w:trPr>
        <w:tc>
          <w:tcPr>
            <w:tcW w:w="2821" w:type="pct"/>
            <w:shd w:val="clear" w:color="auto" w:fill="auto"/>
            <w:hideMark/>
          </w:tcPr>
          <w:p w:rsidR="001D7FA6" w:rsidRPr="001D7FA6" w:rsidRDefault="001D7FA6" w:rsidP="001D7FA6">
            <w:pPr>
              <w:spacing w:after="0" w:line="240" w:lineRule="auto"/>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6 383</w:t>
            </w:r>
          </w:p>
        </w:tc>
        <w:tc>
          <w:tcPr>
            <w:tcW w:w="813"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6 301</w:t>
            </w:r>
          </w:p>
        </w:tc>
      </w:tr>
      <w:tr w:rsidR="001D7FA6" w:rsidRPr="001D7FA6" w:rsidTr="001D7FA6">
        <w:trPr>
          <w:trHeight w:val="70"/>
        </w:trPr>
        <w:tc>
          <w:tcPr>
            <w:tcW w:w="2821" w:type="pct"/>
            <w:shd w:val="clear" w:color="auto" w:fill="auto"/>
            <w:hideMark/>
          </w:tcPr>
          <w:p w:rsidR="001D7FA6" w:rsidRPr="001D7FA6" w:rsidRDefault="001D7FA6" w:rsidP="001D7FA6">
            <w:pPr>
              <w:spacing w:after="0" w:line="240" w:lineRule="auto"/>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1</w:t>
            </w:r>
          </w:p>
        </w:tc>
        <w:tc>
          <w:tcPr>
            <w:tcW w:w="813"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0</w:t>
            </w:r>
          </w:p>
        </w:tc>
      </w:tr>
      <w:tr w:rsidR="001D7FA6" w:rsidRPr="001D7FA6" w:rsidTr="001D7FA6">
        <w:trPr>
          <w:trHeight w:val="70"/>
        </w:trPr>
        <w:tc>
          <w:tcPr>
            <w:tcW w:w="2821" w:type="pct"/>
            <w:shd w:val="clear" w:color="auto" w:fill="auto"/>
            <w:hideMark/>
          </w:tcPr>
          <w:p w:rsidR="001D7FA6" w:rsidRPr="001D7FA6" w:rsidRDefault="001D7FA6" w:rsidP="001D7FA6">
            <w:pPr>
              <w:spacing w:after="0" w:line="240" w:lineRule="auto"/>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870</w:t>
            </w:r>
          </w:p>
        </w:tc>
        <w:tc>
          <w:tcPr>
            <w:tcW w:w="449"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1</w:t>
            </w:r>
          </w:p>
        </w:tc>
        <w:tc>
          <w:tcPr>
            <w:tcW w:w="813"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color w:val="000000"/>
                <w:sz w:val="12"/>
                <w:szCs w:val="12"/>
                <w:lang w:eastAsia="ru-RU"/>
              </w:rPr>
            </w:pPr>
            <w:r w:rsidRPr="001D7FA6">
              <w:rPr>
                <w:rFonts w:ascii="Times New Roman" w:eastAsia="Times New Roman" w:hAnsi="Times New Roman" w:cs="Times New Roman"/>
                <w:color w:val="000000"/>
                <w:sz w:val="12"/>
                <w:szCs w:val="12"/>
                <w:lang w:eastAsia="ru-RU"/>
              </w:rPr>
              <w:t>0</w:t>
            </w:r>
          </w:p>
        </w:tc>
      </w:tr>
      <w:tr w:rsidR="001D7FA6" w:rsidRPr="001D7FA6" w:rsidTr="001D7FA6">
        <w:trPr>
          <w:trHeight w:val="70"/>
        </w:trPr>
        <w:tc>
          <w:tcPr>
            <w:tcW w:w="2821" w:type="pct"/>
            <w:shd w:val="clear" w:color="auto" w:fill="auto"/>
            <w:hideMark/>
          </w:tcPr>
          <w:p w:rsidR="001D7FA6" w:rsidRPr="001D7FA6" w:rsidRDefault="001D7FA6" w:rsidP="001D7FA6">
            <w:pPr>
              <w:spacing w:after="0" w:line="240" w:lineRule="auto"/>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D7FA6" w:rsidRPr="001D7FA6" w:rsidRDefault="001D7FA6" w:rsidP="001D7FA6">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124 290</w:t>
            </w:r>
          </w:p>
        </w:tc>
        <w:tc>
          <w:tcPr>
            <w:tcW w:w="813" w:type="pct"/>
            <w:shd w:val="clear" w:color="auto" w:fill="auto"/>
            <w:hideMark/>
          </w:tcPr>
          <w:p w:rsidR="001D7FA6" w:rsidRPr="001D7FA6" w:rsidRDefault="001D7FA6" w:rsidP="001D7FA6">
            <w:pPr>
              <w:spacing w:after="0" w:line="240" w:lineRule="auto"/>
              <w:jc w:val="right"/>
              <w:rPr>
                <w:rFonts w:ascii="Times New Roman" w:eastAsia="Times New Roman" w:hAnsi="Times New Roman" w:cs="Times New Roman"/>
                <w:b/>
                <w:bCs/>
                <w:color w:val="000000"/>
                <w:sz w:val="12"/>
                <w:szCs w:val="12"/>
                <w:lang w:eastAsia="ru-RU"/>
              </w:rPr>
            </w:pPr>
            <w:r w:rsidRPr="001D7FA6">
              <w:rPr>
                <w:rFonts w:ascii="Times New Roman" w:eastAsia="Times New Roman" w:hAnsi="Times New Roman" w:cs="Times New Roman"/>
                <w:b/>
                <w:bCs/>
                <w:color w:val="000000"/>
                <w:sz w:val="12"/>
                <w:szCs w:val="12"/>
                <w:lang w:eastAsia="ru-RU"/>
              </w:rPr>
              <w:t>111 394</w:t>
            </w:r>
          </w:p>
        </w:tc>
      </w:tr>
    </w:tbl>
    <w:p w:rsidR="001D7FA6" w:rsidRDefault="001D7FA6" w:rsidP="001D7FA6">
      <w:pPr>
        <w:tabs>
          <w:tab w:val="left" w:pos="0"/>
        </w:tabs>
        <w:spacing w:after="0" w:line="240" w:lineRule="auto"/>
        <w:ind w:firstLine="284"/>
        <w:jc w:val="right"/>
        <w:rPr>
          <w:rFonts w:ascii="Times New Roman" w:hAnsi="Times New Roman" w:cs="Times New Roman"/>
          <w:sz w:val="12"/>
          <w:szCs w:val="12"/>
        </w:rPr>
      </w:pPr>
    </w:p>
    <w:p w:rsidR="001D7FA6" w:rsidRPr="001D7FA6" w:rsidRDefault="001D7FA6" w:rsidP="001D7FA6">
      <w:pPr>
        <w:tabs>
          <w:tab w:val="left" w:pos="0"/>
        </w:tabs>
        <w:spacing w:after="0" w:line="240" w:lineRule="auto"/>
        <w:ind w:firstLine="284"/>
        <w:jc w:val="right"/>
        <w:rPr>
          <w:rFonts w:ascii="Times New Roman" w:hAnsi="Times New Roman" w:cs="Times New Roman"/>
          <w:sz w:val="12"/>
          <w:szCs w:val="12"/>
        </w:rPr>
      </w:pPr>
      <w:r w:rsidRPr="001D7FA6">
        <w:rPr>
          <w:rFonts w:ascii="Times New Roman" w:hAnsi="Times New Roman" w:cs="Times New Roman"/>
          <w:sz w:val="12"/>
          <w:szCs w:val="12"/>
        </w:rPr>
        <w:t>Приложение № 7</w:t>
      </w:r>
    </w:p>
    <w:p w:rsidR="001D7FA6" w:rsidRPr="001D7FA6" w:rsidRDefault="001D7FA6" w:rsidP="001D7FA6">
      <w:pPr>
        <w:tabs>
          <w:tab w:val="left" w:pos="0"/>
        </w:tabs>
        <w:spacing w:after="0" w:line="240" w:lineRule="auto"/>
        <w:ind w:firstLine="284"/>
        <w:jc w:val="right"/>
        <w:rPr>
          <w:rFonts w:ascii="Times New Roman" w:hAnsi="Times New Roman" w:cs="Times New Roman"/>
          <w:sz w:val="12"/>
          <w:szCs w:val="12"/>
        </w:rPr>
      </w:pPr>
      <w:r w:rsidRPr="001D7FA6">
        <w:rPr>
          <w:rFonts w:ascii="Times New Roman" w:hAnsi="Times New Roman" w:cs="Times New Roman"/>
          <w:sz w:val="12"/>
          <w:szCs w:val="12"/>
        </w:rPr>
        <w:t>к Решению Собрания Представителей</w:t>
      </w:r>
    </w:p>
    <w:p w:rsidR="001D7FA6" w:rsidRPr="001D7FA6" w:rsidRDefault="001D7FA6" w:rsidP="001D7FA6">
      <w:pPr>
        <w:tabs>
          <w:tab w:val="left" w:pos="0"/>
        </w:tabs>
        <w:spacing w:after="0" w:line="240" w:lineRule="auto"/>
        <w:ind w:firstLine="284"/>
        <w:jc w:val="right"/>
        <w:rPr>
          <w:rFonts w:ascii="Times New Roman" w:hAnsi="Times New Roman" w:cs="Times New Roman"/>
          <w:sz w:val="12"/>
          <w:szCs w:val="12"/>
        </w:rPr>
      </w:pPr>
      <w:r w:rsidRPr="001D7FA6">
        <w:rPr>
          <w:rFonts w:ascii="Times New Roman" w:hAnsi="Times New Roman" w:cs="Times New Roman"/>
          <w:sz w:val="12"/>
          <w:szCs w:val="12"/>
        </w:rPr>
        <w:t xml:space="preserve">сельского поселения Кутузовский </w:t>
      </w:r>
    </w:p>
    <w:p w:rsidR="001D7FA6" w:rsidRPr="001D7FA6" w:rsidRDefault="001D7FA6" w:rsidP="001D7FA6">
      <w:pPr>
        <w:tabs>
          <w:tab w:val="left" w:pos="0"/>
        </w:tabs>
        <w:spacing w:after="0" w:line="240" w:lineRule="auto"/>
        <w:ind w:firstLine="284"/>
        <w:jc w:val="right"/>
        <w:rPr>
          <w:rFonts w:ascii="Times New Roman" w:hAnsi="Times New Roman" w:cs="Times New Roman"/>
          <w:sz w:val="12"/>
          <w:szCs w:val="12"/>
        </w:rPr>
      </w:pPr>
      <w:r w:rsidRPr="001D7FA6">
        <w:rPr>
          <w:rFonts w:ascii="Times New Roman" w:hAnsi="Times New Roman" w:cs="Times New Roman"/>
          <w:sz w:val="12"/>
          <w:szCs w:val="12"/>
        </w:rPr>
        <w:t>муниципального района Сергиевский</w:t>
      </w:r>
    </w:p>
    <w:p w:rsidR="001D7FA6" w:rsidRDefault="001D7FA6" w:rsidP="001D7FA6">
      <w:pPr>
        <w:tabs>
          <w:tab w:val="left" w:pos="0"/>
        </w:tabs>
        <w:spacing w:after="0" w:line="240" w:lineRule="auto"/>
        <w:ind w:firstLine="284"/>
        <w:jc w:val="right"/>
        <w:rPr>
          <w:rFonts w:ascii="Times New Roman" w:hAnsi="Times New Roman" w:cs="Times New Roman"/>
          <w:sz w:val="12"/>
          <w:szCs w:val="12"/>
        </w:rPr>
      </w:pPr>
      <w:r w:rsidRPr="001D7FA6">
        <w:rPr>
          <w:rFonts w:ascii="Times New Roman" w:hAnsi="Times New Roman" w:cs="Times New Roman"/>
          <w:sz w:val="12"/>
          <w:szCs w:val="12"/>
        </w:rPr>
        <w:t xml:space="preserve">                                                                                                                                                                      № 50   от "29" декабря 2021 года</w:t>
      </w:r>
    </w:p>
    <w:p w:rsidR="001D7FA6" w:rsidRDefault="001D7FA6" w:rsidP="001D7FA6">
      <w:pPr>
        <w:tabs>
          <w:tab w:val="left" w:pos="0"/>
        </w:tabs>
        <w:spacing w:after="0" w:line="240" w:lineRule="auto"/>
        <w:ind w:firstLine="284"/>
        <w:jc w:val="center"/>
        <w:rPr>
          <w:rFonts w:ascii="Times New Roman" w:hAnsi="Times New Roman" w:cs="Times New Roman"/>
          <w:sz w:val="12"/>
          <w:szCs w:val="12"/>
        </w:rPr>
      </w:pPr>
      <w:r w:rsidRPr="001D7FA6">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373"/>
        <w:gridCol w:w="829"/>
      </w:tblGrid>
      <w:tr w:rsidR="001D7FA6" w:rsidRPr="001D7FA6" w:rsidTr="001D7FA6">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center"/>
              <w:rPr>
                <w:rFonts w:ascii="Times New Roman" w:eastAsia="Times New Roman" w:hAnsi="Times New Roman" w:cs="Times New Roman"/>
                <w:b/>
                <w:bCs/>
                <w:sz w:val="12"/>
                <w:szCs w:val="12"/>
                <w:lang w:eastAsia="ru-RU"/>
              </w:rPr>
            </w:pPr>
            <w:r w:rsidRPr="001D7FA6">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center"/>
              <w:rPr>
                <w:rFonts w:ascii="Times New Roman" w:eastAsia="Times New Roman" w:hAnsi="Times New Roman" w:cs="Times New Roman"/>
                <w:b/>
                <w:bCs/>
                <w:sz w:val="12"/>
                <w:szCs w:val="12"/>
                <w:lang w:eastAsia="ru-RU"/>
              </w:rPr>
            </w:pPr>
            <w:r w:rsidRPr="001D7FA6">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center"/>
              <w:rPr>
                <w:rFonts w:ascii="Times New Roman" w:eastAsia="Times New Roman" w:hAnsi="Times New Roman" w:cs="Times New Roman"/>
                <w:b/>
                <w:bCs/>
                <w:sz w:val="12"/>
                <w:szCs w:val="12"/>
                <w:lang w:eastAsia="ru-RU"/>
              </w:rPr>
            </w:pPr>
            <w:r w:rsidRPr="001D7FA6">
              <w:rPr>
                <w:rFonts w:ascii="Times New Roman" w:eastAsia="Times New Roman" w:hAnsi="Times New Roman" w:cs="Times New Roman"/>
                <w:b/>
                <w:bCs/>
                <w:sz w:val="12"/>
                <w:szCs w:val="12"/>
                <w:lang w:eastAsia="ru-RU"/>
              </w:rPr>
              <w:t>Наименование</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center"/>
              <w:rPr>
                <w:rFonts w:ascii="Times New Roman" w:eastAsia="Times New Roman" w:hAnsi="Times New Roman" w:cs="Times New Roman"/>
                <w:b/>
                <w:bCs/>
                <w:sz w:val="12"/>
                <w:szCs w:val="12"/>
                <w:lang w:eastAsia="ru-RU"/>
              </w:rPr>
            </w:pPr>
            <w:r w:rsidRPr="001D7FA6">
              <w:rPr>
                <w:rFonts w:ascii="Times New Roman" w:eastAsia="Times New Roman" w:hAnsi="Times New Roman" w:cs="Times New Roman"/>
                <w:b/>
                <w:bCs/>
                <w:sz w:val="12"/>
                <w:szCs w:val="12"/>
                <w:lang w:eastAsia="ru-RU"/>
              </w:rPr>
              <w:t>Сумма, тыс.рублей</w:t>
            </w:r>
          </w:p>
        </w:tc>
      </w:tr>
      <w:tr w:rsidR="001D7FA6" w:rsidRPr="001D7FA6" w:rsidTr="00D96F4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center"/>
              <w:rPr>
                <w:rFonts w:ascii="Times New Roman" w:eastAsia="Times New Roman" w:hAnsi="Times New Roman" w:cs="Times New Roman"/>
                <w:b/>
                <w:bCs/>
                <w:sz w:val="12"/>
                <w:szCs w:val="12"/>
                <w:lang w:eastAsia="ru-RU"/>
              </w:rPr>
            </w:pPr>
            <w:r w:rsidRPr="001D7FA6">
              <w:rPr>
                <w:rFonts w:ascii="Times New Roman" w:eastAsia="Times New Roman" w:hAnsi="Times New Roman" w:cs="Times New Roman"/>
                <w:b/>
                <w:bCs/>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center"/>
              <w:rPr>
                <w:rFonts w:ascii="Times New Roman" w:eastAsia="Times New Roman" w:hAnsi="Times New Roman" w:cs="Times New Roman"/>
                <w:b/>
                <w:bCs/>
                <w:sz w:val="12"/>
                <w:szCs w:val="12"/>
                <w:lang w:eastAsia="ru-RU"/>
              </w:rPr>
            </w:pPr>
            <w:r w:rsidRPr="001D7FA6">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rPr>
                <w:rFonts w:ascii="Times New Roman" w:eastAsia="Times New Roman" w:hAnsi="Times New Roman" w:cs="Times New Roman"/>
                <w:b/>
                <w:bCs/>
                <w:sz w:val="12"/>
                <w:szCs w:val="12"/>
                <w:lang w:eastAsia="ru-RU"/>
              </w:rPr>
            </w:pPr>
            <w:r w:rsidRPr="001D7FA6">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right"/>
              <w:rPr>
                <w:rFonts w:ascii="Times New Roman" w:eastAsia="Times New Roman" w:hAnsi="Times New Roman" w:cs="Times New Roman"/>
                <w:b/>
                <w:bCs/>
                <w:sz w:val="12"/>
                <w:szCs w:val="12"/>
                <w:lang w:eastAsia="ru-RU"/>
              </w:rPr>
            </w:pPr>
            <w:r w:rsidRPr="001D7FA6">
              <w:rPr>
                <w:rFonts w:ascii="Times New Roman" w:eastAsia="Times New Roman" w:hAnsi="Times New Roman" w:cs="Times New Roman"/>
                <w:b/>
                <w:bCs/>
                <w:sz w:val="12"/>
                <w:szCs w:val="12"/>
                <w:lang w:eastAsia="ru-RU"/>
              </w:rPr>
              <w:t>253</w:t>
            </w:r>
          </w:p>
        </w:tc>
      </w:tr>
      <w:tr w:rsidR="001D7FA6" w:rsidRPr="001D7FA6" w:rsidTr="00D96F4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center"/>
              <w:rPr>
                <w:rFonts w:ascii="Times New Roman" w:eastAsia="Times New Roman" w:hAnsi="Times New Roman" w:cs="Times New Roman"/>
                <w:b/>
                <w:bCs/>
                <w:sz w:val="12"/>
                <w:szCs w:val="12"/>
                <w:lang w:eastAsia="ru-RU"/>
              </w:rPr>
            </w:pPr>
            <w:r w:rsidRPr="001D7FA6">
              <w:rPr>
                <w:rFonts w:ascii="Times New Roman" w:eastAsia="Times New Roman" w:hAnsi="Times New Roman" w:cs="Times New Roman"/>
                <w:b/>
                <w:bCs/>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center"/>
              <w:rPr>
                <w:rFonts w:ascii="Times New Roman" w:eastAsia="Times New Roman" w:hAnsi="Times New Roman" w:cs="Times New Roman"/>
                <w:b/>
                <w:bCs/>
                <w:sz w:val="12"/>
                <w:szCs w:val="12"/>
                <w:lang w:eastAsia="ru-RU"/>
              </w:rPr>
            </w:pPr>
            <w:r w:rsidRPr="001D7FA6">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rPr>
                <w:rFonts w:ascii="Times New Roman" w:eastAsia="Times New Roman" w:hAnsi="Times New Roman" w:cs="Times New Roman"/>
                <w:b/>
                <w:bCs/>
                <w:sz w:val="12"/>
                <w:szCs w:val="12"/>
                <w:lang w:eastAsia="ru-RU"/>
              </w:rPr>
            </w:pPr>
            <w:r w:rsidRPr="001D7FA6">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right"/>
              <w:rPr>
                <w:rFonts w:ascii="Times New Roman" w:eastAsia="Times New Roman" w:hAnsi="Times New Roman" w:cs="Times New Roman"/>
                <w:b/>
                <w:bCs/>
                <w:sz w:val="12"/>
                <w:szCs w:val="12"/>
                <w:lang w:eastAsia="ru-RU"/>
              </w:rPr>
            </w:pPr>
            <w:r w:rsidRPr="001D7FA6">
              <w:rPr>
                <w:rFonts w:ascii="Times New Roman" w:eastAsia="Times New Roman" w:hAnsi="Times New Roman" w:cs="Times New Roman"/>
                <w:b/>
                <w:bCs/>
                <w:sz w:val="12"/>
                <w:szCs w:val="12"/>
                <w:lang w:eastAsia="ru-RU"/>
              </w:rPr>
              <w:t>0</w:t>
            </w:r>
          </w:p>
        </w:tc>
      </w:tr>
      <w:tr w:rsidR="001D7FA6" w:rsidRPr="001D7FA6" w:rsidTr="00D96F4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center"/>
              <w:rPr>
                <w:rFonts w:ascii="Times New Roman" w:eastAsia="Times New Roman" w:hAnsi="Times New Roman" w:cs="Times New Roman"/>
                <w:sz w:val="12"/>
                <w:szCs w:val="12"/>
                <w:lang w:eastAsia="ru-RU"/>
              </w:rPr>
            </w:pPr>
            <w:r w:rsidRPr="001D7FA6">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center"/>
              <w:rPr>
                <w:rFonts w:ascii="Times New Roman" w:eastAsia="Times New Roman" w:hAnsi="Times New Roman" w:cs="Times New Roman"/>
                <w:sz w:val="12"/>
                <w:szCs w:val="12"/>
                <w:lang w:eastAsia="ru-RU"/>
              </w:rPr>
            </w:pPr>
            <w:r w:rsidRPr="001D7FA6">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rPr>
                <w:rFonts w:ascii="Times New Roman" w:eastAsia="Times New Roman" w:hAnsi="Times New Roman" w:cs="Times New Roman"/>
                <w:sz w:val="12"/>
                <w:szCs w:val="12"/>
                <w:lang w:eastAsia="ru-RU"/>
              </w:rPr>
            </w:pPr>
            <w:r w:rsidRPr="001D7FA6">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right"/>
              <w:rPr>
                <w:rFonts w:ascii="Times New Roman" w:eastAsia="Times New Roman" w:hAnsi="Times New Roman" w:cs="Times New Roman"/>
                <w:sz w:val="12"/>
                <w:szCs w:val="12"/>
                <w:lang w:eastAsia="ru-RU"/>
              </w:rPr>
            </w:pPr>
            <w:r w:rsidRPr="001D7FA6">
              <w:rPr>
                <w:rFonts w:ascii="Times New Roman" w:eastAsia="Times New Roman" w:hAnsi="Times New Roman" w:cs="Times New Roman"/>
                <w:sz w:val="12"/>
                <w:szCs w:val="12"/>
                <w:lang w:eastAsia="ru-RU"/>
              </w:rPr>
              <w:t>0</w:t>
            </w:r>
          </w:p>
        </w:tc>
      </w:tr>
      <w:tr w:rsidR="001D7FA6" w:rsidRPr="001D7FA6" w:rsidTr="00D96F4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center"/>
              <w:rPr>
                <w:rFonts w:ascii="Times New Roman" w:eastAsia="Times New Roman" w:hAnsi="Times New Roman" w:cs="Times New Roman"/>
                <w:sz w:val="12"/>
                <w:szCs w:val="12"/>
                <w:lang w:eastAsia="ru-RU"/>
              </w:rPr>
            </w:pPr>
            <w:r w:rsidRPr="001D7FA6">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noWrap/>
            <w:vAlign w:val="center"/>
            <w:hideMark/>
          </w:tcPr>
          <w:p w:rsidR="001D7FA6" w:rsidRPr="001D7FA6" w:rsidRDefault="001D7FA6" w:rsidP="001D7FA6">
            <w:pPr>
              <w:spacing w:after="0" w:line="240" w:lineRule="auto"/>
              <w:jc w:val="center"/>
              <w:rPr>
                <w:rFonts w:ascii="Times New Roman" w:eastAsia="Times New Roman" w:hAnsi="Times New Roman" w:cs="Times New Roman"/>
                <w:sz w:val="12"/>
                <w:szCs w:val="12"/>
                <w:lang w:eastAsia="ru-RU"/>
              </w:rPr>
            </w:pPr>
            <w:r w:rsidRPr="001D7FA6">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rPr>
                <w:rFonts w:ascii="Times New Roman" w:eastAsia="Times New Roman" w:hAnsi="Times New Roman" w:cs="Times New Roman"/>
                <w:sz w:val="12"/>
                <w:szCs w:val="12"/>
                <w:lang w:eastAsia="ru-RU"/>
              </w:rPr>
            </w:pPr>
            <w:r w:rsidRPr="001D7FA6">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right"/>
              <w:rPr>
                <w:rFonts w:ascii="Times New Roman" w:eastAsia="Times New Roman" w:hAnsi="Times New Roman" w:cs="Times New Roman"/>
                <w:sz w:val="12"/>
                <w:szCs w:val="12"/>
                <w:lang w:eastAsia="ru-RU"/>
              </w:rPr>
            </w:pPr>
            <w:r w:rsidRPr="001D7FA6">
              <w:rPr>
                <w:rFonts w:ascii="Times New Roman" w:eastAsia="Times New Roman" w:hAnsi="Times New Roman" w:cs="Times New Roman"/>
                <w:sz w:val="12"/>
                <w:szCs w:val="12"/>
                <w:lang w:eastAsia="ru-RU"/>
              </w:rPr>
              <w:t>0</w:t>
            </w:r>
          </w:p>
        </w:tc>
      </w:tr>
      <w:tr w:rsidR="001D7FA6" w:rsidRPr="001D7FA6" w:rsidTr="00D96F4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center"/>
              <w:rPr>
                <w:rFonts w:ascii="Times New Roman" w:eastAsia="Times New Roman" w:hAnsi="Times New Roman" w:cs="Times New Roman"/>
                <w:b/>
                <w:bCs/>
                <w:sz w:val="12"/>
                <w:szCs w:val="12"/>
                <w:lang w:eastAsia="ru-RU"/>
              </w:rPr>
            </w:pPr>
            <w:r w:rsidRPr="001D7FA6">
              <w:rPr>
                <w:rFonts w:ascii="Times New Roman" w:eastAsia="Times New Roman" w:hAnsi="Times New Roman" w:cs="Times New Roman"/>
                <w:b/>
                <w:bCs/>
                <w:sz w:val="12"/>
                <w:szCs w:val="12"/>
                <w:lang w:eastAsia="ru-RU"/>
              </w:rPr>
              <w:lastRenderedPageBreak/>
              <w:t>428</w:t>
            </w:r>
          </w:p>
        </w:tc>
        <w:tc>
          <w:tcPr>
            <w:tcW w:w="803" w:type="pct"/>
            <w:tcBorders>
              <w:top w:val="nil"/>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center"/>
              <w:rPr>
                <w:rFonts w:ascii="Times New Roman" w:eastAsia="Times New Roman" w:hAnsi="Times New Roman" w:cs="Times New Roman"/>
                <w:b/>
                <w:bCs/>
                <w:sz w:val="12"/>
                <w:szCs w:val="12"/>
                <w:lang w:eastAsia="ru-RU"/>
              </w:rPr>
            </w:pPr>
            <w:r w:rsidRPr="001D7FA6">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rPr>
                <w:rFonts w:ascii="Times New Roman" w:eastAsia="Times New Roman" w:hAnsi="Times New Roman" w:cs="Times New Roman"/>
                <w:b/>
                <w:bCs/>
                <w:sz w:val="12"/>
                <w:szCs w:val="12"/>
                <w:lang w:eastAsia="ru-RU"/>
              </w:rPr>
            </w:pPr>
            <w:r w:rsidRPr="001D7FA6">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right"/>
              <w:rPr>
                <w:rFonts w:ascii="Times New Roman" w:eastAsia="Times New Roman" w:hAnsi="Times New Roman" w:cs="Times New Roman"/>
                <w:b/>
                <w:bCs/>
                <w:sz w:val="12"/>
                <w:szCs w:val="12"/>
                <w:lang w:eastAsia="ru-RU"/>
              </w:rPr>
            </w:pPr>
            <w:r w:rsidRPr="001D7FA6">
              <w:rPr>
                <w:rFonts w:ascii="Times New Roman" w:eastAsia="Times New Roman" w:hAnsi="Times New Roman" w:cs="Times New Roman"/>
                <w:b/>
                <w:bCs/>
                <w:sz w:val="12"/>
                <w:szCs w:val="12"/>
                <w:lang w:eastAsia="ru-RU"/>
              </w:rPr>
              <w:t>253</w:t>
            </w:r>
          </w:p>
        </w:tc>
      </w:tr>
      <w:tr w:rsidR="001D7FA6" w:rsidRPr="001D7FA6" w:rsidTr="00D96F4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center"/>
              <w:rPr>
                <w:rFonts w:ascii="Times New Roman" w:eastAsia="Times New Roman" w:hAnsi="Times New Roman" w:cs="Times New Roman"/>
                <w:b/>
                <w:bCs/>
                <w:sz w:val="12"/>
                <w:szCs w:val="12"/>
                <w:lang w:eastAsia="ru-RU"/>
              </w:rPr>
            </w:pPr>
            <w:r w:rsidRPr="001D7FA6">
              <w:rPr>
                <w:rFonts w:ascii="Times New Roman" w:eastAsia="Times New Roman" w:hAnsi="Times New Roman" w:cs="Times New Roman"/>
                <w:b/>
                <w:bCs/>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center"/>
              <w:rPr>
                <w:rFonts w:ascii="Times New Roman" w:eastAsia="Times New Roman" w:hAnsi="Times New Roman" w:cs="Times New Roman"/>
                <w:b/>
                <w:bCs/>
                <w:sz w:val="12"/>
                <w:szCs w:val="12"/>
                <w:lang w:eastAsia="ru-RU"/>
              </w:rPr>
            </w:pPr>
            <w:r w:rsidRPr="001D7FA6">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rPr>
                <w:rFonts w:ascii="Times New Roman" w:eastAsia="Times New Roman" w:hAnsi="Times New Roman" w:cs="Times New Roman"/>
                <w:b/>
                <w:bCs/>
                <w:sz w:val="12"/>
                <w:szCs w:val="12"/>
                <w:lang w:eastAsia="ru-RU"/>
              </w:rPr>
            </w:pPr>
            <w:r w:rsidRPr="001D7FA6">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right"/>
              <w:rPr>
                <w:rFonts w:ascii="Times New Roman" w:eastAsia="Times New Roman" w:hAnsi="Times New Roman" w:cs="Times New Roman"/>
                <w:sz w:val="12"/>
                <w:szCs w:val="12"/>
                <w:lang w:eastAsia="ru-RU"/>
              </w:rPr>
            </w:pPr>
            <w:r w:rsidRPr="001D7FA6">
              <w:rPr>
                <w:rFonts w:ascii="Times New Roman" w:eastAsia="Times New Roman" w:hAnsi="Times New Roman" w:cs="Times New Roman"/>
                <w:sz w:val="12"/>
                <w:szCs w:val="12"/>
                <w:lang w:eastAsia="ru-RU"/>
              </w:rPr>
              <w:t>-124037</w:t>
            </w:r>
          </w:p>
        </w:tc>
      </w:tr>
      <w:tr w:rsidR="001D7FA6" w:rsidRPr="001D7FA6" w:rsidTr="00D96F4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center"/>
              <w:rPr>
                <w:rFonts w:ascii="Times New Roman" w:eastAsia="Times New Roman" w:hAnsi="Times New Roman" w:cs="Times New Roman"/>
                <w:sz w:val="12"/>
                <w:szCs w:val="12"/>
                <w:lang w:eastAsia="ru-RU"/>
              </w:rPr>
            </w:pPr>
            <w:r w:rsidRPr="001D7FA6">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center"/>
              <w:rPr>
                <w:rFonts w:ascii="Times New Roman" w:eastAsia="Times New Roman" w:hAnsi="Times New Roman" w:cs="Times New Roman"/>
                <w:sz w:val="12"/>
                <w:szCs w:val="12"/>
                <w:lang w:eastAsia="ru-RU"/>
              </w:rPr>
            </w:pPr>
            <w:r w:rsidRPr="001D7FA6">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rPr>
                <w:rFonts w:ascii="Times New Roman" w:eastAsia="Times New Roman" w:hAnsi="Times New Roman" w:cs="Times New Roman"/>
                <w:sz w:val="12"/>
                <w:szCs w:val="12"/>
                <w:lang w:eastAsia="ru-RU"/>
              </w:rPr>
            </w:pPr>
            <w:r w:rsidRPr="001D7FA6">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right"/>
              <w:rPr>
                <w:rFonts w:ascii="Times New Roman" w:eastAsia="Times New Roman" w:hAnsi="Times New Roman" w:cs="Times New Roman"/>
                <w:sz w:val="12"/>
                <w:szCs w:val="12"/>
                <w:lang w:eastAsia="ru-RU"/>
              </w:rPr>
            </w:pPr>
            <w:r w:rsidRPr="001D7FA6">
              <w:rPr>
                <w:rFonts w:ascii="Times New Roman" w:eastAsia="Times New Roman" w:hAnsi="Times New Roman" w:cs="Times New Roman"/>
                <w:sz w:val="12"/>
                <w:szCs w:val="12"/>
                <w:lang w:eastAsia="ru-RU"/>
              </w:rPr>
              <w:t>-124037</w:t>
            </w:r>
          </w:p>
        </w:tc>
      </w:tr>
      <w:tr w:rsidR="001D7FA6" w:rsidRPr="001D7FA6" w:rsidTr="00D96F4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center"/>
              <w:rPr>
                <w:rFonts w:ascii="Times New Roman" w:eastAsia="Times New Roman" w:hAnsi="Times New Roman" w:cs="Times New Roman"/>
                <w:sz w:val="12"/>
                <w:szCs w:val="12"/>
                <w:lang w:eastAsia="ru-RU"/>
              </w:rPr>
            </w:pPr>
            <w:r w:rsidRPr="001D7FA6">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center"/>
              <w:rPr>
                <w:rFonts w:ascii="Times New Roman" w:eastAsia="Times New Roman" w:hAnsi="Times New Roman" w:cs="Times New Roman"/>
                <w:sz w:val="12"/>
                <w:szCs w:val="12"/>
                <w:lang w:eastAsia="ru-RU"/>
              </w:rPr>
            </w:pPr>
            <w:r w:rsidRPr="001D7FA6">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rPr>
                <w:rFonts w:ascii="Times New Roman" w:eastAsia="Times New Roman" w:hAnsi="Times New Roman" w:cs="Times New Roman"/>
                <w:sz w:val="12"/>
                <w:szCs w:val="12"/>
                <w:lang w:eastAsia="ru-RU"/>
              </w:rPr>
            </w:pPr>
            <w:r w:rsidRPr="001D7FA6">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right"/>
              <w:rPr>
                <w:rFonts w:ascii="Times New Roman" w:eastAsia="Times New Roman" w:hAnsi="Times New Roman" w:cs="Times New Roman"/>
                <w:sz w:val="12"/>
                <w:szCs w:val="12"/>
                <w:lang w:eastAsia="ru-RU"/>
              </w:rPr>
            </w:pPr>
            <w:r w:rsidRPr="001D7FA6">
              <w:rPr>
                <w:rFonts w:ascii="Times New Roman" w:eastAsia="Times New Roman" w:hAnsi="Times New Roman" w:cs="Times New Roman"/>
                <w:sz w:val="12"/>
                <w:szCs w:val="12"/>
                <w:lang w:eastAsia="ru-RU"/>
              </w:rPr>
              <w:t>-124037</w:t>
            </w:r>
          </w:p>
        </w:tc>
      </w:tr>
      <w:tr w:rsidR="001D7FA6" w:rsidRPr="001D7FA6" w:rsidTr="00D96F4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center"/>
              <w:rPr>
                <w:rFonts w:ascii="Times New Roman" w:eastAsia="Times New Roman" w:hAnsi="Times New Roman" w:cs="Times New Roman"/>
                <w:sz w:val="12"/>
                <w:szCs w:val="12"/>
                <w:lang w:eastAsia="ru-RU"/>
              </w:rPr>
            </w:pPr>
            <w:r w:rsidRPr="001D7FA6">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noWrap/>
            <w:vAlign w:val="center"/>
            <w:hideMark/>
          </w:tcPr>
          <w:p w:rsidR="001D7FA6" w:rsidRPr="001D7FA6" w:rsidRDefault="001D7FA6" w:rsidP="001D7FA6">
            <w:pPr>
              <w:spacing w:after="0" w:line="240" w:lineRule="auto"/>
              <w:jc w:val="center"/>
              <w:rPr>
                <w:rFonts w:ascii="Times New Roman" w:eastAsia="Times New Roman" w:hAnsi="Times New Roman" w:cs="Times New Roman"/>
                <w:sz w:val="12"/>
                <w:szCs w:val="12"/>
                <w:lang w:eastAsia="ru-RU"/>
              </w:rPr>
            </w:pPr>
            <w:r w:rsidRPr="001D7FA6">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rPr>
                <w:rFonts w:ascii="Times New Roman" w:eastAsia="Times New Roman" w:hAnsi="Times New Roman" w:cs="Times New Roman"/>
                <w:sz w:val="12"/>
                <w:szCs w:val="12"/>
                <w:lang w:eastAsia="ru-RU"/>
              </w:rPr>
            </w:pPr>
            <w:r w:rsidRPr="001D7FA6">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right"/>
              <w:rPr>
                <w:rFonts w:ascii="Times New Roman" w:eastAsia="Times New Roman" w:hAnsi="Times New Roman" w:cs="Times New Roman"/>
                <w:sz w:val="12"/>
                <w:szCs w:val="12"/>
                <w:lang w:eastAsia="ru-RU"/>
              </w:rPr>
            </w:pPr>
            <w:r w:rsidRPr="001D7FA6">
              <w:rPr>
                <w:rFonts w:ascii="Times New Roman" w:eastAsia="Times New Roman" w:hAnsi="Times New Roman" w:cs="Times New Roman"/>
                <w:sz w:val="12"/>
                <w:szCs w:val="12"/>
                <w:lang w:eastAsia="ru-RU"/>
              </w:rPr>
              <w:t>-124037</w:t>
            </w:r>
          </w:p>
        </w:tc>
      </w:tr>
      <w:tr w:rsidR="001D7FA6" w:rsidRPr="001D7FA6" w:rsidTr="00D96F4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center"/>
              <w:rPr>
                <w:rFonts w:ascii="Times New Roman" w:eastAsia="Times New Roman" w:hAnsi="Times New Roman" w:cs="Times New Roman"/>
                <w:b/>
                <w:bCs/>
                <w:sz w:val="12"/>
                <w:szCs w:val="12"/>
                <w:lang w:eastAsia="ru-RU"/>
              </w:rPr>
            </w:pPr>
            <w:r w:rsidRPr="001D7FA6">
              <w:rPr>
                <w:rFonts w:ascii="Times New Roman" w:eastAsia="Times New Roman" w:hAnsi="Times New Roman" w:cs="Times New Roman"/>
                <w:b/>
                <w:bCs/>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center"/>
              <w:rPr>
                <w:rFonts w:ascii="Times New Roman" w:eastAsia="Times New Roman" w:hAnsi="Times New Roman" w:cs="Times New Roman"/>
                <w:b/>
                <w:bCs/>
                <w:sz w:val="12"/>
                <w:szCs w:val="12"/>
                <w:lang w:eastAsia="ru-RU"/>
              </w:rPr>
            </w:pPr>
            <w:r w:rsidRPr="001D7FA6">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rPr>
                <w:rFonts w:ascii="Times New Roman" w:eastAsia="Times New Roman" w:hAnsi="Times New Roman" w:cs="Times New Roman"/>
                <w:b/>
                <w:bCs/>
                <w:sz w:val="12"/>
                <w:szCs w:val="12"/>
                <w:lang w:eastAsia="ru-RU"/>
              </w:rPr>
            </w:pPr>
            <w:r w:rsidRPr="001D7FA6">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right"/>
              <w:rPr>
                <w:rFonts w:ascii="Times New Roman" w:eastAsia="Times New Roman" w:hAnsi="Times New Roman" w:cs="Times New Roman"/>
                <w:sz w:val="12"/>
                <w:szCs w:val="12"/>
                <w:lang w:eastAsia="ru-RU"/>
              </w:rPr>
            </w:pPr>
            <w:r w:rsidRPr="001D7FA6">
              <w:rPr>
                <w:rFonts w:ascii="Times New Roman" w:eastAsia="Times New Roman" w:hAnsi="Times New Roman" w:cs="Times New Roman"/>
                <w:sz w:val="12"/>
                <w:szCs w:val="12"/>
                <w:lang w:eastAsia="ru-RU"/>
              </w:rPr>
              <w:t>124290</w:t>
            </w:r>
          </w:p>
        </w:tc>
      </w:tr>
      <w:tr w:rsidR="001D7FA6" w:rsidRPr="001D7FA6" w:rsidTr="00D96F4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center"/>
              <w:rPr>
                <w:rFonts w:ascii="Times New Roman" w:eastAsia="Times New Roman" w:hAnsi="Times New Roman" w:cs="Times New Roman"/>
                <w:sz w:val="12"/>
                <w:szCs w:val="12"/>
                <w:lang w:eastAsia="ru-RU"/>
              </w:rPr>
            </w:pPr>
            <w:r w:rsidRPr="001D7FA6">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center"/>
              <w:rPr>
                <w:rFonts w:ascii="Times New Roman" w:eastAsia="Times New Roman" w:hAnsi="Times New Roman" w:cs="Times New Roman"/>
                <w:sz w:val="12"/>
                <w:szCs w:val="12"/>
                <w:lang w:eastAsia="ru-RU"/>
              </w:rPr>
            </w:pPr>
            <w:r w:rsidRPr="001D7FA6">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rPr>
                <w:rFonts w:ascii="Times New Roman" w:eastAsia="Times New Roman" w:hAnsi="Times New Roman" w:cs="Times New Roman"/>
                <w:sz w:val="12"/>
                <w:szCs w:val="12"/>
                <w:lang w:eastAsia="ru-RU"/>
              </w:rPr>
            </w:pPr>
            <w:r w:rsidRPr="001D7FA6">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right"/>
              <w:rPr>
                <w:rFonts w:ascii="Times New Roman" w:eastAsia="Times New Roman" w:hAnsi="Times New Roman" w:cs="Times New Roman"/>
                <w:sz w:val="12"/>
                <w:szCs w:val="12"/>
                <w:lang w:eastAsia="ru-RU"/>
              </w:rPr>
            </w:pPr>
            <w:r w:rsidRPr="001D7FA6">
              <w:rPr>
                <w:rFonts w:ascii="Times New Roman" w:eastAsia="Times New Roman" w:hAnsi="Times New Roman" w:cs="Times New Roman"/>
                <w:sz w:val="12"/>
                <w:szCs w:val="12"/>
                <w:lang w:eastAsia="ru-RU"/>
              </w:rPr>
              <w:t>124290</w:t>
            </w:r>
          </w:p>
        </w:tc>
      </w:tr>
      <w:tr w:rsidR="001D7FA6" w:rsidRPr="001D7FA6" w:rsidTr="00D96F4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center"/>
              <w:rPr>
                <w:rFonts w:ascii="Times New Roman" w:eastAsia="Times New Roman" w:hAnsi="Times New Roman" w:cs="Times New Roman"/>
                <w:sz w:val="12"/>
                <w:szCs w:val="12"/>
                <w:lang w:eastAsia="ru-RU"/>
              </w:rPr>
            </w:pPr>
            <w:r w:rsidRPr="001D7FA6">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center"/>
              <w:rPr>
                <w:rFonts w:ascii="Times New Roman" w:eastAsia="Times New Roman" w:hAnsi="Times New Roman" w:cs="Times New Roman"/>
                <w:sz w:val="12"/>
                <w:szCs w:val="12"/>
                <w:lang w:eastAsia="ru-RU"/>
              </w:rPr>
            </w:pPr>
            <w:r w:rsidRPr="001D7FA6">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rPr>
                <w:rFonts w:ascii="Times New Roman" w:eastAsia="Times New Roman" w:hAnsi="Times New Roman" w:cs="Times New Roman"/>
                <w:sz w:val="12"/>
                <w:szCs w:val="12"/>
                <w:lang w:eastAsia="ru-RU"/>
              </w:rPr>
            </w:pPr>
            <w:r w:rsidRPr="001D7FA6">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right"/>
              <w:rPr>
                <w:rFonts w:ascii="Times New Roman" w:eastAsia="Times New Roman" w:hAnsi="Times New Roman" w:cs="Times New Roman"/>
                <w:sz w:val="12"/>
                <w:szCs w:val="12"/>
                <w:lang w:eastAsia="ru-RU"/>
              </w:rPr>
            </w:pPr>
            <w:r w:rsidRPr="001D7FA6">
              <w:rPr>
                <w:rFonts w:ascii="Times New Roman" w:eastAsia="Times New Roman" w:hAnsi="Times New Roman" w:cs="Times New Roman"/>
                <w:sz w:val="12"/>
                <w:szCs w:val="12"/>
                <w:lang w:eastAsia="ru-RU"/>
              </w:rPr>
              <w:t>124290</w:t>
            </w:r>
          </w:p>
        </w:tc>
      </w:tr>
      <w:tr w:rsidR="001D7FA6" w:rsidRPr="001D7FA6" w:rsidTr="00D96F4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center"/>
              <w:rPr>
                <w:rFonts w:ascii="Times New Roman" w:eastAsia="Times New Roman" w:hAnsi="Times New Roman" w:cs="Times New Roman"/>
                <w:sz w:val="12"/>
                <w:szCs w:val="12"/>
                <w:lang w:eastAsia="ru-RU"/>
              </w:rPr>
            </w:pPr>
            <w:r w:rsidRPr="001D7FA6">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noWrap/>
            <w:vAlign w:val="center"/>
            <w:hideMark/>
          </w:tcPr>
          <w:p w:rsidR="001D7FA6" w:rsidRPr="001D7FA6" w:rsidRDefault="001D7FA6" w:rsidP="001D7FA6">
            <w:pPr>
              <w:spacing w:after="0" w:line="240" w:lineRule="auto"/>
              <w:jc w:val="center"/>
              <w:rPr>
                <w:rFonts w:ascii="Times New Roman" w:eastAsia="Times New Roman" w:hAnsi="Times New Roman" w:cs="Times New Roman"/>
                <w:sz w:val="12"/>
                <w:szCs w:val="12"/>
                <w:lang w:eastAsia="ru-RU"/>
              </w:rPr>
            </w:pPr>
            <w:r w:rsidRPr="001D7FA6">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rPr>
                <w:rFonts w:ascii="Times New Roman" w:eastAsia="Times New Roman" w:hAnsi="Times New Roman" w:cs="Times New Roman"/>
                <w:sz w:val="12"/>
                <w:szCs w:val="12"/>
                <w:lang w:eastAsia="ru-RU"/>
              </w:rPr>
            </w:pPr>
            <w:r w:rsidRPr="001D7FA6">
              <w:rPr>
                <w:rFonts w:ascii="Times New Roman" w:eastAsia="Times New Roman" w:hAnsi="Times New Roman" w:cs="Times New Roman"/>
                <w:sz w:val="12"/>
                <w:szCs w:val="12"/>
                <w:lang w:eastAsia="ru-RU"/>
              </w:rPr>
              <w:t xml:space="preserve">Уменьшение прочих остатков денежных средств бюджетов </w:t>
            </w:r>
            <w:r w:rsidR="00D96F4A" w:rsidRPr="001D7FA6">
              <w:rPr>
                <w:rFonts w:ascii="Times New Roman" w:eastAsia="Times New Roman" w:hAnsi="Times New Roman" w:cs="Times New Roman"/>
                <w:sz w:val="12"/>
                <w:szCs w:val="12"/>
                <w:lang w:eastAsia="ru-RU"/>
              </w:rPr>
              <w:t>сельских</w:t>
            </w:r>
            <w:r w:rsidRPr="001D7FA6">
              <w:rPr>
                <w:rFonts w:ascii="Times New Roman" w:eastAsia="Times New Roman" w:hAnsi="Times New Roman" w:cs="Times New Roman"/>
                <w:sz w:val="12"/>
                <w:szCs w:val="12"/>
                <w:lang w:eastAsia="ru-RU"/>
              </w:rPr>
              <w:t xml:space="preserve"> поселений</w:t>
            </w:r>
          </w:p>
        </w:tc>
        <w:tc>
          <w:tcPr>
            <w:tcW w:w="585" w:type="pct"/>
            <w:tcBorders>
              <w:top w:val="nil"/>
              <w:left w:val="nil"/>
              <w:bottom w:val="single" w:sz="4" w:space="0" w:color="auto"/>
              <w:right w:val="single" w:sz="4" w:space="0" w:color="auto"/>
            </w:tcBorders>
            <w:shd w:val="clear" w:color="auto" w:fill="auto"/>
            <w:vAlign w:val="center"/>
            <w:hideMark/>
          </w:tcPr>
          <w:p w:rsidR="001D7FA6" w:rsidRPr="001D7FA6" w:rsidRDefault="001D7FA6" w:rsidP="001D7FA6">
            <w:pPr>
              <w:spacing w:after="0" w:line="240" w:lineRule="auto"/>
              <w:jc w:val="right"/>
              <w:rPr>
                <w:rFonts w:ascii="Times New Roman" w:eastAsia="Times New Roman" w:hAnsi="Times New Roman" w:cs="Times New Roman"/>
                <w:sz w:val="12"/>
                <w:szCs w:val="12"/>
                <w:lang w:eastAsia="ru-RU"/>
              </w:rPr>
            </w:pPr>
            <w:r w:rsidRPr="001D7FA6">
              <w:rPr>
                <w:rFonts w:ascii="Times New Roman" w:eastAsia="Times New Roman" w:hAnsi="Times New Roman" w:cs="Times New Roman"/>
                <w:sz w:val="12"/>
                <w:szCs w:val="12"/>
                <w:lang w:eastAsia="ru-RU"/>
              </w:rPr>
              <w:t>124290</w:t>
            </w:r>
          </w:p>
        </w:tc>
      </w:tr>
    </w:tbl>
    <w:p w:rsidR="001D7FA6" w:rsidRDefault="001D7FA6" w:rsidP="001D7FA6">
      <w:pPr>
        <w:tabs>
          <w:tab w:val="left" w:pos="0"/>
        </w:tabs>
        <w:spacing w:after="0" w:line="240" w:lineRule="auto"/>
        <w:ind w:firstLine="284"/>
        <w:jc w:val="center"/>
        <w:rPr>
          <w:rFonts w:ascii="Times New Roman" w:hAnsi="Times New Roman" w:cs="Times New Roman"/>
          <w:sz w:val="12"/>
          <w:szCs w:val="12"/>
        </w:rPr>
      </w:pPr>
    </w:p>
    <w:p w:rsidR="00FD3DF8" w:rsidRPr="00FD3DF8" w:rsidRDefault="00FD3DF8" w:rsidP="00FD3DF8">
      <w:pPr>
        <w:tabs>
          <w:tab w:val="left" w:pos="0"/>
        </w:tabs>
        <w:spacing w:after="0" w:line="240" w:lineRule="auto"/>
        <w:ind w:firstLine="284"/>
        <w:jc w:val="center"/>
        <w:rPr>
          <w:rFonts w:ascii="Times New Roman" w:hAnsi="Times New Roman" w:cs="Times New Roman"/>
          <w:sz w:val="12"/>
          <w:szCs w:val="12"/>
        </w:rPr>
      </w:pPr>
      <w:r w:rsidRPr="00FD3DF8">
        <w:rPr>
          <w:rFonts w:ascii="Times New Roman" w:hAnsi="Times New Roman" w:cs="Times New Roman"/>
          <w:sz w:val="12"/>
          <w:szCs w:val="12"/>
        </w:rPr>
        <w:t>Решение</w:t>
      </w:r>
    </w:p>
    <w:p w:rsidR="00FD3DF8" w:rsidRPr="00FD3DF8" w:rsidRDefault="00FD3DF8" w:rsidP="00FD3DF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№47                                                                                                                                                                                                  от «29» декабря 2021г.</w:t>
      </w:r>
    </w:p>
    <w:p w:rsidR="00FD3DF8" w:rsidRPr="00FD3DF8" w:rsidRDefault="00FD3DF8" w:rsidP="00FD3DF8">
      <w:pPr>
        <w:tabs>
          <w:tab w:val="left" w:pos="0"/>
        </w:tabs>
        <w:spacing w:after="0" w:line="240" w:lineRule="auto"/>
        <w:ind w:firstLine="284"/>
        <w:jc w:val="center"/>
        <w:rPr>
          <w:rFonts w:ascii="Times New Roman" w:hAnsi="Times New Roman" w:cs="Times New Roman"/>
          <w:sz w:val="12"/>
          <w:szCs w:val="12"/>
        </w:rPr>
      </w:pPr>
      <w:r w:rsidRPr="00FD3DF8">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Липовка </w:t>
      </w:r>
      <w:r w:rsidRPr="00FD3DF8">
        <w:rPr>
          <w:rFonts w:ascii="Times New Roman" w:hAnsi="Times New Roman" w:cs="Times New Roman"/>
          <w:sz w:val="12"/>
          <w:szCs w:val="12"/>
        </w:rPr>
        <w:t>на 2021 год и на плановый период 2022 и 2023 годов</w:t>
      </w:r>
    </w:p>
    <w:p w:rsidR="00FD3DF8" w:rsidRPr="00FD3DF8" w:rsidRDefault="00FD3DF8" w:rsidP="00FD3DF8">
      <w:pPr>
        <w:tabs>
          <w:tab w:val="left" w:pos="0"/>
        </w:tabs>
        <w:spacing w:after="0" w:line="240" w:lineRule="auto"/>
        <w:ind w:firstLine="284"/>
        <w:jc w:val="both"/>
        <w:rPr>
          <w:rFonts w:ascii="Times New Roman" w:hAnsi="Times New Roman" w:cs="Times New Roman"/>
          <w:sz w:val="12"/>
          <w:szCs w:val="12"/>
        </w:rPr>
      </w:pPr>
      <w:r w:rsidRPr="00FD3DF8">
        <w:rPr>
          <w:rFonts w:ascii="Times New Roman" w:hAnsi="Times New Roman" w:cs="Times New Roman"/>
          <w:sz w:val="12"/>
          <w:szCs w:val="12"/>
        </w:rPr>
        <w:t>принято  Собранием представителей</w:t>
      </w:r>
    </w:p>
    <w:p w:rsidR="00FD3DF8" w:rsidRPr="00FD3DF8" w:rsidRDefault="00FD3DF8" w:rsidP="00FD3DF8">
      <w:pPr>
        <w:tabs>
          <w:tab w:val="left" w:pos="0"/>
        </w:tabs>
        <w:spacing w:after="0" w:line="240" w:lineRule="auto"/>
        <w:ind w:firstLine="284"/>
        <w:jc w:val="both"/>
        <w:rPr>
          <w:rFonts w:ascii="Times New Roman" w:hAnsi="Times New Roman" w:cs="Times New Roman"/>
          <w:sz w:val="12"/>
          <w:szCs w:val="12"/>
        </w:rPr>
      </w:pPr>
      <w:r w:rsidRPr="00FD3DF8">
        <w:rPr>
          <w:rFonts w:ascii="Times New Roman" w:hAnsi="Times New Roman" w:cs="Times New Roman"/>
          <w:sz w:val="12"/>
          <w:szCs w:val="12"/>
        </w:rPr>
        <w:t>сельского поселения Липовка</w:t>
      </w:r>
    </w:p>
    <w:p w:rsidR="00FD3DF8" w:rsidRPr="00FD3DF8" w:rsidRDefault="00FD3DF8" w:rsidP="00FD3DF8">
      <w:pPr>
        <w:tabs>
          <w:tab w:val="left" w:pos="0"/>
        </w:tabs>
        <w:spacing w:after="0" w:line="240" w:lineRule="auto"/>
        <w:ind w:firstLine="284"/>
        <w:jc w:val="both"/>
        <w:rPr>
          <w:rFonts w:ascii="Times New Roman" w:hAnsi="Times New Roman" w:cs="Times New Roman"/>
          <w:sz w:val="12"/>
          <w:szCs w:val="12"/>
        </w:rPr>
      </w:pPr>
      <w:r w:rsidRPr="00FD3DF8">
        <w:rPr>
          <w:rFonts w:ascii="Times New Roman" w:hAnsi="Times New Roman" w:cs="Times New Roman"/>
          <w:sz w:val="12"/>
          <w:szCs w:val="12"/>
        </w:rPr>
        <w:t>муниципального района Сергиевский</w:t>
      </w:r>
    </w:p>
    <w:p w:rsidR="00FD3DF8" w:rsidRPr="00FD3DF8" w:rsidRDefault="00FD3DF8" w:rsidP="00FD3DF8">
      <w:pPr>
        <w:tabs>
          <w:tab w:val="left" w:pos="0"/>
        </w:tabs>
        <w:spacing w:after="0" w:line="240" w:lineRule="auto"/>
        <w:ind w:firstLine="284"/>
        <w:jc w:val="both"/>
        <w:rPr>
          <w:rFonts w:ascii="Times New Roman" w:hAnsi="Times New Roman" w:cs="Times New Roman"/>
          <w:sz w:val="12"/>
          <w:szCs w:val="12"/>
        </w:rPr>
      </w:pPr>
      <w:r w:rsidRPr="00FD3DF8">
        <w:rPr>
          <w:rFonts w:ascii="Times New Roman" w:hAnsi="Times New Roman" w:cs="Times New Roman"/>
          <w:sz w:val="12"/>
          <w:szCs w:val="12"/>
        </w:rPr>
        <w:t xml:space="preserve">Рассмотрев представленный Администрацией сельского поселения Липовка бюджет сельского поселения Липовка на 2021 год и на плановый период 2022 и 2023 годов, Собрание представителей сельского поселения Липовка </w:t>
      </w:r>
    </w:p>
    <w:p w:rsidR="00FD3DF8" w:rsidRPr="00FD3DF8" w:rsidRDefault="00FD3DF8" w:rsidP="00FD3DF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РЕШИЛО: </w:t>
      </w:r>
    </w:p>
    <w:p w:rsidR="00FD3DF8" w:rsidRPr="00FD3DF8" w:rsidRDefault="00FD3DF8" w:rsidP="00FD3DF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D3DF8">
        <w:rPr>
          <w:rFonts w:ascii="Times New Roman" w:hAnsi="Times New Roman" w:cs="Times New Roman"/>
          <w:sz w:val="12"/>
          <w:szCs w:val="12"/>
        </w:rPr>
        <w:t xml:space="preserve">Внести в решение Собрания представителей </w:t>
      </w:r>
      <w:r>
        <w:rPr>
          <w:rFonts w:ascii="Times New Roman" w:hAnsi="Times New Roman" w:cs="Times New Roman"/>
          <w:sz w:val="12"/>
          <w:szCs w:val="12"/>
        </w:rPr>
        <w:t>сельского поселения Липовка от 18.12.2020г. №19</w:t>
      </w:r>
      <w:r w:rsidRPr="00FD3DF8">
        <w:rPr>
          <w:rFonts w:ascii="Times New Roman" w:hAnsi="Times New Roman" w:cs="Times New Roman"/>
          <w:sz w:val="12"/>
          <w:szCs w:val="12"/>
        </w:rPr>
        <w:t xml:space="preserve"> «О бюджете сельского поселения Липовка на 2021 год и плановый период 2022 и 2023 годов» следующие изменения и дополнения:</w:t>
      </w:r>
    </w:p>
    <w:p w:rsidR="00FD3DF8" w:rsidRPr="00FD3DF8" w:rsidRDefault="00FD3DF8" w:rsidP="00FD3DF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FD3DF8">
        <w:rPr>
          <w:rFonts w:ascii="Times New Roman" w:hAnsi="Times New Roman" w:cs="Times New Roman"/>
          <w:sz w:val="12"/>
          <w:szCs w:val="12"/>
        </w:rPr>
        <w:t>В статье 1 пункт 1 сумму «6 119» заменить суммой «6 111»;</w:t>
      </w:r>
    </w:p>
    <w:p w:rsidR="00FD3DF8" w:rsidRPr="00FD3DF8" w:rsidRDefault="00FD3DF8" w:rsidP="00FD3DF8">
      <w:pPr>
        <w:tabs>
          <w:tab w:val="left" w:pos="0"/>
        </w:tabs>
        <w:spacing w:after="0" w:line="240" w:lineRule="auto"/>
        <w:ind w:firstLine="284"/>
        <w:jc w:val="both"/>
        <w:rPr>
          <w:rFonts w:ascii="Times New Roman" w:hAnsi="Times New Roman" w:cs="Times New Roman"/>
          <w:sz w:val="12"/>
          <w:szCs w:val="12"/>
        </w:rPr>
      </w:pPr>
      <w:r w:rsidRPr="00FD3DF8">
        <w:rPr>
          <w:rFonts w:ascii="Times New Roman" w:hAnsi="Times New Roman" w:cs="Times New Roman"/>
          <w:sz w:val="12"/>
          <w:szCs w:val="12"/>
        </w:rPr>
        <w:t>сумму «6 346» заменить суммой «6 354»;</w:t>
      </w:r>
    </w:p>
    <w:p w:rsidR="00FD3DF8" w:rsidRPr="00FD3DF8" w:rsidRDefault="00FD3DF8" w:rsidP="00FD3DF8">
      <w:pPr>
        <w:tabs>
          <w:tab w:val="left" w:pos="0"/>
        </w:tabs>
        <w:spacing w:after="0" w:line="240" w:lineRule="auto"/>
        <w:ind w:firstLine="284"/>
        <w:jc w:val="both"/>
        <w:rPr>
          <w:rFonts w:ascii="Times New Roman" w:hAnsi="Times New Roman" w:cs="Times New Roman"/>
          <w:sz w:val="12"/>
          <w:szCs w:val="12"/>
        </w:rPr>
      </w:pPr>
      <w:r w:rsidRPr="00FD3DF8">
        <w:rPr>
          <w:rFonts w:ascii="Times New Roman" w:hAnsi="Times New Roman" w:cs="Times New Roman"/>
          <w:sz w:val="12"/>
          <w:szCs w:val="12"/>
        </w:rPr>
        <w:t xml:space="preserve">сумму «227» заменить суммой «243».     </w:t>
      </w:r>
    </w:p>
    <w:p w:rsidR="00FD3DF8" w:rsidRPr="00FD3DF8" w:rsidRDefault="00FD3DF8" w:rsidP="00FD3DF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FD3DF8">
        <w:rPr>
          <w:rFonts w:ascii="Times New Roman" w:hAnsi="Times New Roman" w:cs="Times New Roman"/>
          <w:sz w:val="12"/>
          <w:szCs w:val="12"/>
        </w:rPr>
        <w:t>В статье 4 сумму «1 528» заменить суммой «1 517».</w:t>
      </w:r>
    </w:p>
    <w:p w:rsidR="00FD3DF8" w:rsidRPr="00FD3DF8" w:rsidRDefault="00FD3DF8" w:rsidP="00FD3DF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FD3DF8">
        <w:rPr>
          <w:rFonts w:ascii="Times New Roman" w:hAnsi="Times New Roman" w:cs="Times New Roman"/>
          <w:sz w:val="12"/>
          <w:szCs w:val="12"/>
        </w:rPr>
        <w:t>В статье 5 сумму «1 378» заменить суммой «1 368».</w:t>
      </w:r>
    </w:p>
    <w:p w:rsidR="00FD3DF8" w:rsidRPr="00FD3DF8" w:rsidRDefault="00FD3DF8" w:rsidP="00FD3DF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FD3DF8">
        <w:rPr>
          <w:rFonts w:ascii="Times New Roman" w:hAnsi="Times New Roman" w:cs="Times New Roman"/>
          <w:sz w:val="12"/>
          <w:szCs w:val="12"/>
        </w:rPr>
        <w:t xml:space="preserve">В статье 8 пункт 1 сумму «429» заменить суммой «438».    </w:t>
      </w:r>
    </w:p>
    <w:p w:rsidR="00FD3DF8" w:rsidRPr="00FD3DF8" w:rsidRDefault="00FD3DF8" w:rsidP="00FD3DF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1.5.</w:t>
      </w:r>
      <w:r w:rsidRPr="00FD3DF8">
        <w:rPr>
          <w:rFonts w:ascii="Times New Roman" w:hAnsi="Times New Roman" w:cs="Times New Roman"/>
          <w:sz w:val="12"/>
          <w:szCs w:val="12"/>
        </w:rPr>
        <w:t>Приложения  3,5,7 изложить в новой редакции (прилагаются).</w:t>
      </w:r>
    </w:p>
    <w:p w:rsidR="00FD3DF8" w:rsidRPr="00FD3DF8" w:rsidRDefault="00FD3DF8" w:rsidP="00FD3DF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D3DF8">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FD3DF8" w:rsidRPr="00FD3DF8" w:rsidRDefault="00FD3DF8" w:rsidP="00FD3DF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D3DF8">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FD3DF8" w:rsidRPr="00FD3DF8" w:rsidRDefault="00FD3DF8" w:rsidP="00FD3DF8">
      <w:pPr>
        <w:tabs>
          <w:tab w:val="left" w:pos="0"/>
        </w:tabs>
        <w:spacing w:after="0" w:line="240" w:lineRule="auto"/>
        <w:ind w:firstLine="284"/>
        <w:jc w:val="right"/>
        <w:rPr>
          <w:rFonts w:ascii="Times New Roman" w:hAnsi="Times New Roman" w:cs="Times New Roman"/>
          <w:sz w:val="12"/>
          <w:szCs w:val="12"/>
        </w:rPr>
      </w:pPr>
      <w:r w:rsidRPr="00FD3DF8">
        <w:rPr>
          <w:rFonts w:ascii="Times New Roman" w:hAnsi="Times New Roman" w:cs="Times New Roman"/>
          <w:sz w:val="12"/>
          <w:szCs w:val="12"/>
        </w:rPr>
        <w:t>Председатель Собрания представителей</w:t>
      </w:r>
    </w:p>
    <w:p w:rsidR="00FD3DF8" w:rsidRPr="00FD3DF8" w:rsidRDefault="00FD3DF8" w:rsidP="00FD3DF8">
      <w:pPr>
        <w:tabs>
          <w:tab w:val="left" w:pos="0"/>
        </w:tabs>
        <w:spacing w:after="0" w:line="240" w:lineRule="auto"/>
        <w:ind w:firstLine="284"/>
        <w:jc w:val="right"/>
        <w:rPr>
          <w:rFonts w:ascii="Times New Roman" w:hAnsi="Times New Roman" w:cs="Times New Roman"/>
          <w:sz w:val="12"/>
          <w:szCs w:val="12"/>
        </w:rPr>
      </w:pPr>
      <w:r w:rsidRPr="00FD3DF8">
        <w:rPr>
          <w:rFonts w:ascii="Times New Roman" w:hAnsi="Times New Roman" w:cs="Times New Roman"/>
          <w:sz w:val="12"/>
          <w:szCs w:val="12"/>
        </w:rPr>
        <w:t>сельского поселения Липовка</w:t>
      </w:r>
    </w:p>
    <w:p w:rsidR="00FD3DF8" w:rsidRDefault="00FD3DF8" w:rsidP="00FD3DF8">
      <w:pPr>
        <w:tabs>
          <w:tab w:val="left" w:pos="0"/>
        </w:tabs>
        <w:spacing w:after="0" w:line="240" w:lineRule="auto"/>
        <w:ind w:firstLine="284"/>
        <w:jc w:val="right"/>
        <w:rPr>
          <w:rFonts w:ascii="Times New Roman" w:hAnsi="Times New Roman" w:cs="Times New Roman"/>
          <w:sz w:val="12"/>
          <w:szCs w:val="12"/>
        </w:rPr>
      </w:pPr>
      <w:r w:rsidRPr="00FD3DF8">
        <w:rPr>
          <w:rFonts w:ascii="Times New Roman" w:hAnsi="Times New Roman" w:cs="Times New Roman"/>
          <w:sz w:val="12"/>
          <w:szCs w:val="12"/>
        </w:rPr>
        <w:t xml:space="preserve">муниципального района Сергиевский              </w:t>
      </w:r>
    </w:p>
    <w:p w:rsidR="00FD3DF8" w:rsidRPr="00FD3DF8" w:rsidRDefault="00FD3DF8" w:rsidP="00FD3DF8">
      <w:pPr>
        <w:tabs>
          <w:tab w:val="left" w:pos="0"/>
        </w:tabs>
        <w:spacing w:after="0" w:line="240" w:lineRule="auto"/>
        <w:ind w:firstLine="284"/>
        <w:jc w:val="right"/>
        <w:rPr>
          <w:rFonts w:ascii="Times New Roman" w:hAnsi="Times New Roman" w:cs="Times New Roman"/>
          <w:sz w:val="12"/>
          <w:szCs w:val="12"/>
        </w:rPr>
      </w:pPr>
      <w:r w:rsidRPr="00FD3DF8">
        <w:rPr>
          <w:rFonts w:ascii="Times New Roman" w:hAnsi="Times New Roman" w:cs="Times New Roman"/>
          <w:sz w:val="12"/>
          <w:szCs w:val="12"/>
        </w:rPr>
        <w:t xml:space="preserve">              </w:t>
      </w:r>
      <w:r>
        <w:rPr>
          <w:rFonts w:ascii="Times New Roman" w:hAnsi="Times New Roman" w:cs="Times New Roman"/>
          <w:sz w:val="12"/>
          <w:szCs w:val="12"/>
        </w:rPr>
        <w:t xml:space="preserve">                   Н.Н.Тихонова</w:t>
      </w:r>
    </w:p>
    <w:p w:rsidR="00FD3DF8" w:rsidRPr="00FD3DF8" w:rsidRDefault="00FD3DF8" w:rsidP="00FD3DF8">
      <w:pPr>
        <w:tabs>
          <w:tab w:val="left" w:pos="0"/>
        </w:tabs>
        <w:spacing w:after="0" w:line="240" w:lineRule="auto"/>
        <w:ind w:firstLine="284"/>
        <w:jc w:val="right"/>
        <w:rPr>
          <w:rFonts w:ascii="Times New Roman" w:hAnsi="Times New Roman" w:cs="Times New Roman"/>
          <w:sz w:val="12"/>
          <w:szCs w:val="12"/>
        </w:rPr>
      </w:pPr>
      <w:r w:rsidRPr="00FD3DF8">
        <w:rPr>
          <w:rFonts w:ascii="Times New Roman" w:hAnsi="Times New Roman" w:cs="Times New Roman"/>
          <w:sz w:val="12"/>
          <w:szCs w:val="12"/>
        </w:rPr>
        <w:t>Глава сельского поселения Липовка</w:t>
      </w:r>
    </w:p>
    <w:p w:rsidR="00FD3DF8" w:rsidRDefault="00FD3DF8" w:rsidP="00FD3DF8">
      <w:pPr>
        <w:tabs>
          <w:tab w:val="left" w:pos="0"/>
        </w:tabs>
        <w:spacing w:after="0" w:line="240" w:lineRule="auto"/>
        <w:ind w:firstLine="284"/>
        <w:jc w:val="right"/>
        <w:rPr>
          <w:rFonts w:ascii="Times New Roman" w:hAnsi="Times New Roman" w:cs="Times New Roman"/>
          <w:sz w:val="12"/>
          <w:szCs w:val="12"/>
        </w:rPr>
      </w:pPr>
      <w:r w:rsidRPr="00FD3DF8">
        <w:rPr>
          <w:rFonts w:ascii="Times New Roman" w:hAnsi="Times New Roman" w:cs="Times New Roman"/>
          <w:sz w:val="12"/>
          <w:szCs w:val="12"/>
        </w:rPr>
        <w:t xml:space="preserve">муниципального района Сергиевский                                               </w:t>
      </w:r>
    </w:p>
    <w:p w:rsidR="00FD3DF8" w:rsidRDefault="00FD3DF8" w:rsidP="00FD3DF8">
      <w:pPr>
        <w:tabs>
          <w:tab w:val="left" w:pos="0"/>
        </w:tabs>
        <w:spacing w:after="0" w:line="240" w:lineRule="auto"/>
        <w:ind w:firstLine="284"/>
        <w:jc w:val="right"/>
        <w:rPr>
          <w:rFonts w:ascii="Times New Roman" w:hAnsi="Times New Roman" w:cs="Times New Roman"/>
          <w:sz w:val="12"/>
          <w:szCs w:val="12"/>
        </w:rPr>
      </w:pPr>
      <w:r w:rsidRPr="00FD3DF8">
        <w:rPr>
          <w:rFonts w:ascii="Times New Roman" w:hAnsi="Times New Roman" w:cs="Times New Roman"/>
          <w:sz w:val="12"/>
          <w:szCs w:val="12"/>
        </w:rPr>
        <w:t xml:space="preserve">С.И. Вершинин    </w:t>
      </w:r>
    </w:p>
    <w:p w:rsidR="00C131AD" w:rsidRDefault="00C131AD" w:rsidP="00FD3DF8">
      <w:pPr>
        <w:tabs>
          <w:tab w:val="left" w:pos="0"/>
        </w:tabs>
        <w:spacing w:after="0" w:line="240" w:lineRule="auto"/>
        <w:ind w:firstLine="284"/>
        <w:jc w:val="right"/>
        <w:rPr>
          <w:rFonts w:ascii="Times New Roman" w:hAnsi="Times New Roman" w:cs="Times New Roman"/>
          <w:sz w:val="12"/>
          <w:szCs w:val="12"/>
        </w:rPr>
      </w:pPr>
    </w:p>
    <w:p w:rsidR="00C131AD" w:rsidRPr="00C131AD" w:rsidRDefault="00C131AD" w:rsidP="00C131A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C131AD" w:rsidRDefault="00C131AD" w:rsidP="00C131AD">
      <w:pPr>
        <w:tabs>
          <w:tab w:val="left" w:pos="0"/>
        </w:tabs>
        <w:spacing w:after="0" w:line="240" w:lineRule="auto"/>
        <w:ind w:firstLine="284"/>
        <w:jc w:val="right"/>
        <w:rPr>
          <w:rFonts w:ascii="Times New Roman" w:hAnsi="Times New Roman" w:cs="Times New Roman"/>
          <w:sz w:val="12"/>
          <w:szCs w:val="12"/>
        </w:rPr>
      </w:pPr>
      <w:r w:rsidRPr="00C131AD">
        <w:rPr>
          <w:rFonts w:ascii="Times New Roman" w:hAnsi="Times New Roman" w:cs="Times New Roman"/>
          <w:sz w:val="12"/>
          <w:szCs w:val="12"/>
        </w:rPr>
        <w:t xml:space="preserve">к Решению Собрания представителей </w:t>
      </w:r>
    </w:p>
    <w:p w:rsidR="00C131AD" w:rsidRDefault="00C131AD" w:rsidP="00C131AD">
      <w:pPr>
        <w:tabs>
          <w:tab w:val="left" w:pos="0"/>
        </w:tabs>
        <w:spacing w:after="0" w:line="240" w:lineRule="auto"/>
        <w:ind w:firstLine="284"/>
        <w:jc w:val="right"/>
        <w:rPr>
          <w:rFonts w:ascii="Times New Roman" w:hAnsi="Times New Roman" w:cs="Times New Roman"/>
          <w:sz w:val="12"/>
          <w:szCs w:val="12"/>
        </w:rPr>
      </w:pPr>
      <w:r w:rsidRPr="00C131AD">
        <w:rPr>
          <w:rFonts w:ascii="Times New Roman" w:hAnsi="Times New Roman" w:cs="Times New Roman"/>
          <w:sz w:val="12"/>
          <w:szCs w:val="12"/>
        </w:rPr>
        <w:t>сельского поселения Липовка</w:t>
      </w:r>
    </w:p>
    <w:p w:rsidR="00C131AD" w:rsidRDefault="00C131AD" w:rsidP="00C131AD">
      <w:pPr>
        <w:tabs>
          <w:tab w:val="left" w:pos="0"/>
        </w:tabs>
        <w:spacing w:after="0" w:line="240" w:lineRule="auto"/>
        <w:ind w:firstLine="284"/>
        <w:jc w:val="right"/>
        <w:rPr>
          <w:rFonts w:ascii="Times New Roman" w:hAnsi="Times New Roman" w:cs="Times New Roman"/>
          <w:sz w:val="12"/>
          <w:szCs w:val="12"/>
        </w:rPr>
      </w:pPr>
      <w:r w:rsidRPr="00C131AD">
        <w:rPr>
          <w:rFonts w:ascii="Times New Roman" w:hAnsi="Times New Roman" w:cs="Times New Roman"/>
          <w:sz w:val="12"/>
          <w:szCs w:val="12"/>
        </w:rPr>
        <w:t xml:space="preserve"> муни</w:t>
      </w:r>
      <w:r>
        <w:rPr>
          <w:rFonts w:ascii="Times New Roman" w:hAnsi="Times New Roman" w:cs="Times New Roman"/>
          <w:sz w:val="12"/>
          <w:szCs w:val="12"/>
        </w:rPr>
        <w:t>ципального района Сергиевский </w:t>
      </w:r>
    </w:p>
    <w:p w:rsidR="00C131AD" w:rsidRDefault="00C131AD" w:rsidP="00C131A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№47 от "29" декабря 2021 г.</w:t>
      </w:r>
    </w:p>
    <w:p w:rsidR="00C131AD" w:rsidRDefault="00C131AD" w:rsidP="00C131AD">
      <w:pPr>
        <w:tabs>
          <w:tab w:val="left" w:pos="0"/>
        </w:tabs>
        <w:spacing w:after="0" w:line="240" w:lineRule="auto"/>
        <w:ind w:firstLine="284"/>
        <w:jc w:val="center"/>
        <w:rPr>
          <w:rFonts w:ascii="Times New Roman" w:hAnsi="Times New Roman" w:cs="Times New Roman"/>
          <w:sz w:val="12"/>
          <w:szCs w:val="12"/>
        </w:rPr>
      </w:pPr>
      <w:r w:rsidRPr="00C131AD">
        <w:rPr>
          <w:rFonts w:ascii="Times New Roman" w:hAnsi="Times New Roman" w:cs="Times New Roman"/>
          <w:sz w:val="12"/>
          <w:szCs w:val="12"/>
        </w:rPr>
        <w:t>Ведомственная структура расходов бюджета сельского поселения Липовка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2772"/>
        <w:gridCol w:w="336"/>
        <w:gridCol w:w="427"/>
        <w:gridCol w:w="992"/>
        <w:gridCol w:w="427"/>
        <w:gridCol w:w="621"/>
        <w:gridCol w:w="1184"/>
      </w:tblGrid>
      <w:tr w:rsidR="00C131AD" w:rsidRPr="00C131AD" w:rsidTr="00C131AD">
        <w:trPr>
          <w:trHeight w:val="94"/>
        </w:trPr>
        <w:tc>
          <w:tcPr>
            <w:tcW w:w="628" w:type="pct"/>
            <w:vMerge w:val="restart"/>
            <w:shd w:val="clear" w:color="auto" w:fill="auto"/>
            <w:vAlign w:val="center"/>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793" w:type="pct"/>
            <w:vMerge w:val="restart"/>
            <w:shd w:val="clear" w:color="auto" w:fill="auto"/>
            <w:vAlign w:val="center"/>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Рз</w:t>
            </w:r>
          </w:p>
        </w:tc>
        <w:tc>
          <w:tcPr>
            <w:tcW w:w="276" w:type="pct"/>
            <w:vMerge w:val="restart"/>
            <w:shd w:val="clear" w:color="auto" w:fill="auto"/>
            <w:vAlign w:val="center"/>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ПР</w:t>
            </w:r>
          </w:p>
        </w:tc>
        <w:tc>
          <w:tcPr>
            <w:tcW w:w="642" w:type="pct"/>
            <w:vMerge w:val="restart"/>
            <w:shd w:val="clear" w:color="auto" w:fill="auto"/>
            <w:vAlign w:val="center"/>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ВР</w:t>
            </w:r>
          </w:p>
        </w:tc>
        <w:tc>
          <w:tcPr>
            <w:tcW w:w="1168" w:type="pct"/>
            <w:gridSpan w:val="2"/>
            <w:shd w:val="clear" w:color="auto" w:fill="auto"/>
            <w:vAlign w:val="center"/>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Сумма, тыс. рублей</w:t>
            </w:r>
          </w:p>
        </w:tc>
      </w:tr>
      <w:tr w:rsidR="00C131AD" w:rsidRPr="00C131AD" w:rsidTr="00C131AD">
        <w:trPr>
          <w:trHeight w:val="70"/>
        </w:trPr>
        <w:tc>
          <w:tcPr>
            <w:tcW w:w="628" w:type="pct"/>
            <w:vMerge/>
            <w:vAlign w:val="center"/>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p>
        </w:tc>
        <w:tc>
          <w:tcPr>
            <w:tcW w:w="1793" w:type="pct"/>
            <w:vMerge/>
            <w:vAlign w:val="center"/>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p>
        </w:tc>
        <w:tc>
          <w:tcPr>
            <w:tcW w:w="402" w:type="pct"/>
            <w:shd w:val="clear" w:color="auto" w:fill="auto"/>
            <w:vAlign w:val="center"/>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всего</w:t>
            </w:r>
          </w:p>
        </w:tc>
        <w:tc>
          <w:tcPr>
            <w:tcW w:w="766" w:type="pct"/>
            <w:shd w:val="clear" w:color="auto" w:fill="auto"/>
            <w:vAlign w:val="center"/>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C131AD" w:rsidRPr="00C131AD" w:rsidTr="00C131AD">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Администрация сельского поселения Липовка муниципального района Сергиевский Самарской области</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6 354</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95</w:t>
            </w:r>
          </w:p>
        </w:tc>
      </w:tr>
      <w:tr w:rsidR="00C131AD" w:rsidRPr="00C131AD" w:rsidTr="00C131AD">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685</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02</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685</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02</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120</w:t>
            </w: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685</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847</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785</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lastRenderedPageBreak/>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120</w:t>
            </w: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634</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240</w:t>
            </w: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126</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540</w:t>
            </w: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24</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850</w:t>
            </w: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1</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62</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540</w:t>
            </w: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62</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66</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06</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66</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06</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540</w:t>
            </w: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66</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1</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11</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1</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11</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870</w:t>
            </w: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1</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388</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226</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240</w:t>
            </w: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150</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540</w:t>
            </w: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76</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74</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240</w:t>
            </w: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74</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88</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240</w:t>
            </w: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88</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02</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95</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95</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02</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95</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95</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02</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120</w:t>
            </w: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95</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95</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165</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03</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10</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165</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03</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10</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240</w:t>
            </w: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159</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03</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10</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850</w:t>
            </w: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6</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1</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lastRenderedPageBreak/>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03</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14</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1</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03</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14</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240</w:t>
            </w: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1</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233</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04</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05</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155</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04</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05</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240</w:t>
            </w: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155</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04</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05</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47 0 00 00000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77</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04</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05</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47 0 00 00000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810</w:t>
            </w: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77</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569</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04</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09</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515</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04</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09</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240</w:t>
            </w: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237</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04</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09</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540</w:t>
            </w: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279</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04</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09</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54</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04</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09</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240</w:t>
            </w: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54</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939</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05</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920</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05</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240</w:t>
            </w: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920</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05</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19</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DD3FD6">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05</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540</w:t>
            </w: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19</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C131AD">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06</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5</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w:t>
            </w:r>
          </w:p>
        </w:tc>
      </w:tr>
      <w:tr w:rsidR="00C131AD" w:rsidRPr="00C131AD" w:rsidTr="00C131AD">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06</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05</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5</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C131AD">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06</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05</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240</w:t>
            </w: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5</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C131AD">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12</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w:t>
            </w:r>
          </w:p>
        </w:tc>
      </w:tr>
      <w:tr w:rsidR="00C131AD" w:rsidRPr="00C131AD" w:rsidTr="00C131AD">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07</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07</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12</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C131AD">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07</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07</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540</w:t>
            </w: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12</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C131AD">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408</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w:t>
            </w:r>
          </w:p>
        </w:tc>
      </w:tr>
      <w:tr w:rsidR="00C131AD" w:rsidRPr="00C131AD" w:rsidTr="00C131AD">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08</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01</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408</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C131AD">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08</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01</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240</w:t>
            </w: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C131AD">
        <w:trPr>
          <w:trHeight w:val="182"/>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08</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01</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540</w:t>
            </w: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367</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C131AD">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11</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1 940</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0</w:t>
            </w:r>
          </w:p>
        </w:tc>
      </w:tr>
      <w:tr w:rsidR="00C131AD" w:rsidRPr="00C131AD" w:rsidTr="00C131AD">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lastRenderedPageBreak/>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11</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01</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48 0 00 00000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1 940</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C131AD">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429</w:t>
            </w: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11</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01</w:t>
            </w: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48 0 00 00000</w:t>
            </w: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540</w:t>
            </w: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1 940</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color w:val="000000"/>
                <w:sz w:val="12"/>
                <w:szCs w:val="12"/>
                <w:lang w:eastAsia="ru-RU"/>
              </w:rPr>
            </w:pPr>
            <w:r w:rsidRPr="00C131AD">
              <w:rPr>
                <w:rFonts w:ascii="Times New Roman" w:eastAsia="Times New Roman" w:hAnsi="Times New Roman" w:cs="Times New Roman"/>
                <w:color w:val="000000"/>
                <w:sz w:val="12"/>
                <w:szCs w:val="12"/>
                <w:lang w:eastAsia="ru-RU"/>
              </w:rPr>
              <w:t>0</w:t>
            </w:r>
          </w:p>
        </w:tc>
      </w:tr>
      <w:tr w:rsidR="00C131AD" w:rsidRPr="00C131AD" w:rsidTr="00C131AD">
        <w:trPr>
          <w:trHeight w:val="70"/>
        </w:trPr>
        <w:tc>
          <w:tcPr>
            <w:tcW w:w="628"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1793" w:type="pct"/>
            <w:shd w:val="clear" w:color="auto" w:fill="auto"/>
            <w:hideMark/>
          </w:tcPr>
          <w:p w:rsidR="00C131AD" w:rsidRPr="00C131AD" w:rsidRDefault="00C131AD" w:rsidP="00C131AD">
            <w:pPr>
              <w:spacing w:after="0" w:line="240" w:lineRule="auto"/>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C131AD" w:rsidRPr="00C131AD" w:rsidRDefault="00C131AD" w:rsidP="00C131AD">
            <w:pPr>
              <w:spacing w:after="0" w:line="240" w:lineRule="auto"/>
              <w:jc w:val="center"/>
              <w:rPr>
                <w:rFonts w:ascii="Times New Roman" w:eastAsia="Times New Roman" w:hAnsi="Times New Roman" w:cs="Times New Roman"/>
                <w:b/>
                <w:bCs/>
                <w:color w:val="000000"/>
                <w:sz w:val="12"/>
                <w:szCs w:val="12"/>
                <w:lang w:eastAsia="ru-RU"/>
              </w:rPr>
            </w:pPr>
          </w:p>
        </w:tc>
        <w:tc>
          <w:tcPr>
            <w:tcW w:w="402"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6 354</w:t>
            </w:r>
          </w:p>
        </w:tc>
        <w:tc>
          <w:tcPr>
            <w:tcW w:w="766" w:type="pct"/>
            <w:shd w:val="clear" w:color="auto" w:fill="auto"/>
            <w:hideMark/>
          </w:tcPr>
          <w:p w:rsidR="00C131AD" w:rsidRPr="00C131AD" w:rsidRDefault="00C131AD" w:rsidP="00C131AD">
            <w:pPr>
              <w:spacing w:after="0" w:line="240" w:lineRule="auto"/>
              <w:jc w:val="right"/>
              <w:rPr>
                <w:rFonts w:ascii="Times New Roman" w:eastAsia="Times New Roman" w:hAnsi="Times New Roman" w:cs="Times New Roman"/>
                <w:b/>
                <w:bCs/>
                <w:color w:val="000000"/>
                <w:sz w:val="12"/>
                <w:szCs w:val="12"/>
                <w:lang w:eastAsia="ru-RU"/>
              </w:rPr>
            </w:pPr>
            <w:r w:rsidRPr="00C131AD">
              <w:rPr>
                <w:rFonts w:ascii="Times New Roman" w:eastAsia="Times New Roman" w:hAnsi="Times New Roman" w:cs="Times New Roman"/>
                <w:b/>
                <w:bCs/>
                <w:color w:val="000000"/>
                <w:sz w:val="12"/>
                <w:szCs w:val="12"/>
                <w:lang w:eastAsia="ru-RU"/>
              </w:rPr>
              <w:t>95</w:t>
            </w:r>
          </w:p>
        </w:tc>
      </w:tr>
    </w:tbl>
    <w:p w:rsidR="00C131AD" w:rsidRDefault="00C131AD" w:rsidP="00C131AD">
      <w:pPr>
        <w:tabs>
          <w:tab w:val="left" w:pos="0"/>
        </w:tabs>
        <w:spacing w:after="0" w:line="240" w:lineRule="auto"/>
        <w:ind w:firstLine="284"/>
        <w:jc w:val="center"/>
        <w:rPr>
          <w:rFonts w:ascii="Times New Roman" w:hAnsi="Times New Roman" w:cs="Times New Roman"/>
          <w:sz w:val="12"/>
          <w:szCs w:val="12"/>
        </w:rPr>
      </w:pPr>
    </w:p>
    <w:p w:rsidR="00DD3FD6" w:rsidRPr="00DD3FD6" w:rsidRDefault="00DD3FD6" w:rsidP="00DD3FD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DD3FD6" w:rsidRDefault="00DD3FD6" w:rsidP="00DD3FD6">
      <w:pPr>
        <w:tabs>
          <w:tab w:val="left" w:pos="0"/>
        </w:tabs>
        <w:spacing w:after="0" w:line="240" w:lineRule="auto"/>
        <w:ind w:firstLine="284"/>
        <w:jc w:val="right"/>
        <w:rPr>
          <w:rFonts w:ascii="Times New Roman" w:hAnsi="Times New Roman" w:cs="Times New Roman"/>
          <w:sz w:val="12"/>
          <w:szCs w:val="12"/>
        </w:rPr>
      </w:pPr>
      <w:r w:rsidRPr="00DD3FD6">
        <w:rPr>
          <w:rFonts w:ascii="Times New Roman" w:hAnsi="Times New Roman" w:cs="Times New Roman"/>
          <w:sz w:val="12"/>
          <w:szCs w:val="12"/>
        </w:rPr>
        <w:t>к Решению Собрания представителей</w:t>
      </w:r>
    </w:p>
    <w:p w:rsidR="00DD3FD6" w:rsidRDefault="00DD3FD6" w:rsidP="00DD3FD6">
      <w:pPr>
        <w:tabs>
          <w:tab w:val="left" w:pos="0"/>
        </w:tabs>
        <w:spacing w:after="0" w:line="240" w:lineRule="auto"/>
        <w:ind w:firstLine="284"/>
        <w:jc w:val="right"/>
        <w:rPr>
          <w:rFonts w:ascii="Times New Roman" w:hAnsi="Times New Roman" w:cs="Times New Roman"/>
          <w:sz w:val="12"/>
          <w:szCs w:val="12"/>
        </w:rPr>
      </w:pPr>
      <w:r w:rsidRPr="00DD3FD6">
        <w:rPr>
          <w:rFonts w:ascii="Times New Roman" w:hAnsi="Times New Roman" w:cs="Times New Roman"/>
          <w:sz w:val="12"/>
          <w:szCs w:val="12"/>
        </w:rPr>
        <w:t xml:space="preserve"> сельского поселения Липовка</w:t>
      </w:r>
    </w:p>
    <w:p w:rsidR="00DD3FD6" w:rsidRDefault="00DD3FD6" w:rsidP="00DD3FD6">
      <w:pPr>
        <w:tabs>
          <w:tab w:val="left" w:pos="0"/>
        </w:tabs>
        <w:spacing w:after="0" w:line="240" w:lineRule="auto"/>
        <w:ind w:firstLine="284"/>
        <w:jc w:val="right"/>
        <w:rPr>
          <w:rFonts w:ascii="Times New Roman" w:hAnsi="Times New Roman" w:cs="Times New Roman"/>
          <w:sz w:val="12"/>
          <w:szCs w:val="12"/>
        </w:rPr>
      </w:pPr>
      <w:r w:rsidRPr="00DD3FD6">
        <w:rPr>
          <w:rFonts w:ascii="Times New Roman" w:hAnsi="Times New Roman" w:cs="Times New Roman"/>
          <w:sz w:val="12"/>
          <w:szCs w:val="12"/>
        </w:rPr>
        <w:t xml:space="preserve"> муниципального района Сергиевский </w:t>
      </w:r>
    </w:p>
    <w:p w:rsidR="00DD3FD6" w:rsidRDefault="00DD3FD6" w:rsidP="00DD3FD6">
      <w:pPr>
        <w:tabs>
          <w:tab w:val="left" w:pos="0"/>
        </w:tabs>
        <w:spacing w:after="0" w:line="240" w:lineRule="auto"/>
        <w:ind w:firstLine="284"/>
        <w:jc w:val="right"/>
        <w:rPr>
          <w:rFonts w:ascii="Times New Roman" w:hAnsi="Times New Roman" w:cs="Times New Roman"/>
          <w:sz w:val="12"/>
          <w:szCs w:val="12"/>
        </w:rPr>
      </w:pPr>
      <w:r w:rsidRPr="00DD3FD6">
        <w:rPr>
          <w:rFonts w:ascii="Times New Roman" w:hAnsi="Times New Roman" w:cs="Times New Roman"/>
          <w:sz w:val="12"/>
          <w:szCs w:val="12"/>
        </w:rPr>
        <w:t>№</w:t>
      </w:r>
      <w:r>
        <w:rPr>
          <w:rFonts w:ascii="Times New Roman" w:hAnsi="Times New Roman" w:cs="Times New Roman"/>
          <w:sz w:val="12"/>
          <w:szCs w:val="12"/>
        </w:rPr>
        <w:t xml:space="preserve"> 47 от "29" декабря 2021 г.</w:t>
      </w:r>
    </w:p>
    <w:p w:rsidR="00DD3FD6" w:rsidRDefault="00DD3FD6" w:rsidP="00DD3FD6">
      <w:pPr>
        <w:tabs>
          <w:tab w:val="left" w:pos="0"/>
        </w:tabs>
        <w:spacing w:after="0" w:line="240" w:lineRule="auto"/>
        <w:ind w:firstLine="284"/>
        <w:jc w:val="center"/>
        <w:rPr>
          <w:rFonts w:ascii="Times New Roman" w:hAnsi="Times New Roman" w:cs="Times New Roman"/>
          <w:sz w:val="12"/>
          <w:szCs w:val="12"/>
        </w:rPr>
      </w:pPr>
      <w:r w:rsidRPr="00DD3FD6">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Липовка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91"/>
        <w:gridCol w:w="427"/>
        <w:gridCol w:w="835"/>
        <w:gridCol w:w="1257"/>
      </w:tblGrid>
      <w:tr w:rsidR="00DD3FD6" w:rsidRPr="00DD3FD6" w:rsidTr="00DD3FD6">
        <w:trPr>
          <w:trHeight w:val="70"/>
        </w:trPr>
        <w:tc>
          <w:tcPr>
            <w:tcW w:w="2729" w:type="pct"/>
            <w:vMerge w:val="restart"/>
            <w:shd w:val="clear" w:color="auto" w:fill="auto"/>
            <w:vAlign w:val="center"/>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Наименование</w:t>
            </w:r>
          </w:p>
        </w:tc>
        <w:tc>
          <w:tcPr>
            <w:tcW w:w="641" w:type="pct"/>
            <w:vMerge w:val="restart"/>
            <w:shd w:val="clear" w:color="auto" w:fill="auto"/>
            <w:vAlign w:val="center"/>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ВР</w:t>
            </w:r>
          </w:p>
        </w:tc>
        <w:tc>
          <w:tcPr>
            <w:tcW w:w="1353" w:type="pct"/>
            <w:gridSpan w:val="2"/>
            <w:shd w:val="clear" w:color="auto" w:fill="auto"/>
            <w:vAlign w:val="center"/>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Сумма, тыс. рублей</w:t>
            </w:r>
          </w:p>
        </w:tc>
      </w:tr>
      <w:tr w:rsidR="00DD3FD6" w:rsidRPr="00DD3FD6" w:rsidTr="00DD3FD6">
        <w:trPr>
          <w:trHeight w:val="70"/>
        </w:trPr>
        <w:tc>
          <w:tcPr>
            <w:tcW w:w="2729" w:type="pct"/>
            <w:vMerge/>
            <w:vAlign w:val="center"/>
            <w:hideMark/>
          </w:tcPr>
          <w:p w:rsidR="00DD3FD6" w:rsidRPr="00DD3FD6" w:rsidRDefault="00DD3FD6" w:rsidP="00DD3FD6">
            <w:pPr>
              <w:spacing w:after="0" w:line="240" w:lineRule="auto"/>
              <w:rPr>
                <w:rFonts w:ascii="Times New Roman" w:eastAsia="Times New Roman" w:hAnsi="Times New Roman" w:cs="Times New Roman"/>
                <w:color w:val="000000"/>
                <w:sz w:val="12"/>
                <w:szCs w:val="12"/>
                <w:lang w:eastAsia="ru-RU"/>
              </w:rPr>
            </w:pPr>
          </w:p>
        </w:tc>
        <w:tc>
          <w:tcPr>
            <w:tcW w:w="641" w:type="pct"/>
            <w:vMerge/>
            <w:vAlign w:val="center"/>
            <w:hideMark/>
          </w:tcPr>
          <w:p w:rsidR="00DD3FD6" w:rsidRPr="00DD3FD6" w:rsidRDefault="00DD3FD6" w:rsidP="00DD3FD6">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DD3FD6" w:rsidRPr="00DD3FD6" w:rsidRDefault="00DD3FD6" w:rsidP="00DD3FD6">
            <w:pPr>
              <w:spacing w:after="0" w:line="240" w:lineRule="auto"/>
              <w:rPr>
                <w:rFonts w:ascii="Times New Roman" w:eastAsia="Times New Roman" w:hAnsi="Times New Roman" w:cs="Times New Roman"/>
                <w:color w:val="000000"/>
                <w:sz w:val="12"/>
                <w:szCs w:val="12"/>
                <w:lang w:eastAsia="ru-RU"/>
              </w:rPr>
            </w:pPr>
          </w:p>
        </w:tc>
        <w:tc>
          <w:tcPr>
            <w:tcW w:w="540" w:type="pct"/>
            <w:shd w:val="clear" w:color="auto" w:fill="auto"/>
            <w:vAlign w:val="center"/>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всего</w:t>
            </w:r>
          </w:p>
        </w:tc>
        <w:tc>
          <w:tcPr>
            <w:tcW w:w="813" w:type="pct"/>
            <w:shd w:val="clear" w:color="auto" w:fill="auto"/>
            <w:vAlign w:val="center"/>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DD3FD6" w:rsidRPr="00DD3FD6" w:rsidTr="00DD3FD6">
        <w:trPr>
          <w:trHeight w:val="70"/>
        </w:trPr>
        <w:tc>
          <w:tcPr>
            <w:tcW w:w="2729" w:type="pct"/>
            <w:shd w:val="clear" w:color="auto" w:fill="auto"/>
            <w:hideMark/>
          </w:tcPr>
          <w:p w:rsidR="00DD3FD6" w:rsidRPr="00DD3FD6" w:rsidRDefault="00DD3FD6" w:rsidP="00DD3FD6">
            <w:pPr>
              <w:spacing w:after="0" w:line="240" w:lineRule="auto"/>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1"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38 0 00 00000</w:t>
            </w:r>
          </w:p>
        </w:tc>
        <w:tc>
          <w:tcPr>
            <w:tcW w:w="276"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1 857</w:t>
            </w:r>
          </w:p>
        </w:tc>
        <w:tc>
          <w:tcPr>
            <w:tcW w:w="813"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95</w:t>
            </w:r>
          </w:p>
        </w:tc>
      </w:tr>
      <w:tr w:rsidR="00DD3FD6" w:rsidRPr="00DD3FD6" w:rsidTr="00DD3FD6">
        <w:trPr>
          <w:trHeight w:val="70"/>
        </w:trPr>
        <w:tc>
          <w:tcPr>
            <w:tcW w:w="2729" w:type="pct"/>
            <w:shd w:val="clear" w:color="auto" w:fill="auto"/>
            <w:hideMark/>
          </w:tcPr>
          <w:p w:rsidR="00DD3FD6" w:rsidRPr="00DD3FD6" w:rsidRDefault="00DD3FD6" w:rsidP="00DD3FD6">
            <w:pPr>
              <w:spacing w:after="0" w:line="240" w:lineRule="auto"/>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1"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120</w:t>
            </w:r>
          </w:p>
        </w:tc>
        <w:tc>
          <w:tcPr>
            <w:tcW w:w="540"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1 414</w:t>
            </w:r>
          </w:p>
        </w:tc>
        <w:tc>
          <w:tcPr>
            <w:tcW w:w="813"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95</w:t>
            </w:r>
          </w:p>
        </w:tc>
      </w:tr>
      <w:tr w:rsidR="00DD3FD6" w:rsidRPr="00DD3FD6" w:rsidTr="00DD3FD6">
        <w:trPr>
          <w:trHeight w:val="70"/>
        </w:trPr>
        <w:tc>
          <w:tcPr>
            <w:tcW w:w="2729" w:type="pct"/>
            <w:shd w:val="clear" w:color="auto" w:fill="auto"/>
            <w:hideMark/>
          </w:tcPr>
          <w:p w:rsidR="00DD3FD6" w:rsidRPr="00DD3FD6" w:rsidRDefault="00DD3FD6" w:rsidP="00DD3FD6">
            <w:pPr>
              <w:spacing w:after="0" w:line="240" w:lineRule="auto"/>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276</w:t>
            </w:r>
          </w:p>
        </w:tc>
        <w:tc>
          <w:tcPr>
            <w:tcW w:w="813"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0</w:t>
            </w:r>
          </w:p>
        </w:tc>
      </w:tr>
      <w:tr w:rsidR="00DD3FD6" w:rsidRPr="00DD3FD6" w:rsidTr="00DD3FD6">
        <w:trPr>
          <w:trHeight w:val="70"/>
        </w:trPr>
        <w:tc>
          <w:tcPr>
            <w:tcW w:w="2729" w:type="pct"/>
            <w:shd w:val="clear" w:color="auto" w:fill="auto"/>
            <w:hideMark/>
          </w:tcPr>
          <w:p w:rsidR="00DD3FD6" w:rsidRPr="00DD3FD6" w:rsidRDefault="00DD3FD6" w:rsidP="00DD3FD6">
            <w:pPr>
              <w:spacing w:after="0" w:line="240" w:lineRule="auto"/>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540</w:t>
            </w:r>
          </w:p>
        </w:tc>
        <w:tc>
          <w:tcPr>
            <w:tcW w:w="540"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166</w:t>
            </w:r>
          </w:p>
        </w:tc>
        <w:tc>
          <w:tcPr>
            <w:tcW w:w="813"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0</w:t>
            </w:r>
          </w:p>
        </w:tc>
      </w:tr>
      <w:tr w:rsidR="00DD3FD6" w:rsidRPr="00DD3FD6" w:rsidTr="00DD3FD6">
        <w:trPr>
          <w:trHeight w:val="70"/>
        </w:trPr>
        <w:tc>
          <w:tcPr>
            <w:tcW w:w="2729" w:type="pct"/>
            <w:shd w:val="clear" w:color="auto" w:fill="auto"/>
            <w:hideMark/>
          </w:tcPr>
          <w:p w:rsidR="00DD3FD6" w:rsidRPr="00DD3FD6" w:rsidRDefault="00DD3FD6" w:rsidP="00DD3FD6">
            <w:pPr>
              <w:spacing w:after="0" w:line="240" w:lineRule="auto"/>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Уплата налогов, сборов и иных платежей</w:t>
            </w:r>
          </w:p>
        </w:tc>
        <w:tc>
          <w:tcPr>
            <w:tcW w:w="641"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850</w:t>
            </w:r>
          </w:p>
        </w:tc>
        <w:tc>
          <w:tcPr>
            <w:tcW w:w="540"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1</w:t>
            </w:r>
          </w:p>
        </w:tc>
        <w:tc>
          <w:tcPr>
            <w:tcW w:w="813"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0</w:t>
            </w:r>
          </w:p>
        </w:tc>
      </w:tr>
      <w:tr w:rsidR="00DD3FD6" w:rsidRPr="00DD3FD6" w:rsidTr="00DD3FD6">
        <w:trPr>
          <w:trHeight w:val="70"/>
        </w:trPr>
        <w:tc>
          <w:tcPr>
            <w:tcW w:w="2729" w:type="pct"/>
            <w:shd w:val="clear" w:color="auto" w:fill="auto"/>
            <w:hideMark/>
          </w:tcPr>
          <w:p w:rsidR="00DD3FD6" w:rsidRPr="00DD3FD6" w:rsidRDefault="00DD3FD6" w:rsidP="00DD3FD6">
            <w:pPr>
              <w:spacing w:after="0" w:line="240" w:lineRule="auto"/>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1"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39 0 00 00000</w:t>
            </w:r>
          </w:p>
        </w:tc>
        <w:tc>
          <w:tcPr>
            <w:tcW w:w="276"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1 081</w:t>
            </w:r>
          </w:p>
        </w:tc>
        <w:tc>
          <w:tcPr>
            <w:tcW w:w="813"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0</w:t>
            </w:r>
          </w:p>
        </w:tc>
      </w:tr>
      <w:tr w:rsidR="00DD3FD6" w:rsidRPr="00DD3FD6" w:rsidTr="00DD3FD6">
        <w:trPr>
          <w:trHeight w:val="70"/>
        </w:trPr>
        <w:tc>
          <w:tcPr>
            <w:tcW w:w="2729" w:type="pct"/>
            <w:shd w:val="clear" w:color="auto" w:fill="auto"/>
            <w:hideMark/>
          </w:tcPr>
          <w:p w:rsidR="00DD3FD6" w:rsidRPr="00DD3FD6" w:rsidRDefault="00DD3FD6" w:rsidP="00DD3FD6">
            <w:pPr>
              <w:spacing w:after="0" w:line="240" w:lineRule="auto"/>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1 081</w:t>
            </w:r>
          </w:p>
        </w:tc>
        <w:tc>
          <w:tcPr>
            <w:tcW w:w="813"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0</w:t>
            </w:r>
          </w:p>
        </w:tc>
      </w:tr>
      <w:tr w:rsidR="00DD3FD6" w:rsidRPr="00DD3FD6" w:rsidTr="00DD3FD6">
        <w:trPr>
          <w:trHeight w:val="70"/>
        </w:trPr>
        <w:tc>
          <w:tcPr>
            <w:tcW w:w="2729" w:type="pct"/>
            <w:shd w:val="clear" w:color="auto" w:fill="auto"/>
            <w:hideMark/>
          </w:tcPr>
          <w:p w:rsidR="00DD3FD6" w:rsidRPr="00DD3FD6" w:rsidRDefault="00DD3FD6" w:rsidP="00DD3FD6">
            <w:pPr>
              <w:spacing w:after="0" w:line="240" w:lineRule="auto"/>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1"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40 0 00 00000</w:t>
            </w:r>
          </w:p>
        </w:tc>
        <w:tc>
          <w:tcPr>
            <w:tcW w:w="276"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136</w:t>
            </w:r>
          </w:p>
        </w:tc>
        <w:tc>
          <w:tcPr>
            <w:tcW w:w="813"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0</w:t>
            </w:r>
          </w:p>
        </w:tc>
      </w:tr>
      <w:tr w:rsidR="00DD3FD6" w:rsidRPr="00DD3FD6" w:rsidTr="00DD3FD6">
        <w:trPr>
          <w:trHeight w:val="70"/>
        </w:trPr>
        <w:tc>
          <w:tcPr>
            <w:tcW w:w="2729" w:type="pct"/>
            <w:shd w:val="clear" w:color="auto" w:fill="auto"/>
            <w:hideMark/>
          </w:tcPr>
          <w:p w:rsidR="00DD3FD6" w:rsidRPr="00DD3FD6" w:rsidRDefault="00DD3FD6" w:rsidP="00DD3FD6">
            <w:pPr>
              <w:spacing w:after="0" w:line="240" w:lineRule="auto"/>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74</w:t>
            </w:r>
          </w:p>
        </w:tc>
        <w:tc>
          <w:tcPr>
            <w:tcW w:w="813"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0</w:t>
            </w:r>
          </w:p>
        </w:tc>
      </w:tr>
      <w:tr w:rsidR="00DD3FD6" w:rsidRPr="00DD3FD6" w:rsidTr="00DD3FD6">
        <w:trPr>
          <w:trHeight w:val="70"/>
        </w:trPr>
        <w:tc>
          <w:tcPr>
            <w:tcW w:w="2729" w:type="pct"/>
            <w:shd w:val="clear" w:color="auto" w:fill="auto"/>
            <w:hideMark/>
          </w:tcPr>
          <w:p w:rsidR="00DD3FD6" w:rsidRPr="00DD3FD6" w:rsidRDefault="00DD3FD6" w:rsidP="00DD3FD6">
            <w:pPr>
              <w:spacing w:after="0" w:line="240" w:lineRule="auto"/>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540</w:t>
            </w:r>
          </w:p>
        </w:tc>
        <w:tc>
          <w:tcPr>
            <w:tcW w:w="540"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62</w:t>
            </w:r>
          </w:p>
        </w:tc>
        <w:tc>
          <w:tcPr>
            <w:tcW w:w="813"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0</w:t>
            </w:r>
          </w:p>
        </w:tc>
      </w:tr>
      <w:tr w:rsidR="00DD3FD6" w:rsidRPr="00DD3FD6" w:rsidTr="00DD3FD6">
        <w:trPr>
          <w:trHeight w:val="70"/>
        </w:trPr>
        <w:tc>
          <w:tcPr>
            <w:tcW w:w="2729" w:type="pct"/>
            <w:shd w:val="clear" w:color="auto" w:fill="auto"/>
            <w:hideMark/>
          </w:tcPr>
          <w:p w:rsidR="00DD3FD6" w:rsidRPr="00DD3FD6" w:rsidRDefault="00DD3FD6" w:rsidP="00DD3FD6">
            <w:pPr>
              <w:spacing w:after="0" w:line="240" w:lineRule="auto"/>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1"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41 0 00 00000</w:t>
            </w:r>
          </w:p>
        </w:tc>
        <w:tc>
          <w:tcPr>
            <w:tcW w:w="276"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165</w:t>
            </w:r>
          </w:p>
        </w:tc>
        <w:tc>
          <w:tcPr>
            <w:tcW w:w="813"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0</w:t>
            </w:r>
          </w:p>
        </w:tc>
      </w:tr>
      <w:tr w:rsidR="00DD3FD6" w:rsidRPr="00DD3FD6" w:rsidTr="00DD3FD6">
        <w:trPr>
          <w:trHeight w:val="70"/>
        </w:trPr>
        <w:tc>
          <w:tcPr>
            <w:tcW w:w="2729" w:type="pct"/>
            <w:shd w:val="clear" w:color="auto" w:fill="auto"/>
            <w:hideMark/>
          </w:tcPr>
          <w:p w:rsidR="00DD3FD6" w:rsidRPr="00DD3FD6" w:rsidRDefault="00DD3FD6" w:rsidP="00DD3FD6">
            <w:pPr>
              <w:spacing w:after="0" w:line="240" w:lineRule="auto"/>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159</w:t>
            </w:r>
          </w:p>
        </w:tc>
        <w:tc>
          <w:tcPr>
            <w:tcW w:w="813"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0</w:t>
            </w:r>
          </w:p>
        </w:tc>
      </w:tr>
      <w:tr w:rsidR="00DD3FD6" w:rsidRPr="00DD3FD6" w:rsidTr="00DD3FD6">
        <w:trPr>
          <w:trHeight w:val="70"/>
        </w:trPr>
        <w:tc>
          <w:tcPr>
            <w:tcW w:w="2729" w:type="pct"/>
            <w:shd w:val="clear" w:color="auto" w:fill="auto"/>
            <w:hideMark/>
          </w:tcPr>
          <w:p w:rsidR="00DD3FD6" w:rsidRPr="00DD3FD6" w:rsidRDefault="00DD3FD6" w:rsidP="00DD3FD6">
            <w:pPr>
              <w:spacing w:after="0" w:line="240" w:lineRule="auto"/>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Уплата налогов, сборов и иных платежей</w:t>
            </w:r>
          </w:p>
        </w:tc>
        <w:tc>
          <w:tcPr>
            <w:tcW w:w="641"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850</w:t>
            </w:r>
          </w:p>
        </w:tc>
        <w:tc>
          <w:tcPr>
            <w:tcW w:w="540"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6</w:t>
            </w:r>
          </w:p>
        </w:tc>
        <w:tc>
          <w:tcPr>
            <w:tcW w:w="813"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0</w:t>
            </w:r>
          </w:p>
        </w:tc>
      </w:tr>
      <w:tr w:rsidR="00DD3FD6" w:rsidRPr="00DD3FD6" w:rsidTr="00DD3FD6">
        <w:trPr>
          <w:trHeight w:val="70"/>
        </w:trPr>
        <w:tc>
          <w:tcPr>
            <w:tcW w:w="2729" w:type="pct"/>
            <w:shd w:val="clear" w:color="auto" w:fill="auto"/>
            <w:hideMark/>
          </w:tcPr>
          <w:p w:rsidR="00DD3FD6" w:rsidRPr="00DD3FD6" w:rsidRDefault="00DD3FD6" w:rsidP="00DD3FD6">
            <w:pPr>
              <w:spacing w:after="0" w:line="240" w:lineRule="auto"/>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1"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43 0 00 00000</w:t>
            </w:r>
          </w:p>
        </w:tc>
        <w:tc>
          <w:tcPr>
            <w:tcW w:w="276"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534</w:t>
            </w:r>
          </w:p>
        </w:tc>
        <w:tc>
          <w:tcPr>
            <w:tcW w:w="813"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0</w:t>
            </w:r>
          </w:p>
        </w:tc>
      </w:tr>
      <w:tr w:rsidR="00DD3FD6" w:rsidRPr="00DD3FD6" w:rsidTr="00DD3FD6">
        <w:trPr>
          <w:trHeight w:val="70"/>
        </w:trPr>
        <w:tc>
          <w:tcPr>
            <w:tcW w:w="2729" w:type="pct"/>
            <w:shd w:val="clear" w:color="auto" w:fill="auto"/>
            <w:hideMark/>
          </w:tcPr>
          <w:p w:rsidR="00DD3FD6" w:rsidRPr="00DD3FD6" w:rsidRDefault="00DD3FD6" w:rsidP="00DD3FD6">
            <w:pPr>
              <w:spacing w:after="0" w:line="240" w:lineRule="auto"/>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237</w:t>
            </w:r>
          </w:p>
        </w:tc>
        <w:tc>
          <w:tcPr>
            <w:tcW w:w="813"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0</w:t>
            </w:r>
          </w:p>
        </w:tc>
      </w:tr>
      <w:tr w:rsidR="00DD3FD6" w:rsidRPr="00DD3FD6" w:rsidTr="00DD3FD6">
        <w:trPr>
          <w:trHeight w:val="70"/>
        </w:trPr>
        <w:tc>
          <w:tcPr>
            <w:tcW w:w="2729" w:type="pct"/>
            <w:shd w:val="clear" w:color="auto" w:fill="auto"/>
            <w:hideMark/>
          </w:tcPr>
          <w:p w:rsidR="00DD3FD6" w:rsidRPr="00DD3FD6" w:rsidRDefault="00DD3FD6" w:rsidP="00DD3FD6">
            <w:pPr>
              <w:spacing w:after="0" w:line="240" w:lineRule="auto"/>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540</w:t>
            </w:r>
          </w:p>
        </w:tc>
        <w:tc>
          <w:tcPr>
            <w:tcW w:w="540"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297</w:t>
            </w:r>
          </w:p>
        </w:tc>
        <w:tc>
          <w:tcPr>
            <w:tcW w:w="813"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0</w:t>
            </w:r>
          </w:p>
        </w:tc>
      </w:tr>
      <w:tr w:rsidR="00DD3FD6" w:rsidRPr="00DD3FD6" w:rsidTr="00DD3FD6">
        <w:trPr>
          <w:trHeight w:val="70"/>
        </w:trPr>
        <w:tc>
          <w:tcPr>
            <w:tcW w:w="2729" w:type="pct"/>
            <w:shd w:val="clear" w:color="auto" w:fill="auto"/>
            <w:hideMark/>
          </w:tcPr>
          <w:p w:rsidR="00DD3FD6" w:rsidRPr="00DD3FD6" w:rsidRDefault="00DD3FD6" w:rsidP="00DD3FD6">
            <w:pPr>
              <w:spacing w:after="0" w:line="240" w:lineRule="auto"/>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1"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44 0 00 00000</w:t>
            </w:r>
          </w:p>
        </w:tc>
        <w:tc>
          <w:tcPr>
            <w:tcW w:w="276"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420</w:t>
            </w:r>
          </w:p>
        </w:tc>
        <w:tc>
          <w:tcPr>
            <w:tcW w:w="813"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0</w:t>
            </w:r>
          </w:p>
        </w:tc>
      </w:tr>
      <w:tr w:rsidR="00DD3FD6" w:rsidRPr="00DD3FD6" w:rsidTr="00DD3FD6">
        <w:trPr>
          <w:trHeight w:val="70"/>
        </w:trPr>
        <w:tc>
          <w:tcPr>
            <w:tcW w:w="2729" w:type="pct"/>
            <w:shd w:val="clear" w:color="auto" w:fill="auto"/>
            <w:hideMark/>
          </w:tcPr>
          <w:p w:rsidR="00DD3FD6" w:rsidRPr="00DD3FD6" w:rsidRDefault="00DD3FD6" w:rsidP="00DD3FD6">
            <w:pPr>
              <w:spacing w:after="0" w:line="240" w:lineRule="auto"/>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42</w:t>
            </w:r>
          </w:p>
        </w:tc>
        <w:tc>
          <w:tcPr>
            <w:tcW w:w="813"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0</w:t>
            </w:r>
          </w:p>
        </w:tc>
      </w:tr>
      <w:tr w:rsidR="00DD3FD6" w:rsidRPr="00DD3FD6" w:rsidTr="00DD3FD6">
        <w:trPr>
          <w:trHeight w:val="70"/>
        </w:trPr>
        <w:tc>
          <w:tcPr>
            <w:tcW w:w="2729" w:type="pct"/>
            <w:shd w:val="clear" w:color="auto" w:fill="auto"/>
            <w:hideMark/>
          </w:tcPr>
          <w:p w:rsidR="00DD3FD6" w:rsidRPr="00DD3FD6" w:rsidRDefault="00DD3FD6" w:rsidP="00DD3FD6">
            <w:pPr>
              <w:spacing w:after="0" w:line="240" w:lineRule="auto"/>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540</w:t>
            </w:r>
          </w:p>
        </w:tc>
        <w:tc>
          <w:tcPr>
            <w:tcW w:w="540"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379</w:t>
            </w:r>
          </w:p>
        </w:tc>
        <w:tc>
          <w:tcPr>
            <w:tcW w:w="813"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0</w:t>
            </w:r>
          </w:p>
        </w:tc>
      </w:tr>
      <w:tr w:rsidR="00DD3FD6" w:rsidRPr="00DD3FD6" w:rsidTr="00DD3FD6">
        <w:trPr>
          <w:trHeight w:val="70"/>
        </w:trPr>
        <w:tc>
          <w:tcPr>
            <w:tcW w:w="2729" w:type="pct"/>
            <w:shd w:val="clear" w:color="auto" w:fill="auto"/>
            <w:hideMark/>
          </w:tcPr>
          <w:p w:rsidR="00DD3FD6" w:rsidRPr="00DD3FD6" w:rsidRDefault="00DD3FD6" w:rsidP="00DD3FD6">
            <w:pPr>
              <w:spacing w:after="0" w:line="240" w:lineRule="auto"/>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1"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45 0 00 00000</w:t>
            </w:r>
          </w:p>
        </w:tc>
        <w:tc>
          <w:tcPr>
            <w:tcW w:w="276"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1</w:t>
            </w:r>
          </w:p>
        </w:tc>
        <w:tc>
          <w:tcPr>
            <w:tcW w:w="813"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0</w:t>
            </w:r>
          </w:p>
        </w:tc>
      </w:tr>
      <w:tr w:rsidR="00DD3FD6" w:rsidRPr="00DD3FD6" w:rsidTr="00DD3FD6">
        <w:trPr>
          <w:trHeight w:val="70"/>
        </w:trPr>
        <w:tc>
          <w:tcPr>
            <w:tcW w:w="2729" w:type="pct"/>
            <w:shd w:val="clear" w:color="auto" w:fill="auto"/>
            <w:hideMark/>
          </w:tcPr>
          <w:p w:rsidR="00DD3FD6" w:rsidRPr="00DD3FD6" w:rsidRDefault="00DD3FD6" w:rsidP="00DD3FD6">
            <w:pPr>
              <w:spacing w:after="0" w:line="240" w:lineRule="auto"/>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1</w:t>
            </w:r>
          </w:p>
        </w:tc>
        <w:tc>
          <w:tcPr>
            <w:tcW w:w="813"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0</w:t>
            </w:r>
          </w:p>
        </w:tc>
      </w:tr>
      <w:tr w:rsidR="00DD3FD6" w:rsidRPr="00DD3FD6" w:rsidTr="00DD3FD6">
        <w:trPr>
          <w:trHeight w:val="70"/>
        </w:trPr>
        <w:tc>
          <w:tcPr>
            <w:tcW w:w="2729" w:type="pct"/>
            <w:shd w:val="clear" w:color="auto" w:fill="auto"/>
            <w:hideMark/>
          </w:tcPr>
          <w:p w:rsidR="00DD3FD6" w:rsidRPr="00DD3FD6" w:rsidRDefault="00DD3FD6" w:rsidP="00DD3FD6">
            <w:pPr>
              <w:spacing w:after="0" w:line="240" w:lineRule="auto"/>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1"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46 0 00 00000</w:t>
            </w:r>
          </w:p>
        </w:tc>
        <w:tc>
          <w:tcPr>
            <w:tcW w:w="276"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88</w:t>
            </w:r>
          </w:p>
        </w:tc>
        <w:tc>
          <w:tcPr>
            <w:tcW w:w="813"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0</w:t>
            </w:r>
          </w:p>
        </w:tc>
      </w:tr>
      <w:tr w:rsidR="00DD3FD6" w:rsidRPr="00DD3FD6" w:rsidTr="00DD3FD6">
        <w:trPr>
          <w:trHeight w:val="70"/>
        </w:trPr>
        <w:tc>
          <w:tcPr>
            <w:tcW w:w="2729" w:type="pct"/>
            <w:shd w:val="clear" w:color="auto" w:fill="auto"/>
            <w:hideMark/>
          </w:tcPr>
          <w:p w:rsidR="00DD3FD6" w:rsidRPr="00DD3FD6" w:rsidRDefault="00DD3FD6" w:rsidP="00DD3FD6">
            <w:pPr>
              <w:spacing w:after="0" w:line="240" w:lineRule="auto"/>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88</w:t>
            </w:r>
          </w:p>
        </w:tc>
        <w:tc>
          <w:tcPr>
            <w:tcW w:w="813"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0</w:t>
            </w:r>
          </w:p>
        </w:tc>
      </w:tr>
      <w:tr w:rsidR="00DD3FD6" w:rsidRPr="00DD3FD6" w:rsidTr="00DD3FD6">
        <w:trPr>
          <w:trHeight w:val="70"/>
        </w:trPr>
        <w:tc>
          <w:tcPr>
            <w:tcW w:w="2729" w:type="pct"/>
            <w:shd w:val="clear" w:color="auto" w:fill="auto"/>
            <w:hideMark/>
          </w:tcPr>
          <w:p w:rsidR="00DD3FD6" w:rsidRPr="00DD3FD6" w:rsidRDefault="00DD3FD6" w:rsidP="00DD3FD6">
            <w:pPr>
              <w:spacing w:after="0" w:line="240" w:lineRule="auto"/>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1"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47 0 00 00000</w:t>
            </w:r>
          </w:p>
        </w:tc>
        <w:tc>
          <w:tcPr>
            <w:tcW w:w="276"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77</w:t>
            </w:r>
          </w:p>
        </w:tc>
        <w:tc>
          <w:tcPr>
            <w:tcW w:w="813"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0</w:t>
            </w:r>
          </w:p>
        </w:tc>
      </w:tr>
      <w:tr w:rsidR="00DD3FD6" w:rsidRPr="00DD3FD6" w:rsidTr="00DD3FD6">
        <w:trPr>
          <w:trHeight w:val="70"/>
        </w:trPr>
        <w:tc>
          <w:tcPr>
            <w:tcW w:w="2729" w:type="pct"/>
            <w:shd w:val="clear" w:color="auto" w:fill="auto"/>
            <w:hideMark/>
          </w:tcPr>
          <w:p w:rsidR="00DD3FD6" w:rsidRPr="00DD3FD6" w:rsidRDefault="00DD3FD6" w:rsidP="00DD3FD6">
            <w:pPr>
              <w:spacing w:after="0" w:line="240" w:lineRule="auto"/>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 xml:space="preserve">Субсидии юридическим лицам (кроме некоммерческих организаций), индивидуальным предпринимателям, физическим лицам - производителям </w:t>
            </w:r>
            <w:r w:rsidRPr="00DD3FD6">
              <w:rPr>
                <w:rFonts w:ascii="Times New Roman" w:eastAsia="Times New Roman" w:hAnsi="Times New Roman" w:cs="Times New Roman"/>
                <w:color w:val="000000"/>
                <w:sz w:val="12"/>
                <w:szCs w:val="12"/>
                <w:lang w:eastAsia="ru-RU"/>
              </w:rPr>
              <w:lastRenderedPageBreak/>
              <w:t>товаров, работ, услуг</w:t>
            </w:r>
          </w:p>
        </w:tc>
        <w:tc>
          <w:tcPr>
            <w:tcW w:w="641"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47 0 00 00000</w:t>
            </w:r>
          </w:p>
        </w:tc>
        <w:tc>
          <w:tcPr>
            <w:tcW w:w="276"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810</w:t>
            </w:r>
          </w:p>
        </w:tc>
        <w:tc>
          <w:tcPr>
            <w:tcW w:w="540"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77</w:t>
            </w:r>
          </w:p>
        </w:tc>
        <w:tc>
          <w:tcPr>
            <w:tcW w:w="813"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0</w:t>
            </w:r>
          </w:p>
        </w:tc>
      </w:tr>
      <w:tr w:rsidR="00DD3FD6" w:rsidRPr="00DD3FD6" w:rsidTr="00DD3FD6">
        <w:trPr>
          <w:trHeight w:val="70"/>
        </w:trPr>
        <w:tc>
          <w:tcPr>
            <w:tcW w:w="2729" w:type="pct"/>
            <w:shd w:val="clear" w:color="auto" w:fill="auto"/>
            <w:hideMark/>
          </w:tcPr>
          <w:p w:rsidR="00DD3FD6" w:rsidRPr="00DD3FD6" w:rsidRDefault="00DD3FD6" w:rsidP="00DD3FD6">
            <w:pPr>
              <w:spacing w:after="0" w:line="240" w:lineRule="auto"/>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1"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48 0 00 00000</w:t>
            </w:r>
          </w:p>
        </w:tc>
        <w:tc>
          <w:tcPr>
            <w:tcW w:w="276"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1 940</w:t>
            </w:r>
          </w:p>
        </w:tc>
        <w:tc>
          <w:tcPr>
            <w:tcW w:w="813"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0</w:t>
            </w:r>
          </w:p>
        </w:tc>
      </w:tr>
      <w:tr w:rsidR="00DD3FD6" w:rsidRPr="00DD3FD6" w:rsidTr="00DD3FD6">
        <w:trPr>
          <w:trHeight w:val="70"/>
        </w:trPr>
        <w:tc>
          <w:tcPr>
            <w:tcW w:w="2729" w:type="pct"/>
            <w:shd w:val="clear" w:color="auto" w:fill="auto"/>
            <w:hideMark/>
          </w:tcPr>
          <w:p w:rsidR="00DD3FD6" w:rsidRPr="00DD3FD6" w:rsidRDefault="00DD3FD6" w:rsidP="00DD3FD6">
            <w:pPr>
              <w:spacing w:after="0" w:line="240" w:lineRule="auto"/>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48 0 00 00000</w:t>
            </w:r>
          </w:p>
        </w:tc>
        <w:tc>
          <w:tcPr>
            <w:tcW w:w="276"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540</w:t>
            </w:r>
          </w:p>
        </w:tc>
        <w:tc>
          <w:tcPr>
            <w:tcW w:w="540"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1 940</w:t>
            </w:r>
          </w:p>
        </w:tc>
        <w:tc>
          <w:tcPr>
            <w:tcW w:w="813"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0</w:t>
            </w:r>
          </w:p>
        </w:tc>
      </w:tr>
      <w:tr w:rsidR="00DD3FD6" w:rsidRPr="00DD3FD6" w:rsidTr="00DD3FD6">
        <w:trPr>
          <w:trHeight w:val="70"/>
        </w:trPr>
        <w:tc>
          <w:tcPr>
            <w:tcW w:w="2729" w:type="pct"/>
            <w:shd w:val="clear" w:color="auto" w:fill="auto"/>
            <w:hideMark/>
          </w:tcPr>
          <w:p w:rsidR="00DD3FD6" w:rsidRPr="00DD3FD6" w:rsidRDefault="00DD3FD6" w:rsidP="00DD3FD6">
            <w:pPr>
              <w:spacing w:after="0" w:line="240" w:lineRule="auto"/>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41"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49 0 00 00000</w:t>
            </w:r>
          </w:p>
        </w:tc>
        <w:tc>
          <w:tcPr>
            <w:tcW w:w="276"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54</w:t>
            </w:r>
          </w:p>
        </w:tc>
        <w:tc>
          <w:tcPr>
            <w:tcW w:w="813"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0</w:t>
            </w:r>
          </w:p>
        </w:tc>
      </w:tr>
      <w:tr w:rsidR="00DD3FD6" w:rsidRPr="00DD3FD6" w:rsidTr="00DD3FD6">
        <w:trPr>
          <w:trHeight w:val="70"/>
        </w:trPr>
        <w:tc>
          <w:tcPr>
            <w:tcW w:w="2729" w:type="pct"/>
            <w:shd w:val="clear" w:color="auto" w:fill="auto"/>
            <w:hideMark/>
          </w:tcPr>
          <w:p w:rsidR="00DD3FD6" w:rsidRPr="00DD3FD6" w:rsidRDefault="00DD3FD6" w:rsidP="00DD3FD6">
            <w:pPr>
              <w:spacing w:after="0" w:line="240" w:lineRule="auto"/>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54</w:t>
            </w:r>
          </w:p>
        </w:tc>
        <w:tc>
          <w:tcPr>
            <w:tcW w:w="813"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0</w:t>
            </w:r>
          </w:p>
        </w:tc>
      </w:tr>
      <w:tr w:rsidR="00DD3FD6" w:rsidRPr="00DD3FD6" w:rsidTr="00DD3FD6">
        <w:trPr>
          <w:trHeight w:val="70"/>
        </w:trPr>
        <w:tc>
          <w:tcPr>
            <w:tcW w:w="2729" w:type="pct"/>
            <w:shd w:val="clear" w:color="auto" w:fill="auto"/>
            <w:hideMark/>
          </w:tcPr>
          <w:p w:rsidR="00DD3FD6" w:rsidRPr="00DD3FD6" w:rsidRDefault="00DD3FD6" w:rsidP="00DD3FD6">
            <w:pPr>
              <w:spacing w:after="0" w:line="240" w:lineRule="auto"/>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1"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99 0 00 00000</w:t>
            </w:r>
          </w:p>
        </w:tc>
        <w:tc>
          <w:tcPr>
            <w:tcW w:w="276"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1</w:t>
            </w:r>
          </w:p>
        </w:tc>
        <w:tc>
          <w:tcPr>
            <w:tcW w:w="813"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0</w:t>
            </w:r>
          </w:p>
        </w:tc>
      </w:tr>
      <w:tr w:rsidR="00DD3FD6" w:rsidRPr="00DD3FD6" w:rsidTr="00DD3FD6">
        <w:trPr>
          <w:trHeight w:val="70"/>
        </w:trPr>
        <w:tc>
          <w:tcPr>
            <w:tcW w:w="2729" w:type="pct"/>
            <w:shd w:val="clear" w:color="auto" w:fill="auto"/>
            <w:hideMark/>
          </w:tcPr>
          <w:p w:rsidR="00DD3FD6" w:rsidRPr="00DD3FD6" w:rsidRDefault="00DD3FD6" w:rsidP="00DD3FD6">
            <w:pPr>
              <w:spacing w:after="0" w:line="240" w:lineRule="auto"/>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Резервные средства</w:t>
            </w:r>
          </w:p>
        </w:tc>
        <w:tc>
          <w:tcPr>
            <w:tcW w:w="641"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870</w:t>
            </w:r>
          </w:p>
        </w:tc>
        <w:tc>
          <w:tcPr>
            <w:tcW w:w="540"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1</w:t>
            </w:r>
          </w:p>
        </w:tc>
        <w:tc>
          <w:tcPr>
            <w:tcW w:w="813"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color w:val="000000"/>
                <w:sz w:val="12"/>
                <w:szCs w:val="12"/>
                <w:lang w:eastAsia="ru-RU"/>
              </w:rPr>
            </w:pPr>
            <w:r w:rsidRPr="00DD3FD6">
              <w:rPr>
                <w:rFonts w:ascii="Times New Roman" w:eastAsia="Times New Roman" w:hAnsi="Times New Roman" w:cs="Times New Roman"/>
                <w:color w:val="000000"/>
                <w:sz w:val="12"/>
                <w:szCs w:val="12"/>
                <w:lang w:eastAsia="ru-RU"/>
              </w:rPr>
              <w:t>0</w:t>
            </w:r>
          </w:p>
        </w:tc>
      </w:tr>
      <w:tr w:rsidR="00DD3FD6" w:rsidRPr="00DD3FD6" w:rsidTr="00DD3FD6">
        <w:trPr>
          <w:trHeight w:val="70"/>
        </w:trPr>
        <w:tc>
          <w:tcPr>
            <w:tcW w:w="2729" w:type="pct"/>
            <w:shd w:val="clear" w:color="auto" w:fill="auto"/>
            <w:hideMark/>
          </w:tcPr>
          <w:p w:rsidR="00DD3FD6" w:rsidRPr="00DD3FD6" w:rsidRDefault="00DD3FD6" w:rsidP="00DD3FD6">
            <w:pPr>
              <w:spacing w:after="0" w:line="240" w:lineRule="auto"/>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ИТОГО</w:t>
            </w:r>
          </w:p>
        </w:tc>
        <w:tc>
          <w:tcPr>
            <w:tcW w:w="641"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DD3FD6" w:rsidRPr="00DD3FD6" w:rsidRDefault="00DD3FD6" w:rsidP="00DD3FD6">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6 354</w:t>
            </w:r>
          </w:p>
        </w:tc>
        <w:tc>
          <w:tcPr>
            <w:tcW w:w="813" w:type="pct"/>
            <w:shd w:val="clear" w:color="auto" w:fill="auto"/>
            <w:hideMark/>
          </w:tcPr>
          <w:p w:rsidR="00DD3FD6" w:rsidRPr="00DD3FD6" w:rsidRDefault="00DD3FD6" w:rsidP="00DD3FD6">
            <w:pPr>
              <w:spacing w:after="0" w:line="240" w:lineRule="auto"/>
              <w:jc w:val="right"/>
              <w:rPr>
                <w:rFonts w:ascii="Times New Roman" w:eastAsia="Times New Roman" w:hAnsi="Times New Roman" w:cs="Times New Roman"/>
                <w:b/>
                <w:bCs/>
                <w:color w:val="000000"/>
                <w:sz w:val="12"/>
                <w:szCs w:val="12"/>
                <w:lang w:eastAsia="ru-RU"/>
              </w:rPr>
            </w:pPr>
            <w:r w:rsidRPr="00DD3FD6">
              <w:rPr>
                <w:rFonts w:ascii="Times New Roman" w:eastAsia="Times New Roman" w:hAnsi="Times New Roman" w:cs="Times New Roman"/>
                <w:b/>
                <w:bCs/>
                <w:color w:val="000000"/>
                <w:sz w:val="12"/>
                <w:szCs w:val="12"/>
                <w:lang w:eastAsia="ru-RU"/>
              </w:rPr>
              <w:t>95</w:t>
            </w:r>
          </w:p>
        </w:tc>
      </w:tr>
    </w:tbl>
    <w:p w:rsidR="00DD3FD6" w:rsidRDefault="00DD3FD6" w:rsidP="00DD3FD6">
      <w:pPr>
        <w:tabs>
          <w:tab w:val="left" w:pos="0"/>
        </w:tabs>
        <w:spacing w:after="0" w:line="240" w:lineRule="auto"/>
        <w:ind w:firstLine="284"/>
        <w:jc w:val="center"/>
        <w:rPr>
          <w:rFonts w:ascii="Times New Roman" w:hAnsi="Times New Roman" w:cs="Times New Roman"/>
          <w:sz w:val="12"/>
          <w:szCs w:val="12"/>
        </w:rPr>
      </w:pPr>
    </w:p>
    <w:p w:rsidR="00DD3FD6" w:rsidRPr="00DD3FD6" w:rsidRDefault="00DD3FD6" w:rsidP="00DD3FD6">
      <w:pPr>
        <w:tabs>
          <w:tab w:val="left" w:pos="0"/>
        </w:tabs>
        <w:spacing w:after="0" w:line="240" w:lineRule="auto"/>
        <w:ind w:firstLine="284"/>
        <w:jc w:val="right"/>
        <w:rPr>
          <w:rFonts w:ascii="Times New Roman" w:hAnsi="Times New Roman" w:cs="Times New Roman"/>
          <w:sz w:val="12"/>
          <w:szCs w:val="12"/>
        </w:rPr>
      </w:pPr>
      <w:r w:rsidRPr="00DD3FD6">
        <w:rPr>
          <w:rFonts w:ascii="Times New Roman" w:hAnsi="Times New Roman" w:cs="Times New Roman"/>
          <w:sz w:val="12"/>
          <w:szCs w:val="12"/>
        </w:rPr>
        <w:t>Приложение № 7</w:t>
      </w:r>
    </w:p>
    <w:p w:rsidR="00DD3FD6" w:rsidRPr="00DD3FD6" w:rsidRDefault="00DD3FD6" w:rsidP="00DD3FD6">
      <w:pPr>
        <w:tabs>
          <w:tab w:val="left" w:pos="0"/>
        </w:tabs>
        <w:spacing w:after="0" w:line="240" w:lineRule="auto"/>
        <w:ind w:firstLine="284"/>
        <w:jc w:val="right"/>
        <w:rPr>
          <w:rFonts w:ascii="Times New Roman" w:hAnsi="Times New Roman" w:cs="Times New Roman"/>
          <w:sz w:val="12"/>
          <w:szCs w:val="12"/>
        </w:rPr>
      </w:pPr>
      <w:r w:rsidRPr="00DD3FD6">
        <w:rPr>
          <w:rFonts w:ascii="Times New Roman" w:hAnsi="Times New Roman" w:cs="Times New Roman"/>
          <w:sz w:val="12"/>
          <w:szCs w:val="12"/>
        </w:rPr>
        <w:t>к Решению Собрания Представителей</w:t>
      </w:r>
    </w:p>
    <w:p w:rsidR="00DD3FD6" w:rsidRPr="00DD3FD6" w:rsidRDefault="00DD3FD6" w:rsidP="00DD3FD6">
      <w:pPr>
        <w:tabs>
          <w:tab w:val="left" w:pos="0"/>
        </w:tabs>
        <w:spacing w:after="0" w:line="240" w:lineRule="auto"/>
        <w:ind w:firstLine="284"/>
        <w:jc w:val="right"/>
        <w:rPr>
          <w:rFonts w:ascii="Times New Roman" w:hAnsi="Times New Roman" w:cs="Times New Roman"/>
          <w:sz w:val="12"/>
          <w:szCs w:val="12"/>
        </w:rPr>
      </w:pPr>
      <w:r w:rsidRPr="00DD3FD6">
        <w:rPr>
          <w:rFonts w:ascii="Times New Roman" w:hAnsi="Times New Roman" w:cs="Times New Roman"/>
          <w:sz w:val="12"/>
          <w:szCs w:val="12"/>
        </w:rPr>
        <w:t xml:space="preserve">сельского поселения Липовка </w:t>
      </w:r>
    </w:p>
    <w:p w:rsidR="00DD3FD6" w:rsidRPr="00DD3FD6" w:rsidRDefault="00DD3FD6" w:rsidP="00DD3FD6">
      <w:pPr>
        <w:tabs>
          <w:tab w:val="left" w:pos="0"/>
        </w:tabs>
        <w:spacing w:after="0" w:line="240" w:lineRule="auto"/>
        <w:ind w:firstLine="284"/>
        <w:jc w:val="right"/>
        <w:rPr>
          <w:rFonts w:ascii="Times New Roman" w:hAnsi="Times New Roman" w:cs="Times New Roman"/>
          <w:sz w:val="12"/>
          <w:szCs w:val="12"/>
        </w:rPr>
      </w:pPr>
      <w:r w:rsidRPr="00DD3FD6">
        <w:rPr>
          <w:rFonts w:ascii="Times New Roman" w:hAnsi="Times New Roman" w:cs="Times New Roman"/>
          <w:sz w:val="12"/>
          <w:szCs w:val="12"/>
        </w:rPr>
        <w:t>муниципального района Сергиевский</w:t>
      </w:r>
    </w:p>
    <w:p w:rsidR="00DD3FD6" w:rsidRDefault="00DD3FD6" w:rsidP="00DD3FD6">
      <w:pPr>
        <w:tabs>
          <w:tab w:val="left" w:pos="0"/>
        </w:tabs>
        <w:spacing w:after="0" w:line="240" w:lineRule="auto"/>
        <w:ind w:firstLine="284"/>
        <w:jc w:val="right"/>
        <w:rPr>
          <w:rFonts w:ascii="Times New Roman" w:hAnsi="Times New Roman" w:cs="Times New Roman"/>
          <w:sz w:val="12"/>
          <w:szCs w:val="12"/>
        </w:rPr>
      </w:pPr>
      <w:r w:rsidRPr="00DD3FD6">
        <w:rPr>
          <w:rFonts w:ascii="Times New Roman" w:hAnsi="Times New Roman" w:cs="Times New Roman"/>
          <w:sz w:val="12"/>
          <w:szCs w:val="12"/>
        </w:rPr>
        <w:t xml:space="preserve">                                                                                                                                                                        №47     от "29" декабря 2021 года   </w:t>
      </w:r>
    </w:p>
    <w:p w:rsidR="00DD3FD6" w:rsidRDefault="00DD3FD6" w:rsidP="00DD3FD6">
      <w:pPr>
        <w:tabs>
          <w:tab w:val="left" w:pos="0"/>
        </w:tabs>
        <w:spacing w:after="0" w:line="240" w:lineRule="auto"/>
        <w:ind w:firstLine="284"/>
        <w:jc w:val="center"/>
        <w:rPr>
          <w:rFonts w:ascii="Times New Roman" w:hAnsi="Times New Roman" w:cs="Times New Roman"/>
          <w:sz w:val="12"/>
          <w:szCs w:val="12"/>
        </w:rPr>
      </w:pPr>
      <w:r w:rsidRPr="00DD3FD6">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373"/>
        <w:gridCol w:w="829"/>
      </w:tblGrid>
      <w:tr w:rsidR="00DD3FD6" w:rsidRPr="00DD3FD6" w:rsidTr="000614B7">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center"/>
              <w:rPr>
                <w:rFonts w:ascii="Times New Roman" w:eastAsia="Times New Roman" w:hAnsi="Times New Roman" w:cs="Times New Roman"/>
                <w:b/>
                <w:bCs/>
                <w:sz w:val="12"/>
                <w:szCs w:val="12"/>
                <w:lang w:eastAsia="ru-RU"/>
              </w:rPr>
            </w:pPr>
            <w:r w:rsidRPr="00DD3FD6">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center"/>
              <w:rPr>
                <w:rFonts w:ascii="Times New Roman" w:eastAsia="Times New Roman" w:hAnsi="Times New Roman" w:cs="Times New Roman"/>
                <w:b/>
                <w:bCs/>
                <w:sz w:val="12"/>
                <w:szCs w:val="12"/>
                <w:lang w:eastAsia="ru-RU"/>
              </w:rPr>
            </w:pPr>
            <w:r w:rsidRPr="00DD3FD6">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center"/>
              <w:rPr>
                <w:rFonts w:ascii="Times New Roman" w:eastAsia="Times New Roman" w:hAnsi="Times New Roman" w:cs="Times New Roman"/>
                <w:b/>
                <w:bCs/>
                <w:sz w:val="12"/>
                <w:szCs w:val="12"/>
                <w:lang w:eastAsia="ru-RU"/>
              </w:rPr>
            </w:pPr>
            <w:r w:rsidRPr="00DD3FD6">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center"/>
              <w:rPr>
                <w:rFonts w:ascii="Times New Roman" w:eastAsia="Times New Roman" w:hAnsi="Times New Roman" w:cs="Times New Roman"/>
                <w:b/>
                <w:bCs/>
                <w:sz w:val="12"/>
                <w:szCs w:val="12"/>
                <w:lang w:eastAsia="ru-RU"/>
              </w:rPr>
            </w:pPr>
            <w:r w:rsidRPr="00DD3FD6">
              <w:rPr>
                <w:rFonts w:ascii="Times New Roman" w:eastAsia="Times New Roman" w:hAnsi="Times New Roman" w:cs="Times New Roman"/>
                <w:b/>
                <w:bCs/>
                <w:sz w:val="12"/>
                <w:szCs w:val="12"/>
                <w:lang w:eastAsia="ru-RU"/>
              </w:rPr>
              <w:t>Сумма, тыс.рублей</w:t>
            </w:r>
          </w:p>
        </w:tc>
      </w:tr>
      <w:tr w:rsidR="00DD3FD6" w:rsidRPr="00DD3FD6" w:rsidTr="000614B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center"/>
              <w:rPr>
                <w:rFonts w:ascii="Times New Roman" w:eastAsia="Times New Roman" w:hAnsi="Times New Roman" w:cs="Times New Roman"/>
                <w:b/>
                <w:bCs/>
                <w:sz w:val="12"/>
                <w:szCs w:val="12"/>
                <w:lang w:eastAsia="ru-RU"/>
              </w:rPr>
            </w:pPr>
            <w:r w:rsidRPr="00DD3FD6">
              <w:rPr>
                <w:rFonts w:ascii="Times New Roman" w:eastAsia="Times New Roman" w:hAnsi="Times New Roman" w:cs="Times New Roman"/>
                <w:b/>
                <w:bCs/>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center"/>
              <w:rPr>
                <w:rFonts w:ascii="Times New Roman" w:eastAsia="Times New Roman" w:hAnsi="Times New Roman" w:cs="Times New Roman"/>
                <w:b/>
                <w:bCs/>
                <w:sz w:val="12"/>
                <w:szCs w:val="12"/>
                <w:lang w:eastAsia="ru-RU"/>
              </w:rPr>
            </w:pPr>
            <w:r w:rsidRPr="00DD3FD6">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rPr>
                <w:rFonts w:ascii="Times New Roman" w:eastAsia="Times New Roman" w:hAnsi="Times New Roman" w:cs="Times New Roman"/>
                <w:b/>
                <w:bCs/>
                <w:sz w:val="12"/>
                <w:szCs w:val="12"/>
                <w:lang w:eastAsia="ru-RU"/>
              </w:rPr>
            </w:pPr>
            <w:r w:rsidRPr="00DD3FD6">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right"/>
              <w:rPr>
                <w:rFonts w:ascii="Times New Roman" w:eastAsia="Times New Roman" w:hAnsi="Times New Roman" w:cs="Times New Roman"/>
                <w:b/>
                <w:bCs/>
                <w:sz w:val="12"/>
                <w:szCs w:val="12"/>
                <w:lang w:eastAsia="ru-RU"/>
              </w:rPr>
            </w:pPr>
            <w:r w:rsidRPr="00DD3FD6">
              <w:rPr>
                <w:rFonts w:ascii="Times New Roman" w:eastAsia="Times New Roman" w:hAnsi="Times New Roman" w:cs="Times New Roman"/>
                <w:b/>
                <w:bCs/>
                <w:sz w:val="12"/>
                <w:szCs w:val="12"/>
                <w:lang w:eastAsia="ru-RU"/>
              </w:rPr>
              <w:t>243</w:t>
            </w:r>
          </w:p>
        </w:tc>
      </w:tr>
      <w:tr w:rsidR="00DD3FD6" w:rsidRPr="00DD3FD6" w:rsidTr="000614B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center"/>
              <w:rPr>
                <w:rFonts w:ascii="Times New Roman" w:eastAsia="Times New Roman" w:hAnsi="Times New Roman" w:cs="Times New Roman"/>
                <w:b/>
                <w:bCs/>
                <w:sz w:val="12"/>
                <w:szCs w:val="12"/>
                <w:lang w:eastAsia="ru-RU"/>
              </w:rPr>
            </w:pPr>
            <w:r w:rsidRPr="00DD3FD6">
              <w:rPr>
                <w:rFonts w:ascii="Times New Roman" w:eastAsia="Times New Roman" w:hAnsi="Times New Roman" w:cs="Times New Roman"/>
                <w:b/>
                <w:bCs/>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center"/>
              <w:rPr>
                <w:rFonts w:ascii="Times New Roman" w:eastAsia="Times New Roman" w:hAnsi="Times New Roman" w:cs="Times New Roman"/>
                <w:b/>
                <w:bCs/>
                <w:sz w:val="12"/>
                <w:szCs w:val="12"/>
                <w:lang w:eastAsia="ru-RU"/>
              </w:rPr>
            </w:pPr>
            <w:r w:rsidRPr="00DD3FD6">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rPr>
                <w:rFonts w:ascii="Times New Roman" w:eastAsia="Times New Roman" w:hAnsi="Times New Roman" w:cs="Times New Roman"/>
                <w:b/>
                <w:bCs/>
                <w:sz w:val="12"/>
                <w:szCs w:val="12"/>
                <w:lang w:eastAsia="ru-RU"/>
              </w:rPr>
            </w:pPr>
            <w:r w:rsidRPr="00DD3FD6">
              <w:rPr>
                <w:rFonts w:ascii="Times New Roman" w:eastAsia="Times New Roman" w:hAnsi="Times New Roman" w:cs="Times New Roman"/>
                <w:b/>
                <w:bCs/>
                <w:sz w:val="12"/>
                <w:szCs w:val="12"/>
                <w:lang w:eastAsia="ru-RU"/>
              </w:rPr>
              <w:t>Кредиты от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right"/>
              <w:rPr>
                <w:rFonts w:ascii="Times New Roman" w:eastAsia="Times New Roman" w:hAnsi="Times New Roman" w:cs="Times New Roman"/>
                <w:b/>
                <w:bCs/>
                <w:sz w:val="12"/>
                <w:szCs w:val="12"/>
                <w:lang w:eastAsia="ru-RU"/>
              </w:rPr>
            </w:pPr>
            <w:r w:rsidRPr="00DD3FD6">
              <w:rPr>
                <w:rFonts w:ascii="Times New Roman" w:eastAsia="Times New Roman" w:hAnsi="Times New Roman" w:cs="Times New Roman"/>
                <w:b/>
                <w:bCs/>
                <w:sz w:val="12"/>
                <w:szCs w:val="12"/>
                <w:lang w:eastAsia="ru-RU"/>
              </w:rPr>
              <w:t>0</w:t>
            </w:r>
          </w:p>
        </w:tc>
      </w:tr>
      <w:tr w:rsidR="00DD3FD6" w:rsidRPr="00DD3FD6" w:rsidTr="000614B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center"/>
              <w:rPr>
                <w:rFonts w:ascii="Times New Roman" w:eastAsia="Times New Roman" w:hAnsi="Times New Roman" w:cs="Times New Roman"/>
                <w:sz w:val="12"/>
                <w:szCs w:val="12"/>
                <w:lang w:eastAsia="ru-RU"/>
              </w:rPr>
            </w:pPr>
            <w:r w:rsidRPr="00DD3FD6">
              <w:rPr>
                <w:rFonts w:ascii="Times New Roman" w:eastAsia="Times New Roman" w:hAnsi="Times New Roman" w:cs="Times New Roman"/>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center"/>
              <w:rPr>
                <w:rFonts w:ascii="Times New Roman" w:eastAsia="Times New Roman" w:hAnsi="Times New Roman" w:cs="Times New Roman"/>
                <w:sz w:val="12"/>
                <w:szCs w:val="12"/>
                <w:lang w:eastAsia="ru-RU"/>
              </w:rPr>
            </w:pPr>
            <w:r w:rsidRPr="00DD3FD6">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rPr>
                <w:rFonts w:ascii="Times New Roman" w:eastAsia="Times New Roman" w:hAnsi="Times New Roman" w:cs="Times New Roman"/>
                <w:sz w:val="12"/>
                <w:szCs w:val="12"/>
                <w:lang w:eastAsia="ru-RU"/>
              </w:rPr>
            </w:pPr>
            <w:r w:rsidRPr="00DD3FD6">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right"/>
              <w:rPr>
                <w:rFonts w:ascii="Times New Roman" w:eastAsia="Times New Roman" w:hAnsi="Times New Roman" w:cs="Times New Roman"/>
                <w:sz w:val="12"/>
                <w:szCs w:val="12"/>
                <w:lang w:eastAsia="ru-RU"/>
              </w:rPr>
            </w:pPr>
            <w:r w:rsidRPr="00DD3FD6">
              <w:rPr>
                <w:rFonts w:ascii="Times New Roman" w:eastAsia="Times New Roman" w:hAnsi="Times New Roman" w:cs="Times New Roman"/>
                <w:sz w:val="12"/>
                <w:szCs w:val="12"/>
                <w:lang w:eastAsia="ru-RU"/>
              </w:rPr>
              <w:t>0</w:t>
            </w:r>
          </w:p>
        </w:tc>
      </w:tr>
      <w:tr w:rsidR="00DD3FD6" w:rsidRPr="00DD3FD6" w:rsidTr="000614B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center"/>
              <w:rPr>
                <w:rFonts w:ascii="Times New Roman" w:eastAsia="Times New Roman" w:hAnsi="Times New Roman" w:cs="Times New Roman"/>
                <w:sz w:val="12"/>
                <w:szCs w:val="12"/>
                <w:lang w:eastAsia="ru-RU"/>
              </w:rPr>
            </w:pPr>
            <w:r w:rsidRPr="00DD3FD6">
              <w:rPr>
                <w:rFonts w:ascii="Times New Roman" w:eastAsia="Times New Roman" w:hAnsi="Times New Roman" w:cs="Times New Roman"/>
                <w:sz w:val="12"/>
                <w:szCs w:val="12"/>
                <w:lang w:eastAsia="ru-RU"/>
              </w:rPr>
              <w:t>429</w:t>
            </w:r>
          </w:p>
        </w:tc>
        <w:tc>
          <w:tcPr>
            <w:tcW w:w="803" w:type="pct"/>
            <w:tcBorders>
              <w:top w:val="nil"/>
              <w:left w:val="nil"/>
              <w:bottom w:val="single" w:sz="4" w:space="0" w:color="auto"/>
              <w:right w:val="single" w:sz="4" w:space="0" w:color="auto"/>
            </w:tcBorders>
            <w:shd w:val="clear" w:color="auto" w:fill="auto"/>
            <w:noWrap/>
            <w:vAlign w:val="center"/>
            <w:hideMark/>
          </w:tcPr>
          <w:p w:rsidR="00DD3FD6" w:rsidRPr="00DD3FD6" w:rsidRDefault="00DD3FD6" w:rsidP="00DD3FD6">
            <w:pPr>
              <w:spacing w:after="0" w:line="240" w:lineRule="auto"/>
              <w:jc w:val="center"/>
              <w:rPr>
                <w:rFonts w:ascii="Times New Roman" w:eastAsia="Times New Roman" w:hAnsi="Times New Roman" w:cs="Times New Roman"/>
                <w:sz w:val="12"/>
                <w:szCs w:val="12"/>
                <w:lang w:eastAsia="ru-RU"/>
              </w:rPr>
            </w:pPr>
            <w:r w:rsidRPr="00DD3FD6">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rPr>
                <w:rFonts w:ascii="Times New Roman" w:eastAsia="Times New Roman" w:hAnsi="Times New Roman" w:cs="Times New Roman"/>
                <w:sz w:val="12"/>
                <w:szCs w:val="12"/>
                <w:lang w:eastAsia="ru-RU"/>
              </w:rPr>
            </w:pPr>
            <w:r w:rsidRPr="00DD3FD6">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right"/>
              <w:rPr>
                <w:rFonts w:ascii="Times New Roman" w:eastAsia="Times New Roman" w:hAnsi="Times New Roman" w:cs="Times New Roman"/>
                <w:sz w:val="12"/>
                <w:szCs w:val="12"/>
                <w:lang w:eastAsia="ru-RU"/>
              </w:rPr>
            </w:pPr>
            <w:r w:rsidRPr="00DD3FD6">
              <w:rPr>
                <w:rFonts w:ascii="Times New Roman" w:eastAsia="Times New Roman" w:hAnsi="Times New Roman" w:cs="Times New Roman"/>
                <w:sz w:val="12"/>
                <w:szCs w:val="12"/>
                <w:lang w:eastAsia="ru-RU"/>
              </w:rPr>
              <w:t>0</w:t>
            </w:r>
          </w:p>
        </w:tc>
      </w:tr>
      <w:tr w:rsidR="00DD3FD6" w:rsidRPr="00DD3FD6" w:rsidTr="000614B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center"/>
              <w:rPr>
                <w:rFonts w:ascii="Times New Roman" w:eastAsia="Times New Roman" w:hAnsi="Times New Roman" w:cs="Times New Roman"/>
                <w:b/>
                <w:bCs/>
                <w:sz w:val="12"/>
                <w:szCs w:val="12"/>
                <w:lang w:eastAsia="ru-RU"/>
              </w:rPr>
            </w:pPr>
            <w:r w:rsidRPr="00DD3FD6">
              <w:rPr>
                <w:rFonts w:ascii="Times New Roman" w:eastAsia="Times New Roman" w:hAnsi="Times New Roman" w:cs="Times New Roman"/>
                <w:b/>
                <w:bCs/>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center"/>
              <w:rPr>
                <w:rFonts w:ascii="Times New Roman" w:eastAsia="Times New Roman" w:hAnsi="Times New Roman" w:cs="Times New Roman"/>
                <w:b/>
                <w:bCs/>
                <w:sz w:val="12"/>
                <w:szCs w:val="12"/>
                <w:lang w:eastAsia="ru-RU"/>
              </w:rPr>
            </w:pPr>
            <w:r w:rsidRPr="00DD3FD6">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rPr>
                <w:rFonts w:ascii="Times New Roman" w:eastAsia="Times New Roman" w:hAnsi="Times New Roman" w:cs="Times New Roman"/>
                <w:b/>
                <w:bCs/>
                <w:sz w:val="12"/>
                <w:szCs w:val="12"/>
                <w:lang w:eastAsia="ru-RU"/>
              </w:rPr>
            </w:pPr>
            <w:r w:rsidRPr="00DD3FD6">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right"/>
              <w:rPr>
                <w:rFonts w:ascii="Times New Roman" w:eastAsia="Times New Roman" w:hAnsi="Times New Roman" w:cs="Times New Roman"/>
                <w:b/>
                <w:bCs/>
                <w:sz w:val="12"/>
                <w:szCs w:val="12"/>
                <w:lang w:eastAsia="ru-RU"/>
              </w:rPr>
            </w:pPr>
            <w:r w:rsidRPr="00DD3FD6">
              <w:rPr>
                <w:rFonts w:ascii="Times New Roman" w:eastAsia="Times New Roman" w:hAnsi="Times New Roman" w:cs="Times New Roman"/>
                <w:b/>
                <w:bCs/>
                <w:sz w:val="12"/>
                <w:szCs w:val="12"/>
                <w:lang w:eastAsia="ru-RU"/>
              </w:rPr>
              <w:t>243</w:t>
            </w:r>
          </w:p>
        </w:tc>
      </w:tr>
      <w:tr w:rsidR="00DD3FD6" w:rsidRPr="00DD3FD6" w:rsidTr="000614B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center"/>
              <w:rPr>
                <w:rFonts w:ascii="Times New Roman" w:eastAsia="Times New Roman" w:hAnsi="Times New Roman" w:cs="Times New Roman"/>
                <w:b/>
                <w:bCs/>
                <w:sz w:val="12"/>
                <w:szCs w:val="12"/>
                <w:lang w:eastAsia="ru-RU"/>
              </w:rPr>
            </w:pPr>
            <w:r w:rsidRPr="00DD3FD6">
              <w:rPr>
                <w:rFonts w:ascii="Times New Roman" w:eastAsia="Times New Roman" w:hAnsi="Times New Roman" w:cs="Times New Roman"/>
                <w:b/>
                <w:bCs/>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center"/>
              <w:rPr>
                <w:rFonts w:ascii="Times New Roman" w:eastAsia="Times New Roman" w:hAnsi="Times New Roman" w:cs="Times New Roman"/>
                <w:b/>
                <w:bCs/>
                <w:sz w:val="12"/>
                <w:szCs w:val="12"/>
                <w:lang w:eastAsia="ru-RU"/>
              </w:rPr>
            </w:pPr>
            <w:r w:rsidRPr="00DD3FD6">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rPr>
                <w:rFonts w:ascii="Times New Roman" w:eastAsia="Times New Roman" w:hAnsi="Times New Roman" w:cs="Times New Roman"/>
                <w:b/>
                <w:bCs/>
                <w:sz w:val="12"/>
                <w:szCs w:val="12"/>
                <w:lang w:eastAsia="ru-RU"/>
              </w:rPr>
            </w:pPr>
            <w:r w:rsidRPr="00DD3FD6">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right"/>
              <w:rPr>
                <w:rFonts w:ascii="Times New Roman" w:eastAsia="Times New Roman" w:hAnsi="Times New Roman" w:cs="Times New Roman"/>
                <w:sz w:val="12"/>
                <w:szCs w:val="12"/>
                <w:lang w:eastAsia="ru-RU"/>
              </w:rPr>
            </w:pPr>
            <w:r w:rsidRPr="00DD3FD6">
              <w:rPr>
                <w:rFonts w:ascii="Times New Roman" w:eastAsia="Times New Roman" w:hAnsi="Times New Roman" w:cs="Times New Roman"/>
                <w:sz w:val="12"/>
                <w:szCs w:val="12"/>
                <w:lang w:eastAsia="ru-RU"/>
              </w:rPr>
              <w:t>-6111</w:t>
            </w:r>
          </w:p>
        </w:tc>
      </w:tr>
      <w:tr w:rsidR="00DD3FD6" w:rsidRPr="00DD3FD6" w:rsidTr="000614B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center"/>
              <w:rPr>
                <w:rFonts w:ascii="Times New Roman" w:eastAsia="Times New Roman" w:hAnsi="Times New Roman" w:cs="Times New Roman"/>
                <w:sz w:val="12"/>
                <w:szCs w:val="12"/>
                <w:lang w:eastAsia="ru-RU"/>
              </w:rPr>
            </w:pPr>
            <w:r w:rsidRPr="00DD3FD6">
              <w:rPr>
                <w:rFonts w:ascii="Times New Roman" w:eastAsia="Times New Roman" w:hAnsi="Times New Roman" w:cs="Times New Roman"/>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center"/>
              <w:rPr>
                <w:rFonts w:ascii="Times New Roman" w:eastAsia="Times New Roman" w:hAnsi="Times New Roman" w:cs="Times New Roman"/>
                <w:sz w:val="12"/>
                <w:szCs w:val="12"/>
                <w:lang w:eastAsia="ru-RU"/>
              </w:rPr>
            </w:pPr>
            <w:r w:rsidRPr="00DD3FD6">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rPr>
                <w:rFonts w:ascii="Times New Roman" w:eastAsia="Times New Roman" w:hAnsi="Times New Roman" w:cs="Times New Roman"/>
                <w:sz w:val="12"/>
                <w:szCs w:val="12"/>
                <w:lang w:eastAsia="ru-RU"/>
              </w:rPr>
            </w:pPr>
            <w:r w:rsidRPr="00DD3FD6">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right"/>
              <w:rPr>
                <w:rFonts w:ascii="Times New Roman" w:eastAsia="Times New Roman" w:hAnsi="Times New Roman" w:cs="Times New Roman"/>
                <w:sz w:val="12"/>
                <w:szCs w:val="12"/>
                <w:lang w:eastAsia="ru-RU"/>
              </w:rPr>
            </w:pPr>
            <w:r w:rsidRPr="00DD3FD6">
              <w:rPr>
                <w:rFonts w:ascii="Times New Roman" w:eastAsia="Times New Roman" w:hAnsi="Times New Roman" w:cs="Times New Roman"/>
                <w:sz w:val="12"/>
                <w:szCs w:val="12"/>
                <w:lang w:eastAsia="ru-RU"/>
              </w:rPr>
              <w:t>-6111</w:t>
            </w:r>
          </w:p>
        </w:tc>
      </w:tr>
      <w:tr w:rsidR="00DD3FD6" w:rsidRPr="00DD3FD6" w:rsidTr="000614B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center"/>
              <w:rPr>
                <w:rFonts w:ascii="Times New Roman" w:eastAsia="Times New Roman" w:hAnsi="Times New Roman" w:cs="Times New Roman"/>
                <w:sz w:val="12"/>
                <w:szCs w:val="12"/>
                <w:lang w:eastAsia="ru-RU"/>
              </w:rPr>
            </w:pPr>
            <w:r w:rsidRPr="00DD3FD6">
              <w:rPr>
                <w:rFonts w:ascii="Times New Roman" w:eastAsia="Times New Roman" w:hAnsi="Times New Roman" w:cs="Times New Roman"/>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center"/>
              <w:rPr>
                <w:rFonts w:ascii="Times New Roman" w:eastAsia="Times New Roman" w:hAnsi="Times New Roman" w:cs="Times New Roman"/>
                <w:sz w:val="12"/>
                <w:szCs w:val="12"/>
                <w:lang w:eastAsia="ru-RU"/>
              </w:rPr>
            </w:pPr>
            <w:r w:rsidRPr="00DD3FD6">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rPr>
                <w:rFonts w:ascii="Times New Roman" w:eastAsia="Times New Roman" w:hAnsi="Times New Roman" w:cs="Times New Roman"/>
                <w:sz w:val="12"/>
                <w:szCs w:val="12"/>
                <w:lang w:eastAsia="ru-RU"/>
              </w:rPr>
            </w:pPr>
            <w:r w:rsidRPr="00DD3FD6">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right"/>
              <w:rPr>
                <w:rFonts w:ascii="Times New Roman" w:eastAsia="Times New Roman" w:hAnsi="Times New Roman" w:cs="Times New Roman"/>
                <w:sz w:val="12"/>
                <w:szCs w:val="12"/>
                <w:lang w:eastAsia="ru-RU"/>
              </w:rPr>
            </w:pPr>
            <w:r w:rsidRPr="00DD3FD6">
              <w:rPr>
                <w:rFonts w:ascii="Times New Roman" w:eastAsia="Times New Roman" w:hAnsi="Times New Roman" w:cs="Times New Roman"/>
                <w:sz w:val="12"/>
                <w:szCs w:val="12"/>
                <w:lang w:eastAsia="ru-RU"/>
              </w:rPr>
              <w:t>-6111</w:t>
            </w:r>
          </w:p>
        </w:tc>
      </w:tr>
      <w:tr w:rsidR="00DD3FD6" w:rsidRPr="00DD3FD6" w:rsidTr="000614B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center"/>
              <w:rPr>
                <w:rFonts w:ascii="Times New Roman" w:eastAsia="Times New Roman" w:hAnsi="Times New Roman" w:cs="Times New Roman"/>
                <w:sz w:val="12"/>
                <w:szCs w:val="12"/>
                <w:lang w:eastAsia="ru-RU"/>
              </w:rPr>
            </w:pPr>
            <w:r w:rsidRPr="00DD3FD6">
              <w:rPr>
                <w:rFonts w:ascii="Times New Roman" w:eastAsia="Times New Roman" w:hAnsi="Times New Roman" w:cs="Times New Roman"/>
                <w:sz w:val="12"/>
                <w:szCs w:val="12"/>
                <w:lang w:eastAsia="ru-RU"/>
              </w:rPr>
              <w:t>429</w:t>
            </w:r>
          </w:p>
        </w:tc>
        <w:tc>
          <w:tcPr>
            <w:tcW w:w="803" w:type="pct"/>
            <w:tcBorders>
              <w:top w:val="nil"/>
              <w:left w:val="nil"/>
              <w:bottom w:val="single" w:sz="4" w:space="0" w:color="auto"/>
              <w:right w:val="single" w:sz="4" w:space="0" w:color="auto"/>
            </w:tcBorders>
            <w:shd w:val="clear" w:color="auto" w:fill="auto"/>
            <w:noWrap/>
            <w:vAlign w:val="center"/>
            <w:hideMark/>
          </w:tcPr>
          <w:p w:rsidR="00DD3FD6" w:rsidRPr="00DD3FD6" w:rsidRDefault="00DD3FD6" w:rsidP="00DD3FD6">
            <w:pPr>
              <w:spacing w:after="0" w:line="240" w:lineRule="auto"/>
              <w:jc w:val="center"/>
              <w:rPr>
                <w:rFonts w:ascii="Times New Roman" w:eastAsia="Times New Roman" w:hAnsi="Times New Roman" w:cs="Times New Roman"/>
                <w:sz w:val="12"/>
                <w:szCs w:val="12"/>
                <w:lang w:eastAsia="ru-RU"/>
              </w:rPr>
            </w:pPr>
            <w:r w:rsidRPr="00DD3FD6">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rPr>
                <w:rFonts w:ascii="Times New Roman" w:eastAsia="Times New Roman" w:hAnsi="Times New Roman" w:cs="Times New Roman"/>
                <w:sz w:val="12"/>
                <w:szCs w:val="12"/>
                <w:lang w:eastAsia="ru-RU"/>
              </w:rPr>
            </w:pPr>
            <w:r w:rsidRPr="00DD3FD6">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right"/>
              <w:rPr>
                <w:rFonts w:ascii="Times New Roman" w:eastAsia="Times New Roman" w:hAnsi="Times New Roman" w:cs="Times New Roman"/>
                <w:sz w:val="12"/>
                <w:szCs w:val="12"/>
                <w:lang w:eastAsia="ru-RU"/>
              </w:rPr>
            </w:pPr>
            <w:r w:rsidRPr="00DD3FD6">
              <w:rPr>
                <w:rFonts w:ascii="Times New Roman" w:eastAsia="Times New Roman" w:hAnsi="Times New Roman" w:cs="Times New Roman"/>
                <w:sz w:val="12"/>
                <w:szCs w:val="12"/>
                <w:lang w:eastAsia="ru-RU"/>
              </w:rPr>
              <w:t>-6111</w:t>
            </w:r>
          </w:p>
        </w:tc>
      </w:tr>
      <w:tr w:rsidR="00DD3FD6" w:rsidRPr="00DD3FD6" w:rsidTr="000614B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center"/>
              <w:rPr>
                <w:rFonts w:ascii="Times New Roman" w:eastAsia="Times New Roman" w:hAnsi="Times New Roman" w:cs="Times New Roman"/>
                <w:b/>
                <w:bCs/>
                <w:sz w:val="12"/>
                <w:szCs w:val="12"/>
                <w:lang w:eastAsia="ru-RU"/>
              </w:rPr>
            </w:pPr>
            <w:r w:rsidRPr="00DD3FD6">
              <w:rPr>
                <w:rFonts w:ascii="Times New Roman" w:eastAsia="Times New Roman" w:hAnsi="Times New Roman" w:cs="Times New Roman"/>
                <w:b/>
                <w:bCs/>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center"/>
              <w:rPr>
                <w:rFonts w:ascii="Times New Roman" w:eastAsia="Times New Roman" w:hAnsi="Times New Roman" w:cs="Times New Roman"/>
                <w:b/>
                <w:bCs/>
                <w:sz w:val="12"/>
                <w:szCs w:val="12"/>
                <w:lang w:eastAsia="ru-RU"/>
              </w:rPr>
            </w:pPr>
            <w:r w:rsidRPr="00DD3FD6">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rPr>
                <w:rFonts w:ascii="Times New Roman" w:eastAsia="Times New Roman" w:hAnsi="Times New Roman" w:cs="Times New Roman"/>
                <w:b/>
                <w:bCs/>
                <w:sz w:val="12"/>
                <w:szCs w:val="12"/>
                <w:lang w:eastAsia="ru-RU"/>
              </w:rPr>
            </w:pPr>
            <w:r w:rsidRPr="00DD3FD6">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right"/>
              <w:rPr>
                <w:rFonts w:ascii="Times New Roman" w:eastAsia="Times New Roman" w:hAnsi="Times New Roman" w:cs="Times New Roman"/>
                <w:sz w:val="12"/>
                <w:szCs w:val="12"/>
                <w:lang w:eastAsia="ru-RU"/>
              </w:rPr>
            </w:pPr>
            <w:r w:rsidRPr="00DD3FD6">
              <w:rPr>
                <w:rFonts w:ascii="Times New Roman" w:eastAsia="Times New Roman" w:hAnsi="Times New Roman" w:cs="Times New Roman"/>
                <w:sz w:val="12"/>
                <w:szCs w:val="12"/>
                <w:lang w:eastAsia="ru-RU"/>
              </w:rPr>
              <w:t>6354</w:t>
            </w:r>
          </w:p>
        </w:tc>
      </w:tr>
      <w:tr w:rsidR="00DD3FD6" w:rsidRPr="00DD3FD6" w:rsidTr="000614B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center"/>
              <w:rPr>
                <w:rFonts w:ascii="Times New Roman" w:eastAsia="Times New Roman" w:hAnsi="Times New Roman" w:cs="Times New Roman"/>
                <w:sz w:val="12"/>
                <w:szCs w:val="12"/>
                <w:lang w:eastAsia="ru-RU"/>
              </w:rPr>
            </w:pPr>
            <w:r w:rsidRPr="00DD3FD6">
              <w:rPr>
                <w:rFonts w:ascii="Times New Roman" w:eastAsia="Times New Roman" w:hAnsi="Times New Roman" w:cs="Times New Roman"/>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center"/>
              <w:rPr>
                <w:rFonts w:ascii="Times New Roman" w:eastAsia="Times New Roman" w:hAnsi="Times New Roman" w:cs="Times New Roman"/>
                <w:sz w:val="12"/>
                <w:szCs w:val="12"/>
                <w:lang w:eastAsia="ru-RU"/>
              </w:rPr>
            </w:pPr>
            <w:r w:rsidRPr="00DD3FD6">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rPr>
                <w:rFonts w:ascii="Times New Roman" w:eastAsia="Times New Roman" w:hAnsi="Times New Roman" w:cs="Times New Roman"/>
                <w:sz w:val="12"/>
                <w:szCs w:val="12"/>
                <w:lang w:eastAsia="ru-RU"/>
              </w:rPr>
            </w:pPr>
            <w:r w:rsidRPr="00DD3FD6">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right"/>
              <w:rPr>
                <w:rFonts w:ascii="Times New Roman" w:eastAsia="Times New Roman" w:hAnsi="Times New Roman" w:cs="Times New Roman"/>
                <w:sz w:val="12"/>
                <w:szCs w:val="12"/>
                <w:lang w:eastAsia="ru-RU"/>
              </w:rPr>
            </w:pPr>
            <w:r w:rsidRPr="00DD3FD6">
              <w:rPr>
                <w:rFonts w:ascii="Times New Roman" w:eastAsia="Times New Roman" w:hAnsi="Times New Roman" w:cs="Times New Roman"/>
                <w:sz w:val="12"/>
                <w:szCs w:val="12"/>
                <w:lang w:eastAsia="ru-RU"/>
              </w:rPr>
              <w:t>6354</w:t>
            </w:r>
          </w:p>
        </w:tc>
      </w:tr>
      <w:tr w:rsidR="00DD3FD6" w:rsidRPr="00DD3FD6" w:rsidTr="000614B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center"/>
              <w:rPr>
                <w:rFonts w:ascii="Times New Roman" w:eastAsia="Times New Roman" w:hAnsi="Times New Roman" w:cs="Times New Roman"/>
                <w:sz w:val="12"/>
                <w:szCs w:val="12"/>
                <w:lang w:eastAsia="ru-RU"/>
              </w:rPr>
            </w:pPr>
            <w:r w:rsidRPr="00DD3FD6">
              <w:rPr>
                <w:rFonts w:ascii="Times New Roman" w:eastAsia="Times New Roman" w:hAnsi="Times New Roman" w:cs="Times New Roman"/>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center"/>
              <w:rPr>
                <w:rFonts w:ascii="Times New Roman" w:eastAsia="Times New Roman" w:hAnsi="Times New Roman" w:cs="Times New Roman"/>
                <w:sz w:val="12"/>
                <w:szCs w:val="12"/>
                <w:lang w:eastAsia="ru-RU"/>
              </w:rPr>
            </w:pPr>
            <w:r w:rsidRPr="00DD3FD6">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rPr>
                <w:rFonts w:ascii="Times New Roman" w:eastAsia="Times New Roman" w:hAnsi="Times New Roman" w:cs="Times New Roman"/>
                <w:sz w:val="12"/>
                <w:szCs w:val="12"/>
                <w:lang w:eastAsia="ru-RU"/>
              </w:rPr>
            </w:pPr>
            <w:r w:rsidRPr="00DD3FD6">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right"/>
              <w:rPr>
                <w:rFonts w:ascii="Times New Roman" w:eastAsia="Times New Roman" w:hAnsi="Times New Roman" w:cs="Times New Roman"/>
                <w:sz w:val="12"/>
                <w:szCs w:val="12"/>
                <w:lang w:eastAsia="ru-RU"/>
              </w:rPr>
            </w:pPr>
            <w:r w:rsidRPr="00DD3FD6">
              <w:rPr>
                <w:rFonts w:ascii="Times New Roman" w:eastAsia="Times New Roman" w:hAnsi="Times New Roman" w:cs="Times New Roman"/>
                <w:sz w:val="12"/>
                <w:szCs w:val="12"/>
                <w:lang w:eastAsia="ru-RU"/>
              </w:rPr>
              <w:t>6354</w:t>
            </w:r>
          </w:p>
        </w:tc>
      </w:tr>
      <w:tr w:rsidR="00DD3FD6" w:rsidRPr="00DD3FD6" w:rsidTr="000614B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center"/>
              <w:rPr>
                <w:rFonts w:ascii="Times New Roman" w:eastAsia="Times New Roman" w:hAnsi="Times New Roman" w:cs="Times New Roman"/>
                <w:sz w:val="12"/>
                <w:szCs w:val="12"/>
                <w:lang w:eastAsia="ru-RU"/>
              </w:rPr>
            </w:pPr>
            <w:r w:rsidRPr="00DD3FD6">
              <w:rPr>
                <w:rFonts w:ascii="Times New Roman" w:eastAsia="Times New Roman" w:hAnsi="Times New Roman" w:cs="Times New Roman"/>
                <w:sz w:val="12"/>
                <w:szCs w:val="12"/>
                <w:lang w:eastAsia="ru-RU"/>
              </w:rPr>
              <w:t>429</w:t>
            </w:r>
          </w:p>
        </w:tc>
        <w:tc>
          <w:tcPr>
            <w:tcW w:w="803" w:type="pct"/>
            <w:tcBorders>
              <w:top w:val="nil"/>
              <w:left w:val="nil"/>
              <w:bottom w:val="single" w:sz="4" w:space="0" w:color="auto"/>
              <w:right w:val="single" w:sz="4" w:space="0" w:color="auto"/>
            </w:tcBorders>
            <w:shd w:val="clear" w:color="auto" w:fill="auto"/>
            <w:noWrap/>
            <w:vAlign w:val="center"/>
            <w:hideMark/>
          </w:tcPr>
          <w:p w:rsidR="00DD3FD6" w:rsidRPr="00DD3FD6" w:rsidRDefault="00DD3FD6" w:rsidP="00DD3FD6">
            <w:pPr>
              <w:spacing w:after="0" w:line="240" w:lineRule="auto"/>
              <w:jc w:val="center"/>
              <w:rPr>
                <w:rFonts w:ascii="Times New Roman" w:eastAsia="Times New Roman" w:hAnsi="Times New Roman" w:cs="Times New Roman"/>
                <w:sz w:val="12"/>
                <w:szCs w:val="12"/>
                <w:lang w:eastAsia="ru-RU"/>
              </w:rPr>
            </w:pPr>
            <w:r w:rsidRPr="00DD3FD6">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rPr>
                <w:rFonts w:ascii="Times New Roman" w:eastAsia="Times New Roman" w:hAnsi="Times New Roman" w:cs="Times New Roman"/>
                <w:sz w:val="12"/>
                <w:szCs w:val="12"/>
                <w:lang w:eastAsia="ru-RU"/>
              </w:rPr>
            </w:pPr>
            <w:r w:rsidRPr="00DD3FD6">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DD3FD6" w:rsidRPr="00DD3FD6" w:rsidRDefault="00DD3FD6" w:rsidP="00DD3FD6">
            <w:pPr>
              <w:spacing w:after="0" w:line="240" w:lineRule="auto"/>
              <w:jc w:val="right"/>
              <w:rPr>
                <w:rFonts w:ascii="Times New Roman" w:eastAsia="Times New Roman" w:hAnsi="Times New Roman" w:cs="Times New Roman"/>
                <w:sz w:val="12"/>
                <w:szCs w:val="12"/>
                <w:lang w:eastAsia="ru-RU"/>
              </w:rPr>
            </w:pPr>
            <w:r w:rsidRPr="00DD3FD6">
              <w:rPr>
                <w:rFonts w:ascii="Times New Roman" w:eastAsia="Times New Roman" w:hAnsi="Times New Roman" w:cs="Times New Roman"/>
                <w:sz w:val="12"/>
                <w:szCs w:val="12"/>
                <w:lang w:eastAsia="ru-RU"/>
              </w:rPr>
              <w:t>6354</w:t>
            </w:r>
          </w:p>
        </w:tc>
      </w:tr>
    </w:tbl>
    <w:p w:rsidR="00DD3FD6" w:rsidRDefault="00DD3FD6" w:rsidP="00DD3FD6">
      <w:pPr>
        <w:tabs>
          <w:tab w:val="left" w:pos="0"/>
        </w:tabs>
        <w:spacing w:after="0" w:line="240" w:lineRule="auto"/>
        <w:ind w:firstLine="284"/>
        <w:jc w:val="center"/>
        <w:rPr>
          <w:rFonts w:ascii="Times New Roman" w:hAnsi="Times New Roman" w:cs="Times New Roman"/>
          <w:sz w:val="12"/>
          <w:szCs w:val="12"/>
        </w:rPr>
      </w:pPr>
    </w:p>
    <w:p w:rsidR="00A13DDD" w:rsidRPr="00A13DDD" w:rsidRDefault="00A13DDD" w:rsidP="00A13DDD">
      <w:pPr>
        <w:tabs>
          <w:tab w:val="left" w:pos="0"/>
        </w:tabs>
        <w:spacing w:after="0" w:line="240" w:lineRule="auto"/>
        <w:ind w:firstLine="284"/>
        <w:jc w:val="center"/>
        <w:rPr>
          <w:rFonts w:ascii="Times New Roman" w:hAnsi="Times New Roman" w:cs="Times New Roman"/>
          <w:sz w:val="12"/>
          <w:szCs w:val="12"/>
        </w:rPr>
      </w:pPr>
      <w:r w:rsidRPr="00A13DDD">
        <w:rPr>
          <w:rFonts w:ascii="Times New Roman" w:hAnsi="Times New Roman" w:cs="Times New Roman"/>
          <w:sz w:val="12"/>
          <w:szCs w:val="12"/>
        </w:rPr>
        <w:t>Решение</w:t>
      </w:r>
    </w:p>
    <w:p w:rsidR="00A13DDD" w:rsidRPr="00A13DDD" w:rsidRDefault="00A13DDD" w:rsidP="00A13DD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№48                                                                                                                                                                                                 от «29» декабря 2021г.</w:t>
      </w:r>
    </w:p>
    <w:p w:rsidR="00A13DDD" w:rsidRPr="00A13DDD" w:rsidRDefault="00A13DDD" w:rsidP="00A13DDD">
      <w:pPr>
        <w:tabs>
          <w:tab w:val="left" w:pos="0"/>
        </w:tabs>
        <w:spacing w:after="0" w:line="240" w:lineRule="auto"/>
        <w:ind w:firstLine="284"/>
        <w:jc w:val="center"/>
        <w:rPr>
          <w:rFonts w:ascii="Times New Roman" w:hAnsi="Times New Roman" w:cs="Times New Roman"/>
          <w:sz w:val="12"/>
          <w:szCs w:val="12"/>
        </w:rPr>
      </w:pPr>
      <w:r w:rsidRPr="00A13DDD">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Светлодольск </w:t>
      </w:r>
      <w:r w:rsidRPr="00A13DDD">
        <w:rPr>
          <w:rFonts w:ascii="Times New Roman" w:hAnsi="Times New Roman" w:cs="Times New Roman"/>
          <w:sz w:val="12"/>
          <w:szCs w:val="12"/>
        </w:rPr>
        <w:t>на 2021 год и на плановый период 2022 и 2023 годов</w:t>
      </w:r>
    </w:p>
    <w:p w:rsidR="00A13DDD" w:rsidRPr="00A13DDD" w:rsidRDefault="00A13DDD" w:rsidP="00A13DDD">
      <w:pPr>
        <w:tabs>
          <w:tab w:val="left" w:pos="0"/>
        </w:tabs>
        <w:spacing w:after="0" w:line="240" w:lineRule="auto"/>
        <w:ind w:firstLine="284"/>
        <w:jc w:val="both"/>
        <w:rPr>
          <w:rFonts w:ascii="Times New Roman" w:hAnsi="Times New Roman" w:cs="Times New Roman"/>
          <w:sz w:val="12"/>
          <w:szCs w:val="12"/>
        </w:rPr>
      </w:pPr>
      <w:r w:rsidRPr="00A13DDD">
        <w:rPr>
          <w:rFonts w:ascii="Times New Roman" w:hAnsi="Times New Roman" w:cs="Times New Roman"/>
          <w:sz w:val="12"/>
          <w:szCs w:val="12"/>
        </w:rPr>
        <w:t>принято  Собранием представителей</w:t>
      </w:r>
    </w:p>
    <w:p w:rsidR="00A13DDD" w:rsidRPr="00A13DDD" w:rsidRDefault="00A13DDD" w:rsidP="00A13DDD">
      <w:pPr>
        <w:tabs>
          <w:tab w:val="left" w:pos="0"/>
        </w:tabs>
        <w:spacing w:after="0" w:line="240" w:lineRule="auto"/>
        <w:ind w:firstLine="284"/>
        <w:jc w:val="both"/>
        <w:rPr>
          <w:rFonts w:ascii="Times New Roman" w:hAnsi="Times New Roman" w:cs="Times New Roman"/>
          <w:sz w:val="12"/>
          <w:szCs w:val="12"/>
        </w:rPr>
      </w:pPr>
      <w:r w:rsidRPr="00A13DDD">
        <w:rPr>
          <w:rFonts w:ascii="Times New Roman" w:hAnsi="Times New Roman" w:cs="Times New Roman"/>
          <w:sz w:val="12"/>
          <w:szCs w:val="12"/>
        </w:rPr>
        <w:t>сельского поселения Светлодольск</w:t>
      </w:r>
    </w:p>
    <w:p w:rsidR="00A13DDD" w:rsidRPr="00A13DDD" w:rsidRDefault="00A13DDD" w:rsidP="00A13DDD">
      <w:pPr>
        <w:tabs>
          <w:tab w:val="left" w:pos="0"/>
        </w:tabs>
        <w:spacing w:after="0" w:line="240" w:lineRule="auto"/>
        <w:ind w:firstLine="284"/>
        <w:jc w:val="both"/>
        <w:rPr>
          <w:rFonts w:ascii="Times New Roman" w:hAnsi="Times New Roman" w:cs="Times New Roman"/>
          <w:sz w:val="12"/>
          <w:szCs w:val="12"/>
        </w:rPr>
      </w:pPr>
      <w:r w:rsidRPr="00A13DDD">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A13DDD" w:rsidRPr="00A13DDD" w:rsidRDefault="00A13DDD" w:rsidP="00A13DDD">
      <w:pPr>
        <w:tabs>
          <w:tab w:val="left" w:pos="0"/>
        </w:tabs>
        <w:spacing w:after="0" w:line="240" w:lineRule="auto"/>
        <w:ind w:firstLine="284"/>
        <w:jc w:val="both"/>
        <w:rPr>
          <w:rFonts w:ascii="Times New Roman" w:hAnsi="Times New Roman" w:cs="Times New Roman"/>
          <w:sz w:val="12"/>
          <w:szCs w:val="12"/>
        </w:rPr>
      </w:pPr>
      <w:r w:rsidRPr="00A13DDD">
        <w:rPr>
          <w:rFonts w:ascii="Times New Roman" w:hAnsi="Times New Roman" w:cs="Times New Roman"/>
          <w:sz w:val="12"/>
          <w:szCs w:val="12"/>
        </w:rPr>
        <w:t>Рассмотрев представленный Администрацией сельского поселения Светлодольск бюджет сельского поселения Светлодольск на 2021 год и на плановый период 2022 и 2023 годов, Собрание представителей с</w:t>
      </w:r>
      <w:r>
        <w:rPr>
          <w:rFonts w:ascii="Times New Roman" w:hAnsi="Times New Roman" w:cs="Times New Roman"/>
          <w:sz w:val="12"/>
          <w:szCs w:val="12"/>
        </w:rPr>
        <w:t>ельского поселения Светлодольск</w:t>
      </w:r>
    </w:p>
    <w:p w:rsidR="00A13DDD" w:rsidRPr="00A13DDD" w:rsidRDefault="00A13DDD" w:rsidP="00A13DD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РЕШИЛО: </w:t>
      </w:r>
    </w:p>
    <w:p w:rsidR="00A13DDD" w:rsidRPr="00A13DDD" w:rsidRDefault="00A13DDD" w:rsidP="00A13DD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13DDD">
        <w:rPr>
          <w:rFonts w:ascii="Times New Roman" w:hAnsi="Times New Roman" w:cs="Times New Roman"/>
          <w:sz w:val="12"/>
          <w:szCs w:val="12"/>
        </w:rPr>
        <w:t>Внести в решение Собрания представителей сельского поселения Све</w:t>
      </w:r>
      <w:r>
        <w:rPr>
          <w:rFonts w:ascii="Times New Roman" w:hAnsi="Times New Roman" w:cs="Times New Roman"/>
          <w:sz w:val="12"/>
          <w:szCs w:val="12"/>
        </w:rPr>
        <w:t xml:space="preserve">тлодольск от 18.12.2020г. №21 </w:t>
      </w:r>
      <w:r w:rsidRPr="00A13DDD">
        <w:rPr>
          <w:rFonts w:ascii="Times New Roman" w:hAnsi="Times New Roman" w:cs="Times New Roman"/>
          <w:sz w:val="12"/>
          <w:szCs w:val="12"/>
        </w:rPr>
        <w:t>«О бюджете сельского поселения Светлодольск</w:t>
      </w:r>
      <w:r>
        <w:rPr>
          <w:rFonts w:ascii="Times New Roman" w:hAnsi="Times New Roman" w:cs="Times New Roman"/>
          <w:sz w:val="12"/>
          <w:szCs w:val="12"/>
        </w:rPr>
        <w:t xml:space="preserve"> </w:t>
      </w:r>
      <w:r w:rsidRPr="00A13DDD">
        <w:rPr>
          <w:rFonts w:ascii="Times New Roman" w:hAnsi="Times New Roman" w:cs="Times New Roman"/>
          <w:sz w:val="12"/>
          <w:szCs w:val="12"/>
        </w:rPr>
        <w:t>на 2021 год и плановый период 2022 и 2023 годов» сл</w:t>
      </w:r>
      <w:r>
        <w:rPr>
          <w:rFonts w:ascii="Times New Roman" w:hAnsi="Times New Roman" w:cs="Times New Roman"/>
          <w:sz w:val="12"/>
          <w:szCs w:val="12"/>
        </w:rPr>
        <w:t>едующие изменения и дополнения:</w:t>
      </w:r>
    </w:p>
    <w:p w:rsidR="00A13DDD" w:rsidRPr="00A13DDD" w:rsidRDefault="00A13DDD" w:rsidP="00A13DD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A13DDD">
        <w:rPr>
          <w:rFonts w:ascii="Times New Roman" w:hAnsi="Times New Roman" w:cs="Times New Roman"/>
          <w:sz w:val="12"/>
          <w:szCs w:val="12"/>
        </w:rPr>
        <w:t>В статье 1 пункт 1 сумму «56 084» заменить суммой «56 137»;</w:t>
      </w:r>
    </w:p>
    <w:p w:rsidR="00A13DDD" w:rsidRPr="00A13DDD" w:rsidRDefault="00A13DDD" w:rsidP="00A13DDD">
      <w:pPr>
        <w:tabs>
          <w:tab w:val="left" w:pos="0"/>
        </w:tabs>
        <w:spacing w:after="0" w:line="240" w:lineRule="auto"/>
        <w:ind w:firstLine="284"/>
        <w:jc w:val="both"/>
        <w:rPr>
          <w:rFonts w:ascii="Times New Roman" w:hAnsi="Times New Roman" w:cs="Times New Roman"/>
          <w:sz w:val="12"/>
          <w:szCs w:val="12"/>
        </w:rPr>
      </w:pPr>
      <w:r w:rsidRPr="00A13DDD">
        <w:rPr>
          <w:rFonts w:ascii="Times New Roman" w:hAnsi="Times New Roman" w:cs="Times New Roman"/>
          <w:sz w:val="12"/>
          <w:szCs w:val="12"/>
        </w:rPr>
        <w:t>сумму «56 754» заменить суммой «56 770»;</w:t>
      </w:r>
    </w:p>
    <w:p w:rsidR="00A13DDD" w:rsidRPr="00A13DDD" w:rsidRDefault="00A13DDD" w:rsidP="00A13DDD">
      <w:pPr>
        <w:tabs>
          <w:tab w:val="left" w:pos="0"/>
        </w:tabs>
        <w:spacing w:after="0" w:line="240" w:lineRule="auto"/>
        <w:ind w:firstLine="284"/>
        <w:jc w:val="both"/>
        <w:rPr>
          <w:rFonts w:ascii="Times New Roman" w:hAnsi="Times New Roman" w:cs="Times New Roman"/>
          <w:sz w:val="12"/>
          <w:szCs w:val="12"/>
        </w:rPr>
      </w:pPr>
      <w:r w:rsidRPr="00A13DDD">
        <w:rPr>
          <w:rFonts w:ascii="Times New Roman" w:hAnsi="Times New Roman" w:cs="Times New Roman"/>
          <w:sz w:val="12"/>
          <w:szCs w:val="12"/>
        </w:rPr>
        <w:t xml:space="preserve">сумму «670» заменить суммой «633».      </w:t>
      </w:r>
    </w:p>
    <w:p w:rsidR="00A13DDD" w:rsidRPr="00A13DDD" w:rsidRDefault="00A13DDD" w:rsidP="00A13DD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A13DDD">
        <w:rPr>
          <w:rFonts w:ascii="Times New Roman" w:hAnsi="Times New Roman" w:cs="Times New Roman"/>
          <w:sz w:val="12"/>
          <w:szCs w:val="12"/>
        </w:rPr>
        <w:t>В статье 8 пункт 1 сумму «771» заменить суммой «787».</w:t>
      </w:r>
    </w:p>
    <w:p w:rsidR="00A13DDD" w:rsidRPr="00A13DDD" w:rsidRDefault="00A13DDD" w:rsidP="00A13DD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A13DDD">
        <w:rPr>
          <w:rFonts w:ascii="Times New Roman" w:hAnsi="Times New Roman" w:cs="Times New Roman"/>
          <w:sz w:val="12"/>
          <w:szCs w:val="12"/>
        </w:rPr>
        <w:t>Приложения  3,5,7  изложить в новой редакции (прилагаются).</w:t>
      </w:r>
    </w:p>
    <w:p w:rsidR="00A13DDD" w:rsidRPr="00A13DDD" w:rsidRDefault="00A13DDD" w:rsidP="00A13DD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13DDD">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A13DDD" w:rsidRPr="00A13DDD" w:rsidRDefault="00A13DDD" w:rsidP="00A13DD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13DDD">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A13DDD" w:rsidRPr="00A13DDD" w:rsidRDefault="00A13DDD" w:rsidP="00A13DDD">
      <w:pPr>
        <w:tabs>
          <w:tab w:val="left" w:pos="0"/>
        </w:tabs>
        <w:spacing w:after="0" w:line="240" w:lineRule="auto"/>
        <w:ind w:firstLine="284"/>
        <w:jc w:val="right"/>
        <w:rPr>
          <w:rFonts w:ascii="Times New Roman" w:hAnsi="Times New Roman" w:cs="Times New Roman"/>
          <w:sz w:val="12"/>
          <w:szCs w:val="12"/>
        </w:rPr>
      </w:pPr>
      <w:r w:rsidRPr="00A13DDD">
        <w:rPr>
          <w:rFonts w:ascii="Times New Roman" w:hAnsi="Times New Roman" w:cs="Times New Roman"/>
          <w:sz w:val="12"/>
          <w:szCs w:val="12"/>
        </w:rPr>
        <w:t>Председатель Собрания представителей</w:t>
      </w:r>
    </w:p>
    <w:p w:rsidR="00A13DDD" w:rsidRPr="00A13DDD" w:rsidRDefault="00A13DDD" w:rsidP="00A13DDD">
      <w:pPr>
        <w:tabs>
          <w:tab w:val="left" w:pos="0"/>
        </w:tabs>
        <w:spacing w:after="0" w:line="240" w:lineRule="auto"/>
        <w:ind w:firstLine="284"/>
        <w:jc w:val="right"/>
        <w:rPr>
          <w:rFonts w:ascii="Times New Roman" w:hAnsi="Times New Roman" w:cs="Times New Roman"/>
          <w:sz w:val="12"/>
          <w:szCs w:val="12"/>
        </w:rPr>
      </w:pPr>
      <w:r w:rsidRPr="00A13DDD">
        <w:rPr>
          <w:rFonts w:ascii="Times New Roman" w:hAnsi="Times New Roman" w:cs="Times New Roman"/>
          <w:sz w:val="12"/>
          <w:szCs w:val="12"/>
        </w:rPr>
        <w:t>сельского поселения Светлодольск</w:t>
      </w:r>
    </w:p>
    <w:p w:rsidR="00A13DDD" w:rsidRDefault="00A13DDD" w:rsidP="00A13DDD">
      <w:pPr>
        <w:tabs>
          <w:tab w:val="left" w:pos="0"/>
        </w:tabs>
        <w:spacing w:after="0" w:line="240" w:lineRule="auto"/>
        <w:ind w:firstLine="284"/>
        <w:jc w:val="right"/>
        <w:rPr>
          <w:rFonts w:ascii="Times New Roman" w:hAnsi="Times New Roman" w:cs="Times New Roman"/>
          <w:sz w:val="12"/>
          <w:szCs w:val="12"/>
        </w:rPr>
      </w:pPr>
      <w:r w:rsidRPr="00A13DDD">
        <w:rPr>
          <w:rFonts w:ascii="Times New Roman" w:hAnsi="Times New Roman" w:cs="Times New Roman"/>
          <w:sz w:val="12"/>
          <w:szCs w:val="12"/>
        </w:rPr>
        <w:t xml:space="preserve">муниципального района Сергиевский                   </w:t>
      </w:r>
    </w:p>
    <w:p w:rsidR="00A13DDD" w:rsidRPr="00A13DDD" w:rsidRDefault="00A13DDD" w:rsidP="00A13DDD">
      <w:pPr>
        <w:tabs>
          <w:tab w:val="left" w:pos="0"/>
        </w:tabs>
        <w:spacing w:after="0" w:line="240" w:lineRule="auto"/>
        <w:ind w:firstLine="284"/>
        <w:jc w:val="right"/>
        <w:rPr>
          <w:rFonts w:ascii="Times New Roman" w:hAnsi="Times New Roman" w:cs="Times New Roman"/>
          <w:sz w:val="12"/>
          <w:szCs w:val="12"/>
        </w:rPr>
      </w:pPr>
      <w:r w:rsidRPr="00A13DDD">
        <w:rPr>
          <w:rFonts w:ascii="Times New Roman" w:hAnsi="Times New Roman" w:cs="Times New Roman"/>
          <w:sz w:val="12"/>
          <w:szCs w:val="12"/>
        </w:rPr>
        <w:t xml:space="preserve">         </w:t>
      </w:r>
      <w:r>
        <w:rPr>
          <w:rFonts w:ascii="Times New Roman" w:hAnsi="Times New Roman" w:cs="Times New Roman"/>
          <w:sz w:val="12"/>
          <w:szCs w:val="12"/>
        </w:rPr>
        <w:t xml:space="preserve">                   Н.А.Анцинова</w:t>
      </w:r>
    </w:p>
    <w:p w:rsidR="00A13DDD" w:rsidRPr="00A13DDD" w:rsidRDefault="00A13DDD" w:rsidP="00A13DDD">
      <w:pPr>
        <w:tabs>
          <w:tab w:val="left" w:pos="0"/>
        </w:tabs>
        <w:spacing w:after="0" w:line="240" w:lineRule="auto"/>
        <w:ind w:firstLine="284"/>
        <w:jc w:val="right"/>
        <w:rPr>
          <w:rFonts w:ascii="Times New Roman" w:hAnsi="Times New Roman" w:cs="Times New Roman"/>
          <w:sz w:val="12"/>
          <w:szCs w:val="12"/>
        </w:rPr>
      </w:pPr>
      <w:r w:rsidRPr="00A13DDD">
        <w:rPr>
          <w:rFonts w:ascii="Times New Roman" w:hAnsi="Times New Roman" w:cs="Times New Roman"/>
          <w:sz w:val="12"/>
          <w:szCs w:val="12"/>
        </w:rPr>
        <w:t xml:space="preserve"> Глава сельского поселения Светлодольск</w:t>
      </w:r>
    </w:p>
    <w:p w:rsidR="00A13DDD" w:rsidRDefault="00A13DDD" w:rsidP="00A13DDD">
      <w:pPr>
        <w:tabs>
          <w:tab w:val="left" w:pos="0"/>
        </w:tabs>
        <w:spacing w:after="0" w:line="240" w:lineRule="auto"/>
        <w:ind w:firstLine="284"/>
        <w:jc w:val="right"/>
        <w:rPr>
          <w:rFonts w:ascii="Times New Roman" w:hAnsi="Times New Roman" w:cs="Times New Roman"/>
          <w:sz w:val="12"/>
          <w:szCs w:val="12"/>
        </w:rPr>
      </w:pPr>
      <w:r w:rsidRPr="00A13DDD">
        <w:rPr>
          <w:rFonts w:ascii="Times New Roman" w:hAnsi="Times New Roman" w:cs="Times New Roman"/>
          <w:sz w:val="12"/>
          <w:szCs w:val="12"/>
        </w:rPr>
        <w:t xml:space="preserve">муниципального района Сергиевский                          </w:t>
      </w:r>
    </w:p>
    <w:p w:rsidR="00A13DDD" w:rsidRDefault="00A13DDD" w:rsidP="00A13DDD">
      <w:pPr>
        <w:tabs>
          <w:tab w:val="left" w:pos="0"/>
        </w:tabs>
        <w:spacing w:after="0" w:line="240" w:lineRule="auto"/>
        <w:ind w:firstLine="284"/>
        <w:jc w:val="right"/>
        <w:rPr>
          <w:rFonts w:ascii="Times New Roman" w:hAnsi="Times New Roman" w:cs="Times New Roman"/>
          <w:sz w:val="12"/>
          <w:szCs w:val="12"/>
        </w:rPr>
      </w:pPr>
      <w:r w:rsidRPr="00A13DDD">
        <w:rPr>
          <w:rFonts w:ascii="Times New Roman" w:hAnsi="Times New Roman" w:cs="Times New Roman"/>
          <w:sz w:val="12"/>
          <w:szCs w:val="12"/>
        </w:rPr>
        <w:t xml:space="preserve">                     Н.В.Андрюхин     </w:t>
      </w:r>
    </w:p>
    <w:p w:rsidR="005561D9" w:rsidRDefault="005561D9" w:rsidP="00A13DDD">
      <w:pPr>
        <w:tabs>
          <w:tab w:val="left" w:pos="0"/>
        </w:tabs>
        <w:spacing w:after="0" w:line="240" w:lineRule="auto"/>
        <w:ind w:firstLine="284"/>
        <w:jc w:val="right"/>
        <w:rPr>
          <w:rFonts w:ascii="Times New Roman" w:hAnsi="Times New Roman" w:cs="Times New Roman"/>
          <w:sz w:val="12"/>
          <w:szCs w:val="12"/>
        </w:rPr>
      </w:pPr>
    </w:p>
    <w:p w:rsidR="005561D9" w:rsidRPr="005561D9" w:rsidRDefault="005561D9" w:rsidP="005561D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5561D9" w:rsidRDefault="005561D9" w:rsidP="005561D9">
      <w:pPr>
        <w:tabs>
          <w:tab w:val="left" w:pos="0"/>
        </w:tabs>
        <w:spacing w:after="0" w:line="240" w:lineRule="auto"/>
        <w:ind w:firstLine="284"/>
        <w:jc w:val="right"/>
        <w:rPr>
          <w:rFonts w:ascii="Times New Roman" w:hAnsi="Times New Roman" w:cs="Times New Roman"/>
          <w:sz w:val="12"/>
          <w:szCs w:val="12"/>
        </w:rPr>
      </w:pPr>
      <w:r w:rsidRPr="005561D9">
        <w:rPr>
          <w:rFonts w:ascii="Times New Roman" w:hAnsi="Times New Roman" w:cs="Times New Roman"/>
          <w:sz w:val="12"/>
          <w:szCs w:val="12"/>
        </w:rPr>
        <w:t>к Решению Собрания представителей</w:t>
      </w:r>
    </w:p>
    <w:p w:rsidR="005561D9" w:rsidRDefault="005561D9" w:rsidP="005561D9">
      <w:pPr>
        <w:tabs>
          <w:tab w:val="left" w:pos="0"/>
        </w:tabs>
        <w:spacing w:after="0" w:line="240" w:lineRule="auto"/>
        <w:ind w:firstLine="284"/>
        <w:jc w:val="right"/>
        <w:rPr>
          <w:rFonts w:ascii="Times New Roman" w:hAnsi="Times New Roman" w:cs="Times New Roman"/>
          <w:sz w:val="12"/>
          <w:szCs w:val="12"/>
        </w:rPr>
      </w:pPr>
      <w:r w:rsidRPr="005561D9">
        <w:rPr>
          <w:rFonts w:ascii="Times New Roman" w:hAnsi="Times New Roman" w:cs="Times New Roman"/>
          <w:sz w:val="12"/>
          <w:szCs w:val="12"/>
        </w:rPr>
        <w:t xml:space="preserve"> сельского поселения Светлодольск </w:t>
      </w:r>
    </w:p>
    <w:p w:rsidR="005561D9" w:rsidRDefault="005561D9" w:rsidP="005561D9">
      <w:pPr>
        <w:tabs>
          <w:tab w:val="left" w:pos="0"/>
        </w:tabs>
        <w:spacing w:after="0" w:line="240" w:lineRule="auto"/>
        <w:ind w:firstLine="284"/>
        <w:jc w:val="right"/>
        <w:rPr>
          <w:rFonts w:ascii="Times New Roman" w:hAnsi="Times New Roman" w:cs="Times New Roman"/>
          <w:sz w:val="12"/>
          <w:szCs w:val="12"/>
        </w:rPr>
      </w:pPr>
      <w:r w:rsidRPr="005561D9">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5561D9" w:rsidRDefault="005561D9" w:rsidP="005561D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№48 от "29" декабря 2021 г.</w:t>
      </w:r>
    </w:p>
    <w:p w:rsidR="005561D9" w:rsidRDefault="005561D9" w:rsidP="005561D9">
      <w:pPr>
        <w:tabs>
          <w:tab w:val="left" w:pos="0"/>
        </w:tabs>
        <w:spacing w:after="0" w:line="240" w:lineRule="auto"/>
        <w:ind w:firstLine="284"/>
        <w:jc w:val="center"/>
        <w:rPr>
          <w:rFonts w:ascii="Times New Roman" w:hAnsi="Times New Roman" w:cs="Times New Roman"/>
          <w:sz w:val="12"/>
          <w:szCs w:val="12"/>
        </w:rPr>
      </w:pPr>
      <w:r w:rsidRPr="005561D9">
        <w:rPr>
          <w:rFonts w:ascii="Times New Roman" w:hAnsi="Times New Roman" w:cs="Times New Roman"/>
          <w:sz w:val="12"/>
          <w:szCs w:val="12"/>
        </w:rPr>
        <w:lastRenderedPageBreak/>
        <w:t>Ведомственная структура расходов бюджета сельского поселения Светлодольск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683"/>
        <w:gridCol w:w="426"/>
        <w:gridCol w:w="427"/>
        <w:gridCol w:w="954"/>
        <w:gridCol w:w="396"/>
        <w:gridCol w:w="722"/>
        <w:gridCol w:w="1153"/>
      </w:tblGrid>
      <w:tr w:rsidR="005561D9" w:rsidRPr="005561D9" w:rsidTr="005561D9">
        <w:trPr>
          <w:trHeight w:val="70"/>
        </w:trPr>
        <w:tc>
          <w:tcPr>
            <w:tcW w:w="626" w:type="pct"/>
            <w:vMerge w:val="restart"/>
            <w:shd w:val="clear" w:color="auto" w:fill="auto"/>
            <w:vAlign w:val="center"/>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bookmarkStart w:id="18" w:name="RANGE!A5:I73"/>
            <w:r w:rsidRPr="005561D9">
              <w:rPr>
                <w:rFonts w:ascii="Times New Roman" w:eastAsia="Times New Roman" w:hAnsi="Times New Roman" w:cs="Times New Roman"/>
                <w:color w:val="000000"/>
                <w:sz w:val="12"/>
                <w:szCs w:val="12"/>
                <w:lang w:eastAsia="ru-RU"/>
              </w:rPr>
              <w:t>Код главного распорядителя бюджетных средств</w:t>
            </w:r>
            <w:bookmarkEnd w:id="18"/>
          </w:p>
        </w:tc>
        <w:tc>
          <w:tcPr>
            <w:tcW w:w="1736" w:type="pct"/>
            <w:vMerge w:val="restart"/>
            <w:shd w:val="clear" w:color="auto" w:fill="auto"/>
            <w:vAlign w:val="center"/>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6" w:type="pct"/>
            <w:vMerge w:val="restart"/>
            <w:shd w:val="clear" w:color="auto" w:fill="auto"/>
            <w:vAlign w:val="center"/>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Рз</w:t>
            </w:r>
          </w:p>
        </w:tc>
        <w:tc>
          <w:tcPr>
            <w:tcW w:w="276" w:type="pct"/>
            <w:vMerge w:val="restart"/>
            <w:shd w:val="clear" w:color="auto" w:fill="auto"/>
            <w:vAlign w:val="center"/>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ПР</w:t>
            </w:r>
          </w:p>
        </w:tc>
        <w:tc>
          <w:tcPr>
            <w:tcW w:w="617" w:type="pct"/>
            <w:vMerge w:val="restart"/>
            <w:shd w:val="clear" w:color="auto" w:fill="auto"/>
            <w:vAlign w:val="center"/>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ВР</w:t>
            </w:r>
          </w:p>
        </w:tc>
        <w:tc>
          <w:tcPr>
            <w:tcW w:w="1214" w:type="pct"/>
            <w:gridSpan w:val="2"/>
            <w:shd w:val="clear" w:color="auto" w:fill="auto"/>
            <w:vAlign w:val="center"/>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Сумма, тыс. рублей</w:t>
            </w:r>
          </w:p>
        </w:tc>
      </w:tr>
      <w:tr w:rsidR="005561D9" w:rsidRPr="005561D9" w:rsidTr="005561D9">
        <w:trPr>
          <w:trHeight w:val="70"/>
        </w:trPr>
        <w:tc>
          <w:tcPr>
            <w:tcW w:w="626" w:type="pct"/>
            <w:vMerge/>
            <w:vAlign w:val="center"/>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p>
        </w:tc>
        <w:tc>
          <w:tcPr>
            <w:tcW w:w="1736" w:type="pct"/>
            <w:vMerge/>
            <w:vAlign w:val="center"/>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p>
        </w:tc>
        <w:tc>
          <w:tcPr>
            <w:tcW w:w="617" w:type="pct"/>
            <w:vMerge/>
            <w:vAlign w:val="center"/>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p>
        </w:tc>
        <w:tc>
          <w:tcPr>
            <w:tcW w:w="467" w:type="pct"/>
            <w:shd w:val="clear" w:color="auto" w:fill="auto"/>
            <w:vAlign w:val="center"/>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всего</w:t>
            </w:r>
          </w:p>
        </w:tc>
        <w:tc>
          <w:tcPr>
            <w:tcW w:w="747" w:type="pct"/>
            <w:shd w:val="clear" w:color="auto" w:fill="auto"/>
            <w:vAlign w:val="center"/>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5561D9" w:rsidRPr="005561D9" w:rsidTr="005561D9">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Администрация сельского поселения Светлодольск муниципального района Сергиевский Самарской области</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56 770</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45 614</w:t>
            </w:r>
          </w:p>
        </w:tc>
      </w:tr>
      <w:tr w:rsidR="005561D9" w:rsidRPr="005561D9" w:rsidTr="005561D9">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02</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997</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w:t>
            </w:r>
          </w:p>
        </w:tc>
      </w:tr>
      <w:tr w:rsidR="005561D9" w:rsidRPr="005561D9" w:rsidTr="005561D9">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02</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997</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5561D9">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02</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120</w:t>
            </w: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997</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5561D9">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04</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1 411</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w:t>
            </w:r>
          </w:p>
        </w:tc>
      </w:tr>
      <w:tr w:rsidR="005561D9" w:rsidRPr="005561D9" w:rsidTr="005561D9">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04</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1 249</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5561D9">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04</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120</w:t>
            </w: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1 053</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5561D9">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04</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240</w:t>
            </w: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119</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5561D9">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04</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540</w:t>
            </w: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75</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5561D9">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04</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850</w:t>
            </w: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2</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5561D9">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04</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162</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5561D9">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04</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540</w:t>
            </w: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162</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5561D9">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06</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175</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w:t>
            </w:r>
          </w:p>
        </w:tc>
      </w:tr>
      <w:tr w:rsidR="005561D9" w:rsidRPr="005561D9" w:rsidTr="005561D9">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Pr>
                <w:rFonts w:ascii="Times New Roman" w:eastAsia="Times New Roman" w:hAnsi="Times New Roman" w:cs="Times New Roman"/>
                <w:color w:val="000000"/>
                <w:sz w:val="12"/>
                <w:szCs w:val="12"/>
                <w:lang w:eastAsia="ru-RU"/>
              </w:rPr>
              <w:t xml:space="preserve"> </w:t>
            </w:r>
            <w:r w:rsidRPr="005561D9">
              <w:rPr>
                <w:rFonts w:ascii="Times New Roman" w:eastAsia="Times New Roman" w:hAnsi="Times New Roman" w:cs="Times New Roman"/>
                <w:color w:val="000000"/>
                <w:sz w:val="12"/>
                <w:szCs w:val="12"/>
                <w:lang w:eastAsia="ru-RU"/>
              </w:rPr>
              <w:t>(городского)</w:t>
            </w:r>
            <w:r>
              <w:rPr>
                <w:rFonts w:ascii="Times New Roman" w:eastAsia="Times New Roman" w:hAnsi="Times New Roman" w:cs="Times New Roman"/>
                <w:color w:val="000000"/>
                <w:sz w:val="12"/>
                <w:szCs w:val="12"/>
                <w:lang w:eastAsia="ru-RU"/>
              </w:rPr>
              <w:t xml:space="preserve"> </w:t>
            </w:r>
            <w:r w:rsidRPr="005561D9">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06</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175</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5561D9">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06</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540</w:t>
            </w: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175</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5561D9">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Резервные фонды</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11</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1</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w:t>
            </w:r>
          </w:p>
        </w:tc>
      </w:tr>
      <w:tr w:rsidR="005561D9" w:rsidRPr="005561D9" w:rsidTr="005561D9">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11</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1</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5561D9">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Резервные средства</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11</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870</w:t>
            </w: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1</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5561D9">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Другие общегосударственные вопросы</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13</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877</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w:t>
            </w:r>
          </w:p>
        </w:tc>
      </w:tr>
      <w:tr w:rsidR="005561D9" w:rsidRPr="005561D9" w:rsidTr="005561D9">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13</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553</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5561D9">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13</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240</w:t>
            </w: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354</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5561D9">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13</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540</w:t>
            </w: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199</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5561D9">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13</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162</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5561D9">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13</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240</w:t>
            </w: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162</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5561D9">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 xml:space="preserve">Муниципальная  программа "Реконструкция, ремонт и укрепление материально-технической  базы учреждений  сельского (городского) </w:t>
            </w:r>
            <w:r w:rsidRPr="005561D9">
              <w:rPr>
                <w:rFonts w:ascii="Times New Roman" w:eastAsia="Times New Roman" w:hAnsi="Times New Roman" w:cs="Times New Roman"/>
                <w:color w:val="000000"/>
                <w:sz w:val="12"/>
                <w:szCs w:val="12"/>
                <w:lang w:eastAsia="ru-RU"/>
              </w:rPr>
              <w:lastRenderedPageBreak/>
              <w:t>поселения муниципального района Сергиевский"</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13</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162</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5561D9">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13</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240</w:t>
            </w: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162</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5561D9">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02</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03</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95</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95</w:t>
            </w:r>
          </w:p>
        </w:tc>
      </w:tr>
      <w:tr w:rsidR="005561D9" w:rsidRPr="005561D9" w:rsidTr="005561D9">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02</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03</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95</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95</w:t>
            </w:r>
          </w:p>
        </w:tc>
      </w:tr>
      <w:tr w:rsidR="005561D9" w:rsidRPr="005561D9" w:rsidTr="005561D9">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02</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03</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120</w:t>
            </w: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95</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95</w:t>
            </w:r>
          </w:p>
        </w:tc>
      </w:tr>
      <w:tr w:rsidR="005561D9" w:rsidRPr="005561D9" w:rsidTr="005561D9">
        <w:trPr>
          <w:trHeight w:val="417"/>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10</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4</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w:t>
            </w:r>
          </w:p>
        </w:tc>
      </w:tr>
      <w:tr w:rsidR="005561D9" w:rsidRPr="005561D9" w:rsidTr="005561D9">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03</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10</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5561D9">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03</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10</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240</w:t>
            </w: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5561D9">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14</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1</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w:t>
            </w:r>
          </w:p>
        </w:tc>
      </w:tr>
      <w:tr w:rsidR="005561D9" w:rsidRPr="005561D9" w:rsidTr="005561D9">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03</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14</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1</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5561D9">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03</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14</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240</w:t>
            </w: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1</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5561D9">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Сельское хозяйство и рыболовство</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05</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18</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w:t>
            </w:r>
          </w:p>
        </w:tc>
      </w:tr>
      <w:tr w:rsidR="005561D9" w:rsidRPr="005561D9" w:rsidTr="005561D9">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04</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05</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18</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E241A5">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04</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05</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810</w:t>
            </w: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18</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E241A5">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Дорожное хозяйство (дорожные фонды)</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09</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824</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w:t>
            </w:r>
          </w:p>
        </w:tc>
      </w:tr>
      <w:tr w:rsidR="005561D9" w:rsidRPr="005561D9" w:rsidTr="00E241A5">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04</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09</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782</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E241A5">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04</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09</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240</w:t>
            </w: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290</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E241A5">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04</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09</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540</w:t>
            </w: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492</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E241A5">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04</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09</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E241A5">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04</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09</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240</w:t>
            </w: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E241A5">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Благоустройство</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03</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3 280</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w:t>
            </w:r>
          </w:p>
        </w:tc>
      </w:tr>
      <w:tr w:rsidR="005561D9" w:rsidRPr="005561D9" w:rsidTr="00E241A5">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05</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03</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3 245</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E241A5">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05</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03</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240</w:t>
            </w: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3 245</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E241A5">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 xml:space="preserve">Муниципальная программа "Содержание </w:t>
            </w:r>
            <w:r w:rsidRPr="005561D9">
              <w:rPr>
                <w:rFonts w:ascii="Times New Roman" w:eastAsia="Times New Roman" w:hAnsi="Times New Roman" w:cs="Times New Roman"/>
                <w:color w:val="000000"/>
                <w:sz w:val="12"/>
                <w:szCs w:val="12"/>
                <w:lang w:eastAsia="ru-RU"/>
              </w:rPr>
              <w:lastRenderedPageBreak/>
              <w:t>улично-дорожной сети сельского (городского) поселения муниципального района Сергиевский"</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lastRenderedPageBreak/>
              <w:t>05</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03</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36</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E241A5">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lastRenderedPageBreak/>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05</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03</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240</w:t>
            </w: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2</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E241A5">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05</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03</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540</w:t>
            </w: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34</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E241A5">
        <w:trPr>
          <w:trHeight w:val="272"/>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05</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47 915</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45 519</w:t>
            </w:r>
          </w:p>
        </w:tc>
      </w:tr>
      <w:tr w:rsidR="005561D9" w:rsidRPr="005561D9" w:rsidTr="00E241A5">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05</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05</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47 915</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45 519</w:t>
            </w:r>
          </w:p>
        </w:tc>
      </w:tr>
      <w:tr w:rsidR="005561D9" w:rsidRPr="005561D9" w:rsidTr="00E241A5">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05</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05</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540</w:t>
            </w: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47 915</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45 519</w:t>
            </w:r>
          </w:p>
        </w:tc>
      </w:tr>
      <w:tr w:rsidR="005561D9" w:rsidRPr="005561D9" w:rsidTr="00E241A5">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06</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05</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80</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w:t>
            </w:r>
          </w:p>
        </w:tc>
      </w:tr>
      <w:tr w:rsidR="005561D9" w:rsidRPr="005561D9" w:rsidTr="00E241A5">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06</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05</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80</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E241A5">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06</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05</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240</w:t>
            </w: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80</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E241A5">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Молодежная политика</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07</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31</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w:t>
            </w:r>
          </w:p>
        </w:tc>
      </w:tr>
      <w:tr w:rsidR="005561D9" w:rsidRPr="005561D9" w:rsidTr="00E241A5">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07</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07</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31</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E241A5">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07</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07</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540</w:t>
            </w: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31</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E241A5">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Культура</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01</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540</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w:t>
            </w:r>
          </w:p>
        </w:tc>
      </w:tr>
      <w:tr w:rsidR="005561D9" w:rsidRPr="005561D9" w:rsidTr="00E241A5">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08</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01</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540</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E241A5">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08</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01</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240</w:t>
            </w: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40</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E241A5">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08</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01</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540</w:t>
            </w: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500</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E241A5">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Физическая культура</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11</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01</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520</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0</w:t>
            </w:r>
          </w:p>
        </w:tc>
      </w:tr>
      <w:tr w:rsidR="005561D9" w:rsidRPr="005561D9" w:rsidTr="00E241A5">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11</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01</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520</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E241A5">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11</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01</w:t>
            </w: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540</w:t>
            </w: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520</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color w:val="000000"/>
                <w:sz w:val="12"/>
                <w:szCs w:val="12"/>
                <w:lang w:eastAsia="ru-RU"/>
              </w:rPr>
            </w:pPr>
            <w:r w:rsidRPr="005561D9">
              <w:rPr>
                <w:rFonts w:ascii="Times New Roman" w:eastAsia="Times New Roman" w:hAnsi="Times New Roman" w:cs="Times New Roman"/>
                <w:color w:val="000000"/>
                <w:sz w:val="12"/>
                <w:szCs w:val="12"/>
                <w:lang w:eastAsia="ru-RU"/>
              </w:rPr>
              <w:t>0</w:t>
            </w:r>
          </w:p>
        </w:tc>
      </w:tr>
      <w:tr w:rsidR="005561D9" w:rsidRPr="005561D9" w:rsidTr="00E241A5">
        <w:trPr>
          <w:trHeight w:val="70"/>
        </w:trPr>
        <w:tc>
          <w:tcPr>
            <w:tcW w:w="62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1736" w:type="pct"/>
            <w:shd w:val="clear" w:color="auto" w:fill="auto"/>
            <w:hideMark/>
          </w:tcPr>
          <w:p w:rsidR="005561D9" w:rsidRPr="005561D9" w:rsidRDefault="005561D9" w:rsidP="005561D9">
            <w:pPr>
              <w:spacing w:after="0" w:line="240" w:lineRule="auto"/>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ИТОГО</w:t>
            </w: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617"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561D9" w:rsidRPr="005561D9" w:rsidRDefault="005561D9" w:rsidP="005561D9">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56 770</w:t>
            </w:r>
          </w:p>
        </w:tc>
        <w:tc>
          <w:tcPr>
            <w:tcW w:w="747" w:type="pct"/>
            <w:shd w:val="clear" w:color="auto" w:fill="auto"/>
            <w:hideMark/>
          </w:tcPr>
          <w:p w:rsidR="005561D9" w:rsidRPr="005561D9" w:rsidRDefault="005561D9" w:rsidP="005561D9">
            <w:pPr>
              <w:spacing w:after="0" w:line="240" w:lineRule="auto"/>
              <w:jc w:val="right"/>
              <w:rPr>
                <w:rFonts w:ascii="Times New Roman" w:eastAsia="Times New Roman" w:hAnsi="Times New Roman" w:cs="Times New Roman"/>
                <w:b/>
                <w:bCs/>
                <w:color w:val="000000"/>
                <w:sz w:val="12"/>
                <w:szCs w:val="12"/>
                <w:lang w:eastAsia="ru-RU"/>
              </w:rPr>
            </w:pPr>
            <w:r w:rsidRPr="005561D9">
              <w:rPr>
                <w:rFonts w:ascii="Times New Roman" w:eastAsia="Times New Roman" w:hAnsi="Times New Roman" w:cs="Times New Roman"/>
                <w:b/>
                <w:bCs/>
                <w:color w:val="000000"/>
                <w:sz w:val="12"/>
                <w:szCs w:val="12"/>
                <w:lang w:eastAsia="ru-RU"/>
              </w:rPr>
              <w:t>45 614</w:t>
            </w:r>
          </w:p>
        </w:tc>
      </w:tr>
    </w:tbl>
    <w:p w:rsidR="005561D9" w:rsidRDefault="005561D9" w:rsidP="005561D9">
      <w:pPr>
        <w:tabs>
          <w:tab w:val="left" w:pos="0"/>
        </w:tabs>
        <w:spacing w:after="0" w:line="240" w:lineRule="auto"/>
        <w:ind w:firstLine="284"/>
        <w:jc w:val="center"/>
        <w:rPr>
          <w:rFonts w:ascii="Times New Roman" w:hAnsi="Times New Roman" w:cs="Times New Roman"/>
          <w:sz w:val="12"/>
          <w:szCs w:val="12"/>
        </w:rPr>
      </w:pPr>
    </w:p>
    <w:p w:rsidR="00E241A5" w:rsidRDefault="00E241A5" w:rsidP="00E241A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E241A5" w:rsidRDefault="00E241A5" w:rsidP="00E241A5">
      <w:pPr>
        <w:tabs>
          <w:tab w:val="left" w:pos="0"/>
        </w:tabs>
        <w:spacing w:after="0" w:line="240" w:lineRule="auto"/>
        <w:ind w:firstLine="284"/>
        <w:jc w:val="right"/>
        <w:rPr>
          <w:rFonts w:ascii="Times New Roman" w:hAnsi="Times New Roman" w:cs="Times New Roman"/>
          <w:sz w:val="12"/>
          <w:szCs w:val="12"/>
        </w:rPr>
      </w:pPr>
      <w:r w:rsidRPr="00E241A5">
        <w:rPr>
          <w:rFonts w:ascii="Times New Roman" w:hAnsi="Times New Roman" w:cs="Times New Roman"/>
          <w:sz w:val="12"/>
          <w:szCs w:val="12"/>
        </w:rPr>
        <w:t xml:space="preserve">к Решению Собрания представителей </w:t>
      </w:r>
    </w:p>
    <w:p w:rsidR="00E241A5" w:rsidRDefault="00E241A5" w:rsidP="00E241A5">
      <w:pPr>
        <w:tabs>
          <w:tab w:val="left" w:pos="0"/>
        </w:tabs>
        <w:spacing w:after="0" w:line="240" w:lineRule="auto"/>
        <w:ind w:firstLine="284"/>
        <w:jc w:val="right"/>
        <w:rPr>
          <w:rFonts w:ascii="Times New Roman" w:hAnsi="Times New Roman" w:cs="Times New Roman"/>
          <w:sz w:val="12"/>
          <w:szCs w:val="12"/>
        </w:rPr>
      </w:pPr>
      <w:r w:rsidRPr="00E241A5">
        <w:rPr>
          <w:rFonts w:ascii="Times New Roman" w:hAnsi="Times New Roman" w:cs="Times New Roman"/>
          <w:sz w:val="12"/>
          <w:szCs w:val="12"/>
        </w:rPr>
        <w:t>сельского поселения Светлодольск</w:t>
      </w:r>
    </w:p>
    <w:p w:rsidR="00E241A5" w:rsidRDefault="00E241A5" w:rsidP="00E241A5">
      <w:pPr>
        <w:tabs>
          <w:tab w:val="left" w:pos="0"/>
        </w:tabs>
        <w:spacing w:after="0" w:line="240" w:lineRule="auto"/>
        <w:ind w:firstLine="284"/>
        <w:jc w:val="right"/>
        <w:rPr>
          <w:rFonts w:ascii="Times New Roman" w:hAnsi="Times New Roman" w:cs="Times New Roman"/>
          <w:sz w:val="12"/>
          <w:szCs w:val="12"/>
        </w:rPr>
      </w:pPr>
      <w:r w:rsidRPr="00E241A5">
        <w:rPr>
          <w:rFonts w:ascii="Times New Roman" w:hAnsi="Times New Roman" w:cs="Times New Roman"/>
          <w:sz w:val="12"/>
          <w:szCs w:val="12"/>
        </w:rPr>
        <w:t xml:space="preserve"> муниципаль</w:t>
      </w:r>
      <w:r>
        <w:rPr>
          <w:rFonts w:ascii="Times New Roman" w:hAnsi="Times New Roman" w:cs="Times New Roman"/>
          <w:sz w:val="12"/>
          <w:szCs w:val="12"/>
        </w:rPr>
        <w:t>ного района Сергиевский </w:t>
      </w:r>
    </w:p>
    <w:p w:rsidR="00E241A5" w:rsidRDefault="00E241A5" w:rsidP="00E241A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№48 от "29" декабря 2021г.</w:t>
      </w:r>
    </w:p>
    <w:p w:rsidR="00E241A5" w:rsidRDefault="00E241A5" w:rsidP="00E241A5">
      <w:pPr>
        <w:tabs>
          <w:tab w:val="left" w:pos="0"/>
        </w:tabs>
        <w:spacing w:after="0" w:line="240" w:lineRule="auto"/>
        <w:ind w:firstLine="284"/>
        <w:jc w:val="center"/>
        <w:rPr>
          <w:rFonts w:ascii="Times New Roman" w:hAnsi="Times New Roman" w:cs="Times New Roman"/>
          <w:sz w:val="12"/>
          <w:szCs w:val="12"/>
        </w:rPr>
      </w:pPr>
      <w:r w:rsidRPr="00E241A5">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Светлодольск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696"/>
        <w:gridCol w:w="1255"/>
      </w:tblGrid>
      <w:tr w:rsidR="00E241A5" w:rsidRPr="00E241A5" w:rsidTr="00E241A5">
        <w:trPr>
          <w:trHeight w:val="70"/>
        </w:trPr>
        <w:tc>
          <w:tcPr>
            <w:tcW w:w="2821" w:type="pct"/>
            <w:vMerge w:val="restart"/>
            <w:shd w:val="clear" w:color="auto" w:fill="auto"/>
            <w:vAlign w:val="center"/>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Наименование</w:t>
            </w:r>
          </w:p>
        </w:tc>
        <w:tc>
          <w:tcPr>
            <w:tcW w:w="642" w:type="pct"/>
            <w:vMerge w:val="restart"/>
            <w:shd w:val="clear" w:color="auto" w:fill="auto"/>
            <w:vAlign w:val="center"/>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Сумма, тыс. рублей</w:t>
            </w:r>
          </w:p>
        </w:tc>
      </w:tr>
      <w:tr w:rsidR="00E241A5" w:rsidRPr="00E241A5" w:rsidTr="00E241A5">
        <w:trPr>
          <w:trHeight w:val="70"/>
        </w:trPr>
        <w:tc>
          <w:tcPr>
            <w:tcW w:w="2821" w:type="pct"/>
            <w:vMerge/>
            <w:vAlign w:val="center"/>
            <w:hideMark/>
          </w:tcPr>
          <w:p w:rsidR="00E241A5" w:rsidRPr="00E241A5" w:rsidRDefault="00E241A5" w:rsidP="00E241A5">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E241A5" w:rsidRPr="00E241A5" w:rsidRDefault="00E241A5" w:rsidP="00E241A5">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E241A5" w:rsidRPr="00E241A5" w:rsidRDefault="00E241A5" w:rsidP="00E241A5">
            <w:pPr>
              <w:spacing w:after="0" w:line="240" w:lineRule="auto"/>
              <w:rPr>
                <w:rFonts w:ascii="Times New Roman" w:eastAsia="Times New Roman" w:hAnsi="Times New Roman" w:cs="Times New Roman"/>
                <w:color w:val="000000"/>
                <w:sz w:val="12"/>
                <w:szCs w:val="12"/>
                <w:lang w:eastAsia="ru-RU"/>
              </w:rPr>
            </w:pPr>
          </w:p>
        </w:tc>
        <w:tc>
          <w:tcPr>
            <w:tcW w:w="450" w:type="pct"/>
            <w:shd w:val="clear" w:color="auto" w:fill="auto"/>
            <w:vAlign w:val="center"/>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всего</w:t>
            </w:r>
          </w:p>
        </w:tc>
        <w:tc>
          <w:tcPr>
            <w:tcW w:w="812" w:type="pct"/>
            <w:shd w:val="clear" w:color="auto" w:fill="auto"/>
            <w:vAlign w:val="center"/>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E241A5" w:rsidRPr="00E241A5" w:rsidTr="00E241A5">
        <w:trPr>
          <w:trHeight w:val="70"/>
        </w:trPr>
        <w:tc>
          <w:tcPr>
            <w:tcW w:w="2821" w:type="pct"/>
            <w:shd w:val="clear" w:color="auto" w:fill="auto"/>
            <w:hideMark/>
          </w:tcPr>
          <w:p w:rsidR="00E241A5" w:rsidRPr="00E241A5" w:rsidRDefault="00E241A5" w:rsidP="00E241A5">
            <w:pPr>
              <w:spacing w:after="0" w:line="240" w:lineRule="auto"/>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3 068</w:t>
            </w:r>
          </w:p>
        </w:tc>
        <w:tc>
          <w:tcPr>
            <w:tcW w:w="812"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95</w:t>
            </w:r>
          </w:p>
        </w:tc>
      </w:tr>
      <w:tr w:rsidR="00E241A5" w:rsidRPr="00E241A5" w:rsidTr="00E241A5">
        <w:trPr>
          <w:trHeight w:val="70"/>
        </w:trPr>
        <w:tc>
          <w:tcPr>
            <w:tcW w:w="2821" w:type="pct"/>
            <w:shd w:val="clear" w:color="auto" w:fill="auto"/>
            <w:hideMark/>
          </w:tcPr>
          <w:p w:rsidR="00E241A5" w:rsidRPr="00E241A5" w:rsidRDefault="00E241A5" w:rsidP="00E241A5">
            <w:pPr>
              <w:spacing w:after="0" w:line="240" w:lineRule="auto"/>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120</w:t>
            </w:r>
          </w:p>
        </w:tc>
        <w:tc>
          <w:tcPr>
            <w:tcW w:w="450"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2 145</w:t>
            </w:r>
          </w:p>
        </w:tc>
        <w:tc>
          <w:tcPr>
            <w:tcW w:w="812"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95</w:t>
            </w:r>
          </w:p>
        </w:tc>
      </w:tr>
      <w:tr w:rsidR="00E241A5" w:rsidRPr="00E241A5" w:rsidTr="00E241A5">
        <w:trPr>
          <w:trHeight w:val="70"/>
        </w:trPr>
        <w:tc>
          <w:tcPr>
            <w:tcW w:w="2821" w:type="pct"/>
            <w:shd w:val="clear" w:color="auto" w:fill="auto"/>
            <w:hideMark/>
          </w:tcPr>
          <w:p w:rsidR="00E241A5" w:rsidRPr="00E241A5" w:rsidRDefault="00E241A5" w:rsidP="00E241A5">
            <w:pPr>
              <w:spacing w:after="0" w:line="240" w:lineRule="auto"/>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240</w:t>
            </w:r>
          </w:p>
        </w:tc>
        <w:tc>
          <w:tcPr>
            <w:tcW w:w="450"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473</w:t>
            </w:r>
          </w:p>
        </w:tc>
        <w:tc>
          <w:tcPr>
            <w:tcW w:w="812"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0</w:t>
            </w:r>
          </w:p>
        </w:tc>
      </w:tr>
      <w:tr w:rsidR="00E241A5" w:rsidRPr="00E241A5" w:rsidTr="00E241A5">
        <w:trPr>
          <w:trHeight w:val="70"/>
        </w:trPr>
        <w:tc>
          <w:tcPr>
            <w:tcW w:w="2821" w:type="pct"/>
            <w:shd w:val="clear" w:color="auto" w:fill="auto"/>
            <w:hideMark/>
          </w:tcPr>
          <w:p w:rsidR="00E241A5" w:rsidRPr="00E241A5" w:rsidRDefault="00E241A5" w:rsidP="00E241A5">
            <w:pPr>
              <w:spacing w:after="0" w:line="240" w:lineRule="auto"/>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540</w:t>
            </w:r>
          </w:p>
        </w:tc>
        <w:tc>
          <w:tcPr>
            <w:tcW w:w="450"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448</w:t>
            </w:r>
          </w:p>
        </w:tc>
        <w:tc>
          <w:tcPr>
            <w:tcW w:w="812"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0</w:t>
            </w:r>
          </w:p>
        </w:tc>
      </w:tr>
      <w:tr w:rsidR="00E241A5" w:rsidRPr="00E241A5" w:rsidTr="00E241A5">
        <w:trPr>
          <w:trHeight w:val="70"/>
        </w:trPr>
        <w:tc>
          <w:tcPr>
            <w:tcW w:w="2821" w:type="pct"/>
            <w:shd w:val="clear" w:color="auto" w:fill="auto"/>
            <w:hideMark/>
          </w:tcPr>
          <w:p w:rsidR="00E241A5" w:rsidRPr="00E241A5" w:rsidRDefault="00E241A5" w:rsidP="00E241A5">
            <w:pPr>
              <w:spacing w:after="0" w:line="240" w:lineRule="auto"/>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850</w:t>
            </w:r>
          </w:p>
        </w:tc>
        <w:tc>
          <w:tcPr>
            <w:tcW w:w="450"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2</w:t>
            </w:r>
          </w:p>
        </w:tc>
        <w:tc>
          <w:tcPr>
            <w:tcW w:w="812"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0</w:t>
            </w:r>
          </w:p>
        </w:tc>
      </w:tr>
      <w:tr w:rsidR="00E241A5" w:rsidRPr="00E241A5" w:rsidTr="00E241A5">
        <w:trPr>
          <w:trHeight w:val="70"/>
        </w:trPr>
        <w:tc>
          <w:tcPr>
            <w:tcW w:w="2821" w:type="pct"/>
            <w:shd w:val="clear" w:color="auto" w:fill="auto"/>
            <w:hideMark/>
          </w:tcPr>
          <w:p w:rsidR="00E241A5" w:rsidRPr="00E241A5" w:rsidRDefault="00E241A5" w:rsidP="00E241A5">
            <w:pPr>
              <w:spacing w:after="0" w:line="240" w:lineRule="auto"/>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3 325</w:t>
            </w:r>
          </w:p>
        </w:tc>
        <w:tc>
          <w:tcPr>
            <w:tcW w:w="812"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0</w:t>
            </w:r>
          </w:p>
        </w:tc>
      </w:tr>
      <w:tr w:rsidR="00E241A5" w:rsidRPr="00E241A5" w:rsidTr="00E241A5">
        <w:trPr>
          <w:trHeight w:val="70"/>
        </w:trPr>
        <w:tc>
          <w:tcPr>
            <w:tcW w:w="2821" w:type="pct"/>
            <w:shd w:val="clear" w:color="auto" w:fill="auto"/>
            <w:hideMark/>
          </w:tcPr>
          <w:p w:rsidR="00E241A5" w:rsidRPr="00E241A5" w:rsidRDefault="00E241A5" w:rsidP="00E241A5">
            <w:pPr>
              <w:spacing w:after="0" w:line="240" w:lineRule="auto"/>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240</w:t>
            </w:r>
          </w:p>
        </w:tc>
        <w:tc>
          <w:tcPr>
            <w:tcW w:w="450"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3 325</w:t>
            </w:r>
          </w:p>
        </w:tc>
        <w:tc>
          <w:tcPr>
            <w:tcW w:w="812"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0</w:t>
            </w:r>
          </w:p>
        </w:tc>
      </w:tr>
      <w:tr w:rsidR="00E241A5" w:rsidRPr="00E241A5" w:rsidTr="00E241A5">
        <w:trPr>
          <w:trHeight w:val="70"/>
        </w:trPr>
        <w:tc>
          <w:tcPr>
            <w:tcW w:w="2821" w:type="pct"/>
            <w:shd w:val="clear" w:color="auto" w:fill="auto"/>
            <w:hideMark/>
          </w:tcPr>
          <w:p w:rsidR="00E241A5" w:rsidRPr="00E241A5" w:rsidRDefault="00E241A5" w:rsidP="00E241A5">
            <w:pPr>
              <w:spacing w:after="0" w:line="240" w:lineRule="auto"/>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324</w:t>
            </w:r>
          </w:p>
        </w:tc>
        <w:tc>
          <w:tcPr>
            <w:tcW w:w="812"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0</w:t>
            </w:r>
          </w:p>
        </w:tc>
      </w:tr>
      <w:tr w:rsidR="00E241A5" w:rsidRPr="00E241A5" w:rsidTr="00E241A5">
        <w:trPr>
          <w:trHeight w:val="70"/>
        </w:trPr>
        <w:tc>
          <w:tcPr>
            <w:tcW w:w="2821" w:type="pct"/>
            <w:shd w:val="clear" w:color="auto" w:fill="auto"/>
            <w:hideMark/>
          </w:tcPr>
          <w:p w:rsidR="00E241A5" w:rsidRPr="00E241A5" w:rsidRDefault="00E241A5" w:rsidP="00E241A5">
            <w:pPr>
              <w:spacing w:after="0" w:line="240" w:lineRule="auto"/>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240</w:t>
            </w:r>
          </w:p>
        </w:tc>
        <w:tc>
          <w:tcPr>
            <w:tcW w:w="450"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162</w:t>
            </w:r>
          </w:p>
        </w:tc>
        <w:tc>
          <w:tcPr>
            <w:tcW w:w="812"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0</w:t>
            </w:r>
          </w:p>
        </w:tc>
      </w:tr>
      <w:tr w:rsidR="00E241A5" w:rsidRPr="00E241A5" w:rsidTr="00E241A5">
        <w:trPr>
          <w:trHeight w:val="70"/>
        </w:trPr>
        <w:tc>
          <w:tcPr>
            <w:tcW w:w="2821" w:type="pct"/>
            <w:shd w:val="clear" w:color="auto" w:fill="auto"/>
            <w:hideMark/>
          </w:tcPr>
          <w:p w:rsidR="00E241A5" w:rsidRPr="00E241A5" w:rsidRDefault="00E241A5" w:rsidP="00E241A5">
            <w:pPr>
              <w:spacing w:after="0" w:line="240" w:lineRule="auto"/>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540</w:t>
            </w:r>
          </w:p>
        </w:tc>
        <w:tc>
          <w:tcPr>
            <w:tcW w:w="450"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162</w:t>
            </w:r>
          </w:p>
        </w:tc>
        <w:tc>
          <w:tcPr>
            <w:tcW w:w="812"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0</w:t>
            </w:r>
          </w:p>
        </w:tc>
      </w:tr>
      <w:tr w:rsidR="00E241A5" w:rsidRPr="00E241A5" w:rsidTr="00E241A5">
        <w:trPr>
          <w:trHeight w:val="70"/>
        </w:trPr>
        <w:tc>
          <w:tcPr>
            <w:tcW w:w="2821" w:type="pct"/>
            <w:shd w:val="clear" w:color="auto" w:fill="auto"/>
            <w:hideMark/>
          </w:tcPr>
          <w:p w:rsidR="00E241A5" w:rsidRPr="00E241A5" w:rsidRDefault="00E241A5" w:rsidP="00E241A5">
            <w:pPr>
              <w:spacing w:after="0" w:line="240" w:lineRule="auto"/>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4</w:t>
            </w:r>
          </w:p>
        </w:tc>
        <w:tc>
          <w:tcPr>
            <w:tcW w:w="812"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0</w:t>
            </w:r>
          </w:p>
        </w:tc>
      </w:tr>
      <w:tr w:rsidR="00E241A5" w:rsidRPr="00E241A5" w:rsidTr="00E241A5">
        <w:trPr>
          <w:trHeight w:val="70"/>
        </w:trPr>
        <w:tc>
          <w:tcPr>
            <w:tcW w:w="2821" w:type="pct"/>
            <w:shd w:val="clear" w:color="auto" w:fill="auto"/>
            <w:hideMark/>
          </w:tcPr>
          <w:p w:rsidR="00E241A5" w:rsidRPr="00E241A5" w:rsidRDefault="00E241A5" w:rsidP="00E241A5">
            <w:pPr>
              <w:spacing w:after="0" w:line="240" w:lineRule="auto"/>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240</w:t>
            </w:r>
          </w:p>
        </w:tc>
        <w:tc>
          <w:tcPr>
            <w:tcW w:w="450"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4</w:t>
            </w:r>
          </w:p>
        </w:tc>
        <w:tc>
          <w:tcPr>
            <w:tcW w:w="812"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0</w:t>
            </w:r>
          </w:p>
        </w:tc>
      </w:tr>
      <w:tr w:rsidR="00E241A5" w:rsidRPr="00E241A5" w:rsidTr="00E241A5">
        <w:trPr>
          <w:trHeight w:val="70"/>
        </w:trPr>
        <w:tc>
          <w:tcPr>
            <w:tcW w:w="2821" w:type="pct"/>
            <w:shd w:val="clear" w:color="auto" w:fill="auto"/>
            <w:hideMark/>
          </w:tcPr>
          <w:p w:rsidR="00E241A5" w:rsidRPr="00E241A5" w:rsidRDefault="00E241A5" w:rsidP="00E241A5">
            <w:pPr>
              <w:spacing w:after="0" w:line="240" w:lineRule="auto"/>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818</w:t>
            </w:r>
          </w:p>
        </w:tc>
        <w:tc>
          <w:tcPr>
            <w:tcW w:w="812"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0</w:t>
            </w:r>
          </w:p>
        </w:tc>
      </w:tr>
      <w:tr w:rsidR="00E241A5" w:rsidRPr="00E241A5" w:rsidTr="00E241A5">
        <w:trPr>
          <w:trHeight w:val="70"/>
        </w:trPr>
        <w:tc>
          <w:tcPr>
            <w:tcW w:w="2821" w:type="pct"/>
            <w:shd w:val="clear" w:color="auto" w:fill="auto"/>
            <w:hideMark/>
          </w:tcPr>
          <w:p w:rsidR="00E241A5" w:rsidRPr="00E241A5" w:rsidRDefault="00E241A5" w:rsidP="00E241A5">
            <w:pPr>
              <w:spacing w:after="0" w:line="240" w:lineRule="auto"/>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240</w:t>
            </w:r>
          </w:p>
        </w:tc>
        <w:tc>
          <w:tcPr>
            <w:tcW w:w="450"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292</w:t>
            </w:r>
          </w:p>
        </w:tc>
        <w:tc>
          <w:tcPr>
            <w:tcW w:w="812"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0</w:t>
            </w:r>
          </w:p>
        </w:tc>
      </w:tr>
      <w:tr w:rsidR="00E241A5" w:rsidRPr="00E241A5" w:rsidTr="00E241A5">
        <w:trPr>
          <w:trHeight w:val="70"/>
        </w:trPr>
        <w:tc>
          <w:tcPr>
            <w:tcW w:w="2821" w:type="pct"/>
            <w:shd w:val="clear" w:color="auto" w:fill="auto"/>
            <w:hideMark/>
          </w:tcPr>
          <w:p w:rsidR="00E241A5" w:rsidRPr="00E241A5" w:rsidRDefault="00E241A5" w:rsidP="00E241A5">
            <w:pPr>
              <w:spacing w:after="0" w:line="240" w:lineRule="auto"/>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540</w:t>
            </w:r>
          </w:p>
        </w:tc>
        <w:tc>
          <w:tcPr>
            <w:tcW w:w="450"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526</w:t>
            </w:r>
          </w:p>
        </w:tc>
        <w:tc>
          <w:tcPr>
            <w:tcW w:w="812"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0</w:t>
            </w:r>
          </w:p>
        </w:tc>
      </w:tr>
      <w:tr w:rsidR="00E241A5" w:rsidRPr="00E241A5" w:rsidTr="00E241A5">
        <w:trPr>
          <w:trHeight w:val="70"/>
        </w:trPr>
        <w:tc>
          <w:tcPr>
            <w:tcW w:w="2821" w:type="pct"/>
            <w:shd w:val="clear" w:color="auto" w:fill="auto"/>
            <w:hideMark/>
          </w:tcPr>
          <w:p w:rsidR="00E241A5" w:rsidRPr="00E241A5" w:rsidRDefault="00E241A5" w:rsidP="00E241A5">
            <w:pPr>
              <w:spacing w:after="0" w:line="240" w:lineRule="auto"/>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572</w:t>
            </w:r>
          </w:p>
        </w:tc>
        <w:tc>
          <w:tcPr>
            <w:tcW w:w="812"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0</w:t>
            </w:r>
          </w:p>
        </w:tc>
      </w:tr>
      <w:tr w:rsidR="00E241A5" w:rsidRPr="00E241A5" w:rsidTr="00E241A5">
        <w:trPr>
          <w:trHeight w:val="70"/>
        </w:trPr>
        <w:tc>
          <w:tcPr>
            <w:tcW w:w="2821" w:type="pct"/>
            <w:shd w:val="clear" w:color="auto" w:fill="auto"/>
            <w:hideMark/>
          </w:tcPr>
          <w:p w:rsidR="00E241A5" w:rsidRPr="00E241A5" w:rsidRDefault="00E241A5" w:rsidP="00E241A5">
            <w:pPr>
              <w:spacing w:after="0" w:line="240" w:lineRule="auto"/>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240</w:t>
            </w:r>
          </w:p>
        </w:tc>
        <w:tc>
          <w:tcPr>
            <w:tcW w:w="450"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40</w:t>
            </w:r>
          </w:p>
        </w:tc>
        <w:tc>
          <w:tcPr>
            <w:tcW w:w="812"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0</w:t>
            </w:r>
          </w:p>
        </w:tc>
      </w:tr>
      <w:tr w:rsidR="00E241A5" w:rsidRPr="00E241A5" w:rsidTr="00E241A5">
        <w:trPr>
          <w:trHeight w:val="70"/>
        </w:trPr>
        <w:tc>
          <w:tcPr>
            <w:tcW w:w="2821" w:type="pct"/>
            <w:shd w:val="clear" w:color="auto" w:fill="auto"/>
            <w:hideMark/>
          </w:tcPr>
          <w:p w:rsidR="00E241A5" w:rsidRPr="00E241A5" w:rsidRDefault="00E241A5" w:rsidP="00E241A5">
            <w:pPr>
              <w:spacing w:after="0" w:line="240" w:lineRule="auto"/>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540</w:t>
            </w:r>
          </w:p>
        </w:tc>
        <w:tc>
          <w:tcPr>
            <w:tcW w:w="450"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532</w:t>
            </w:r>
          </w:p>
        </w:tc>
        <w:tc>
          <w:tcPr>
            <w:tcW w:w="812"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0</w:t>
            </w:r>
          </w:p>
        </w:tc>
      </w:tr>
      <w:tr w:rsidR="00E241A5" w:rsidRPr="00E241A5" w:rsidTr="00E241A5">
        <w:trPr>
          <w:trHeight w:val="70"/>
        </w:trPr>
        <w:tc>
          <w:tcPr>
            <w:tcW w:w="2821" w:type="pct"/>
            <w:shd w:val="clear" w:color="auto" w:fill="auto"/>
            <w:hideMark/>
          </w:tcPr>
          <w:p w:rsidR="00E241A5" w:rsidRPr="00E241A5" w:rsidRDefault="00E241A5" w:rsidP="00E241A5">
            <w:pPr>
              <w:spacing w:after="0" w:line="240" w:lineRule="auto"/>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1</w:t>
            </w:r>
          </w:p>
        </w:tc>
        <w:tc>
          <w:tcPr>
            <w:tcW w:w="812"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0</w:t>
            </w:r>
          </w:p>
        </w:tc>
      </w:tr>
      <w:tr w:rsidR="00E241A5" w:rsidRPr="00E241A5" w:rsidTr="00E241A5">
        <w:trPr>
          <w:trHeight w:val="70"/>
        </w:trPr>
        <w:tc>
          <w:tcPr>
            <w:tcW w:w="2821" w:type="pct"/>
            <w:shd w:val="clear" w:color="auto" w:fill="auto"/>
            <w:hideMark/>
          </w:tcPr>
          <w:p w:rsidR="00E241A5" w:rsidRPr="00E241A5" w:rsidRDefault="00E241A5" w:rsidP="00E241A5">
            <w:pPr>
              <w:spacing w:after="0" w:line="240" w:lineRule="auto"/>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240</w:t>
            </w:r>
          </w:p>
        </w:tc>
        <w:tc>
          <w:tcPr>
            <w:tcW w:w="450"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1</w:t>
            </w:r>
          </w:p>
        </w:tc>
        <w:tc>
          <w:tcPr>
            <w:tcW w:w="812"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0</w:t>
            </w:r>
          </w:p>
        </w:tc>
      </w:tr>
      <w:tr w:rsidR="00E241A5" w:rsidRPr="00E241A5" w:rsidTr="00E241A5">
        <w:trPr>
          <w:trHeight w:val="70"/>
        </w:trPr>
        <w:tc>
          <w:tcPr>
            <w:tcW w:w="2821" w:type="pct"/>
            <w:shd w:val="clear" w:color="auto" w:fill="auto"/>
            <w:hideMark/>
          </w:tcPr>
          <w:p w:rsidR="00E241A5" w:rsidRPr="00E241A5" w:rsidRDefault="00E241A5" w:rsidP="00E241A5">
            <w:pPr>
              <w:spacing w:after="0" w:line="240" w:lineRule="auto"/>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162</w:t>
            </w:r>
          </w:p>
        </w:tc>
        <w:tc>
          <w:tcPr>
            <w:tcW w:w="812"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0</w:t>
            </w:r>
          </w:p>
        </w:tc>
      </w:tr>
      <w:tr w:rsidR="00E241A5" w:rsidRPr="00E241A5" w:rsidTr="00E241A5">
        <w:trPr>
          <w:trHeight w:val="70"/>
        </w:trPr>
        <w:tc>
          <w:tcPr>
            <w:tcW w:w="2821" w:type="pct"/>
            <w:shd w:val="clear" w:color="auto" w:fill="auto"/>
            <w:hideMark/>
          </w:tcPr>
          <w:p w:rsidR="00E241A5" w:rsidRPr="00E241A5" w:rsidRDefault="00E241A5" w:rsidP="00E241A5">
            <w:pPr>
              <w:spacing w:after="0" w:line="240" w:lineRule="auto"/>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240</w:t>
            </w:r>
          </w:p>
        </w:tc>
        <w:tc>
          <w:tcPr>
            <w:tcW w:w="450"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162</w:t>
            </w:r>
          </w:p>
        </w:tc>
        <w:tc>
          <w:tcPr>
            <w:tcW w:w="812"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0</w:t>
            </w:r>
          </w:p>
        </w:tc>
      </w:tr>
      <w:tr w:rsidR="00E241A5" w:rsidRPr="00E241A5" w:rsidTr="00E241A5">
        <w:trPr>
          <w:trHeight w:val="70"/>
        </w:trPr>
        <w:tc>
          <w:tcPr>
            <w:tcW w:w="2821" w:type="pct"/>
            <w:shd w:val="clear" w:color="auto" w:fill="auto"/>
            <w:hideMark/>
          </w:tcPr>
          <w:p w:rsidR="00E241A5" w:rsidRPr="00E241A5" w:rsidRDefault="00E241A5" w:rsidP="00E241A5">
            <w:pPr>
              <w:spacing w:after="0" w:line="240" w:lineRule="auto"/>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47 0 00 00000</w:t>
            </w:r>
          </w:p>
        </w:tc>
        <w:tc>
          <w:tcPr>
            <w:tcW w:w="275"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47 933</w:t>
            </w:r>
          </w:p>
        </w:tc>
        <w:tc>
          <w:tcPr>
            <w:tcW w:w="812"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45 519</w:t>
            </w:r>
          </w:p>
        </w:tc>
      </w:tr>
      <w:tr w:rsidR="00E241A5" w:rsidRPr="00E241A5" w:rsidTr="00E241A5">
        <w:trPr>
          <w:trHeight w:val="70"/>
        </w:trPr>
        <w:tc>
          <w:tcPr>
            <w:tcW w:w="2821" w:type="pct"/>
            <w:shd w:val="clear" w:color="auto" w:fill="auto"/>
            <w:hideMark/>
          </w:tcPr>
          <w:p w:rsidR="00E241A5" w:rsidRPr="00E241A5" w:rsidRDefault="00E241A5" w:rsidP="00E241A5">
            <w:pPr>
              <w:spacing w:after="0" w:line="240" w:lineRule="auto"/>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540</w:t>
            </w:r>
          </w:p>
        </w:tc>
        <w:tc>
          <w:tcPr>
            <w:tcW w:w="450"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47 915</w:t>
            </w:r>
          </w:p>
        </w:tc>
        <w:tc>
          <w:tcPr>
            <w:tcW w:w="812"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45 519</w:t>
            </w:r>
          </w:p>
        </w:tc>
      </w:tr>
      <w:tr w:rsidR="00E241A5" w:rsidRPr="00E241A5" w:rsidTr="00BE3A14">
        <w:trPr>
          <w:trHeight w:val="70"/>
        </w:trPr>
        <w:tc>
          <w:tcPr>
            <w:tcW w:w="2821" w:type="pct"/>
            <w:shd w:val="clear" w:color="auto" w:fill="auto"/>
            <w:hideMark/>
          </w:tcPr>
          <w:p w:rsidR="00E241A5" w:rsidRPr="00E241A5" w:rsidRDefault="00E241A5" w:rsidP="00E241A5">
            <w:pPr>
              <w:spacing w:after="0" w:line="240" w:lineRule="auto"/>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810</w:t>
            </w:r>
          </w:p>
        </w:tc>
        <w:tc>
          <w:tcPr>
            <w:tcW w:w="450"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18</w:t>
            </w:r>
          </w:p>
        </w:tc>
        <w:tc>
          <w:tcPr>
            <w:tcW w:w="812"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0</w:t>
            </w:r>
          </w:p>
        </w:tc>
      </w:tr>
      <w:tr w:rsidR="00E241A5" w:rsidRPr="00E241A5" w:rsidTr="00E241A5">
        <w:trPr>
          <w:trHeight w:val="70"/>
        </w:trPr>
        <w:tc>
          <w:tcPr>
            <w:tcW w:w="2821" w:type="pct"/>
            <w:shd w:val="clear" w:color="auto" w:fill="auto"/>
            <w:hideMark/>
          </w:tcPr>
          <w:p w:rsidR="00E241A5" w:rsidRPr="00E241A5" w:rsidRDefault="00E241A5" w:rsidP="00E241A5">
            <w:pPr>
              <w:spacing w:after="0" w:line="240" w:lineRule="auto"/>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48 0 00 00000</w:t>
            </w:r>
          </w:p>
        </w:tc>
        <w:tc>
          <w:tcPr>
            <w:tcW w:w="275"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520</w:t>
            </w:r>
          </w:p>
        </w:tc>
        <w:tc>
          <w:tcPr>
            <w:tcW w:w="812"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0</w:t>
            </w:r>
          </w:p>
        </w:tc>
      </w:tr>
      <w:tr w:rsidR="00E241A5" w:rsidRPr="00E241A5" w:rsidTr="00BE3A14">
        <w:trPr>
          <w:trHeight w:val="70"/>
        </w:trPr>
        <w:tc>
          <w:tcPr>
            <w:tcW w:w="2821" w:type="pct"/>
            <w:shd w:val="clear" w:color="auto" w:fill="auto"/>
            <w:hideMark/>
          </w:tcPr>
          <w:p w:rsidR="00E241A5" w:rsidRPr="00E241A5" w:rsidRDefault="00E241A5" w:rsidP="00E241A5">
            <w:pPr>
              <w:spacing w:after="0" w:line="240" w:lineRule="auto"/>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540</w:t>
            </w:r>
          </w:p>
        </w:tc>
        <w:tc>
          <w:tcPr>
            <w:tcW w:w="450"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520</w:t>
            </w:r>
          </w:p>
        </w:tc>
        <w:tc>
          <w:tcPr>
            <w:tcW w:w="812"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0</w:t>
            </w:r>
          </w:p>
        </w:tc>
      </w:tr>
      <w:tr w:rsidR="00E241A5" w:rsidRPr="00E241A5" w:rsidTr="00BE3A14">
        <w:trPr>
          <w:trHeight w:val="70"/>
        </w:trPr>
        <w:tc>
          <w:tcPr>
            <w:tcW w:w="2821" w:type="pct"/>
            <w:shd w:val="clear" w:color="auto" w:fill="auto"/>
            <w:hideMark/>
          </w:tcPr>
          <w:p w:rsidR="00E241A5" w:rsidRPr="00E241A5" w:rsidRDefault="00E241A5" w:rsidP="00E241A5">
            <w:pPr>
              <w:spacing w:after="0" w:line="240" w:lineRule="auto"/>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42"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43</w:t>
            </w:r>
          </w:p>
        </w:tc>
        <w:tc>
          <w:tcPr>
            <w:tcW w:w="812"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0</w:t>
            </w:r>
          </w:p>
        </w:tc>
      </w:tr>
      <w:tr w:rsidR="00E241A5" w:rsidRPr="00E241A5" w:rsidTr="00BE3A14">
        <w:trPr>
          <w:trHeight w:val="70"/>
        </w:trPr>
        <w:tc>
          <w:tcPr>
            <w:tcW w:w="2821" w:type="pct"/>
            <w:shd w:val="clear" w:color="auto" w:fill="auto"/>
            <w:hideMark/>
          </w:tcPr>
          <w:p w:rsidR="00E241A5" w:rsidRPr="00E241A5" w:rsidRDefault="00E241A5" w:rsidP="00E241A5">
            <w:pPr>
              <w:spacing w:after="0" w:line="240" w:lineRule="auto"/>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240</w:t>
            </w:r>
          </w:p>
        </w:tc>
        <w:tc>
          <w:tcPr>
            <w:tcW w:w="450"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43</w:t>
            </w:r>
          </w:p>
        </w:tc>
        <w:tc>
          <w:tcPr>
            <w:tcW w:w="812"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0</w:t>
            </w:r>
          </w:p>
        </w:tc>
      </w:tr>
      <w:tr w:rsidR="00E241A5" w:rsidRPr="00E241A5" w:rsidTr="00BE3A14">
        <w:trPr>
          <w:trHeight w:val="70"/>
        </w:trPr>
        <w:tc>
          <w:tcPr>
            <w:tcW w:w="2821" w:type="pct"/>
            <w:shd w:val="clear" w:color="auto" w:fill="auto"/>
            <w:hideMark/>
          </w:tcPr>
          <w:p w:rsidR="00E241A5" w:rsidRPr="00E241A5" w:rsidRDefault="00E241A5" w:rsidP="00E241A5">
            <w:pPr>
              <w:spacing w:after="0" w:line="240" w:lineRule="auto"/>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1</w:t>
            </w:r>
          </w:p>
        </w:tc>
        <w:tc>
          <w:tcPr>
            <w:tcW w:w="812"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0</w:t>
            </w:r>
          </w:p>
        </w:tc>
      </w:tr>
      <w:tr w:rsidR="00E241A5" w:rsidRPr="00E241A5" w:rsidTr="00BE3A14">
        <w:trPr>
          <w:trHeight w:val="70"/>
        </w:trPr>
        <w:tc>
          <w:tcPr>
            <w:tcW w:w="2821" w:type="pct"/>
            <w:shd w:val="clear" w:color="auto" w:fill="auto"/>
            <w:hideMark/>
          </w:tcPr>
          <w:p w:rsidR="00E241A5" w:rsidRPr="00E241A5" w:rsidRDefault="00E241A5" w:rsidP="00E241A5">
            <w:pPr>
              <w:spacing w:after="0" w:line="240" w:lineRule="auto"/>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870</w:t>
            </w:r>
          </w:p>
        </w:tc>
        <w:tc>
          <w:tcPr>
            <w:tcW w:w="450"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1</w:t>
            </w:r>
          </w:p>
        </w:tc>
        <w:tc>
          <w:tcPr>
            <w:tcW w:w="812"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color w:val="000000"/>
                <w:sz w:val="12"/>
                <w:szCs w:val="12"/>
                <w:lang w:eastAsia="ru-RU"/>
              </w:rPr>
            </w:pPr>
            <w:r w:rsidRPr="00E241A5">
              <w:rPr>
                <w:rFonts w:ascii="Times New Roman" w:eastAsia="Times New Roman" w:hAnsi="Times New Roman" w:cs="Times New Roman"/>
                <w:color w:val="000000"/>
                <w:sz w:val="12"/>
                <w:szCs w:val="12"/>
                <w:lang w:eastAsia="ru-RU"/>
              </w:rPr>
              <w:t>0</w:t>
            </w:r>
          </w:p>
        </w:tc>
      </w:tr>
      <w:tr w:rsidR="00E241A5" w:rsidRPr="00E241A5" w:rsidTr="00BE3A14">
        <w:trPr>
          <w:trHeight w:val="70"/>
        </w:trPr>
        <w:tc>
          <w:tcPr>
            <w:tcW w:w="2821" w:type="pct"/>
            <w:shd w:val="clear" w:color="auto" w:fill="auto"/>
            <w:hideMark/>
          </w:tcPr>
          <w:p w:rsidR="00E241A5" w:rsidRPr="00E241A5" w:rsidRDefault="00E241A5" w:rsidP="00E241A5">
            <w:pPr>
              <w:spacing w:after="0" w:line="240" w:lineRule="auto"/>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241A5" w:rsidRPr="00E241A5" w:rsidRDefault="00E241A5" w:rsidP="00E241A5">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56 770</w:t>
            </w:r>
          </w:p>
        </w:tc>
        <w:tc>
          <w:tcPr>
            <w:tcW w:w="812" w:type="pct"/>
            <w:shd w:val="clear" w:color="auto" w:fill="auto"/>
            <w:hideMark/>
          </w:tcPr>
          <w:p w:rsidR="00E241A5" w:rsidRPr="00E241A5" w:rsidRDefault="00E241A5" w:rsidP="00E241A5">
            <w:pPr>
              <w:spacing w:after="0" w:line="240" w:lineRule="auto"/>
              <w:jc w:val="right"/>
              <w:rPr>
                <w:rFonts w:ascii="Times New Roman" w:eastAsia="Times New Roman" w:hAnsi="Times New Roman" w:cs="Times New Roman"/>
                <w:b/>
                <w:bCs/>
                <w:color w:val="000000"/>
                <w:sz w:val="12"/>
                <w:szCs w:val="12"/>
                <w:lang w:eastAsia="ru-RU"/>
              </w:rPr>
            </w:pPr>
            <w:r w:rsidRPr="00E241A5">
              <w:rPr>
                <w:rFonts w:ascii="Times New Roman" w:eastAsia="Times New Roman" w:hAnsi="Times New Roman" w:cs="Times New Roman"/>
                <w:b/>
                <w:bCs/>
                <w:color w:val="000000"/>
                <w:sz w:val="12"/>
                <w:szCs w:val="12"/>
                <w:lang w:eastAsia="ru-RU"/>
              </w:rPr>
              <w:t>45 614</w:t>
            </w:r>
          </w:p>
        </w:tc>
      </w:tr>
    </w:tbl>
    <w:p w:rsidR="00E241A5" w:rsidRDefault="00E241A5" w:rsidP="00E241A5">
      <w:pPr>
        <w:tabs>
          <w:tab w:val="left" w:pos="0"/>
        </w:tabs>
        <w:spacing w:after="0" w:line="240" w:lineRule="auto"/>
        <w:ind w:firstLine="284"/>
        <w:jc w:val="center"/>
        <w:rPr>
          <w:rFonts w:ascii="Times New Roman" w:hAnsi="Times New Roman" w:cs="Times New Roman"/>
          <w:sz w:val="12"/>
          <w:szCs w:val="12"/>
        </w:rPr>
      </w:pPr>
    </w:p>
    <w:p w:rsidR="00BE3A14" w:rsidRPr="00BE3A14" w:rsidRDefault="00BE3A14" w:rsidP="00BE3A14">
      <w:pPr>
        <w:tabs>
          <w:tab w:val="left" w:pos="0"/>
        </w:tabs>
        <w:spacing w:after="0" w:line="240" w:lineRule="auto"/>
        <w:ind w:firstLine="284"/>
        <w:jc w:val="right"/>
        <w:rPr>
          <w:rFonts w:ascii="Times New Roman" w:hAnsi="Times New Roman" w:cs="Times New Roman"/>
          <w:sz w:val="12"/>
          <w:szCs w:val="12"/>
        </w:rPr>
      </w:pPr>
      <w:r w:rsidRPr="00BE3A14">
        <w:rPr>
          <w:rFonts w:ascii="Times New Roman" w:hAnsi="Times New Roman" w:cs="Times New Roman"/>
          <w:sz w:val="12"/>
          <w:szCs w:val="12"/>
        </w:rPr>
        <w:t>Приложение № 7</w:t>
      </w:r>
    </w:p>
    <w:p w:rsidR="00BE3A14" w:rsidRPr="00BE3A14" w:rsidRDefault="00BE3A14" w:rsidP="00BE3A14">
      <w:pPr>
        <w:tabs>
          <w:tab w:val="left" w:pos="0"/>
        </w:tabs>
        <w:spacing w:after="0" w:line="240" w:lineRule="auto"/>
        <w:ind w:firstLine="284"/>
        <w:jc w:val="right"/>
        <w:rPr>
          <w:rFonts w:ascii="Times New Roman" w:hAnsi="Times New Roman" w:cs="Times New Roman"/>
          <w:sz w:val="12"/>
          <w:szCs w:val="12"/>
        </w:rPr>
      </w:pPr>
      <w:r w:rsidRPr="00BE3A14">
        <w:rPr>
          <w:rFonts w:ascii="Times New Roman" w:hAnsi="Times New Roman" w:cs="Times New Roman"/>
          <w:sz w:val="12"/>
          <w:szCs w:val="12"/>
        </w:rPr>
        <w:t>к Решению Собрания Представителей</w:t>
      </w:r>
    </w:p>
    <w:p w:rsidR="00BE3A14" w:rsidRPr="00BE3A14" w:rsidRDefault="00BE3A14" w:rsidP="00BE3A14">
      <w:pPr>
        <w:tabs>
          <w:tab w:val="left" w:pos="0"/>
        </w:tabs>
        <w:spacing w:after="0" w:line="240" w:lineRule="auto"/>
        <w:ind w:firstLine="284"/>
        <w:jc w:val="right"/>
        <w:rPr>
          <w:rFonts w:ascii="Times New Roman" w:hAnsi="Times New Roman" w:cs="Times New Roman"/>
          <w:sz w:val="12"/>
          <w:szCs w:val="12"/>
        </w:rPr>
      </w:pPr>
      <w:r w:rsidRPr="00BE3A14">
        <w:rPr>
          <w:rFonts w:ascii="Times New Roman" w:hAnsi="Times New Roman" w:cs="Times New Roman"/>
          <w:sz w:val="12"/>
          <w:szCs w:val="12"/>
        </w:rPr>
        <w:t xml:space="preserve">сельского поселения Светлодольск </w:t>
      </w:r>
    </w:p>
    <w:p w:rsidR="00BE3A14" w:rsidRPr="00BE3A14" w:rsidRDefault="00BE3A14" w:rsidP="00BE3A14">
      <w:pPr>
        <w:tabs>
          <w:tab w:val="left" w:pos="0"/>
        </w:tabs>
        <w:spacing w:after="0" w:line="240" w:lineRule="auto"/>
        <w:ind w:firstLine="284"/>
        <w:jc w:val="right"/>
        <w:rPr>
          <w:rFonts w:ascii="Times New Roman" w:hAnsi="Times New Roman" w:cs="Times New Roman"/>
          <w:sz w:val="12"/>
          <w:szCs w:val="12"/>
        </w:rPr>
      </w:pPr>
      <w:r w:rsidRPr="00BE3A14">
        <w:rPr>
          <w:rFonts w:ascii="Times New Roman" w:hAnsi="Times New Roman" w:cs="Times New Roman"/>
          <w:sz w:val="12"/>
          <w:szCs w:val="12"/>
        </w:rPr>
        <w:t>муниципального района Сергиевский</w:t>
      </w:r>
    </w:p>
    <w:p w:rsidR="00BE3A14" w:rsidRDefault="00BE3A14" w:rsidP="00BE3A14">
      <w:pPr>
        <w:tabs>
          <w:tab w:val="left" w:pos="0"/>
        </w:tabs>
        <w:spacing w:after="0" w:line="240" w:lineRule="auto"/>
        <w:ind w:firstLine="284"/>
        <w:jc w:val="right"/>
        <w:rPr>
          <w:rFonts w:ascii="Times New Roman" w:hAnsi="Times New Roman" w:cs="Times New Roman"/>
          <w:sz w:val="12"/>
          <w:szCs w:val="12"/>
        </w:rPr>
      </w:pPr>
      <w:r w:rsidRPr="00BE3A14">
        <w:rPr>
          <w:rFonts w:ascii="Times New Roman" w:hAnsi="Times New Roman" w:cs="Times New Roman"/>
          <w:sz w:val="12"/>
          <w:szCs w:val="12"/>
        </w:rPr>
        <w:t xml:space="preserve">                                                                                                                                                                        №  48 от "29" декабря 2021 года        </w:t>
      </w:r>
    </w:p>
    <w:p w:rsidR="00BE3A14" w:rsidRDefault="00BE3A14" w:rsidP="00BE3A14">
      <w:pPr>
        <w:tabs>
          <w:tab w:val="left" w:pos="0"/>
        </w:tabs>
        <w:spacing w:after="0" w:line="240" w:lineRule="auto"/>
        <w:ind w:firstLine="284"/>
        <w:jc w:val="center"/>
        <w:rPr>
          <w:rFonts w:ascii="Times New Roman" w:hAnsi="Times New Roman" w:cs="Times New Roman"/>
          <w:sz w:val="12"/>
          <w:szCs w:val="12"/>
        </w:rPr>
      </w:pPr>
      <w:r w:rsidRPr="00BE3A14">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373"/>
        <w:gridCol w:w="829"/>
      </w:tblGrid>
      <w:tr w:rsidR="00BE3A14" w:rsidRPr="00BE3A14" w:rsidTr="00BE3A14">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center"/>
              <w:rPr>
                <w:rFonts w:ascii="Times New Roman" w:eastAsia="Times New Roman" w:hAnsi="Times New Roman" w:cs="Times New Roman"/>
                <w:b/>
                <w:bCs/>
                <w:sz w:val="12"/>
                <w:szCs w:val="12"/>
                <w:lang w:eastAsia="ru-RU"/>
              </w:rPr>
            </w:pPr>
            <w:r w:rsidRPr="00BE3A14">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center"/>
              <w:rPr>
                <w:rFonts w:ascii="Times New Roman" w:eastAsia="Times New Roman" w:hAnsi="Times New Roman" w:cs="Times New Roman"/>
                <w:b/>
                <w:bCs/>
                <w:sz w:val="12"/>
                <w:szCs w:val="12"/>
                <w:lang w:eastAsia="ru-RU"/>
              </w:rPr>
            </w:pPr>
            <w:r w:rsidRPr="00BE3A14">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center"/>
              <w:rPr>
                <w:rFonts w:ascii="Times New Roman" w:eastAsia="Times New Roman" w:hAnsi="Times New Roman" w:cs="Times New Roman"/>
                <w:b/>
                <w:bCs/>
                <w:sz w:val="12"/>
                <w:szCs w:val="12"/>
                <w:lang w:eastAsia="ru-RU"/>
              </w:rPr>
            </w:pPr>
            <w:r w:rsidRPr="00BE3A14">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center"/>
              <w:rPr>
                <w:rFonts w:ascii="Times New Roman" w:eastAsia="Times New Roman" w:hAnsi="Times New Roman" w:cs="Times New Roman"/>
                <w:b/>
                <w:bCs/>
                <w:sz w:val="12"/>
                <w:szCs w:val="12"/>
                <w:lang w:eastAsia="ru-RU"/>
              </w:rPr>
            </w:pPr>
            <w:r w:rsidRPr="00BE3A14">
              <w:rPr>
                <w:rFonts w:ascii="Times New Roman" w:eastAsia="Times New Roman" w:hAnsi="Times New Roman" w:cs="Times New Roman"/>
                <w:b/>
                <w:bCs/>
                <w:sz w:val="12"/>
                <w:szCs w:val="12"/>
                <w:lang w:eastAsia="ru-RU"/>
              </w:rPr>
              <w:t>Сумма, тыс.рублей</w:t>
            </w:r>
          </w:p>
        </w:tc>
      </w:tr>
      <w:tr w:rsidR="00BE3A14" w:rsidRPr="00BE3A14" w:rsidTr="00BE3A1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center"/>
              <w:rPr>
                <w:rFonts w:ascii="Times New Roman" w:eastAsia="Times New Roman" w:hAnsi="Times New Roman" w:cs="Times New Roman"/>
                <w:b/>
                <w:bCs/>
                <w:sz w:val="12"/>
                <w:szCs w:val="12"/>
                <w:lang w:eastAsia="ru-RU"/>
              </w:rPr>
            </w:pPr>
            <w:r w:rsidRPr="00BE3A14">
              <w:rPr>
                <w:rFonts w:ascii="Times New Roman" w:eastAsia="Times New Roman" w:hAnsi="Times New Roman" w:cs="Times New Roman"/>
                <w:b/>
                <w:bCs/>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center"/>
              <w:rPr>
                <w:rFonts w:ascii="Times New Roman" w:eastAsia="Times New Roman" w:hAnsi="Times New Roman" w:cs="Times New Roman"/>
                <w:b/>
                <w:bCs/>
                <w:sz w:val="12"/>
                <w:szCs w:val="12"/>
                <w:lang w:eastAsia="ru-RU"/>
              </w:rPr>
            </w:pPr>
            <w:r w:rsidRPr="00BE3A14">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rPr>
                <w:rFonts w:ascii="Times New Roman" w:eastAsia="Times New Roman" w:hAnsi="Times New Roman" w:cs="Times New Roman"/>
                <w:b/>
                <w:bCs/>
                <w:sz w:val="12"/>
                <w:szCs w:val="12"/>
                <w:lang w:eastAsia="ru-RU"/>
              </w:rPr>
            </w:pPr>
            <w:r w:rsidRPr="00BE3A14">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right"/>
              <w:rPr>
                <w:rFonts w:ascii="Times New Roman" w:eastAsia="Times New Roman" w:hAnsi="Times New Roman" w:cs="Times New Roman"/>
                <w:b/>
                <w:bCs/>
                <w:sz w:val="12"/>
                <w:szCs w:val="12"/>
                <w:lang w:eastAsia="ru-RU"/>
              </w:rPr>
            </w:pPr>
            <w:r w:rsidRPr="00BE3A14">
              <w:rPr>
                <w:rFonts w:ascii="Times New Roman" w:eastAsia="Times New Roman" w:hAnsi="Times New Roman" w:cs="Times New Roman"/>
                <w:b/>
                <w:bCs/>
                <w:sz w:val="12"/>
                <w:szCs w:val="12"/>
                <w:lang w:eastAsia="ru-RU"/>
              </w:rPr>
              <w:t>633</w:t>
            </w:r>
          </w:p>
        </w:tc>
      </w:tr>
      <w:tr w:rsidR="00BE3A14" w:rsidRPr="00BE3A14" w:rsidTr="00BE3A1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center"/>
              <w:rPr>
                <w:rFonts w:ascii="Times New Roman" w:eastAsia="Times New Roman" w:hAnsi="Times New Roman" w:cs="Times New Roman"/>
                <w:b/>
                <w:bCs/>
                <w:sz w:val="12"/>
                <w:szCs w:val="12"/>
                <w:lang w:eastAsia="ru-RU"/>
              </w:rPr>
            </w:pPr>
            <w:r w:rsidRPr="00BE3A14">
              <w:rPr>
                <w:rFonts w:ascii="Times New Roman" w:eastAsia="Times New Roman" w:hAnsi="Times New Roman" w:cs="Times New Roman"/>
                <w:b/>
                <w:bCs/>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center"/>
              <w:rPr>
                <w:rFonts w:ascii="Times New Roman" w:eastAsia="Times New Roman" w:hAnsi="Times New Roman" w:cs="Times New Roman"/>
                <w:b/>
                <w:bCs/>
                <w:sz w:val="12"/>
                <w:szCs w:val="12"/>
                <w:lang w:eastAsia="ru-RU"/>
              </w:rPr>
            </w:pPr>
            <w:r w:rsidRPr="00BE3A14">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rPr>
                <w:rFonts w:ascii="Times New Roman" w:eastAsia="Times New Roman" w:hAnsi="Times New Roman" w:cs="Times New Roman"/>
                <w:b/>
                <w:bCs/>
                <w:sz w:val="12"/>
                <w:szCs w:val="12"/>
                <w:lang w:eastAsia="ru-RU"/>
              </w:rPr>
            </w:pPr>
            <w:r w:rsidRPr="00BE3A14">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right"/>
              <w:rPr>
                <w:rFonts w:ascii="Times New Roman" w:eastAsia="Times New Roman" w:hAnsi="Times New Roman" w:cs="Times New Roman"/>
                <w:b/>
                <w:bCs/>
                <w:sz w:val="12"/>
                <w:szCs w:val="12"/>
                <w:lang w:eastAsia="ru-RU"/>
              </w:rPr>
            </w:pPr>
            <w:r w:rsidRPr="00BE3A14">
              <w:rPr>
                <w:rFonts w:ascii="Times New Roman" w:eastAsia="Times New Roman" w:hAnsi="Times New Roman" w:cs="Times New Roman"/>
                <w:b/>
                <w:bCs/>
                <w:sz w:val="12"/>
                <w:szCs w:val="12"/>
                <w:lang w:eastAsia="ru-RU"/>
              </w:rPr>
              <w:t>0</w:t>
            </w:r>
          </w:p>
        </w:tc>
      </w:tr>
      <w:tr w:rsidR="00BE3A14" w:rsidRPr="00BE3A14" w:rsidTr="00BE3A1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center"/>
              <w:rPr>
                <w:rFonts w:ascii="Times New Roman" w:eastAsia="Times New Roman" w:hAnsi="Times New Roman" w:cs="Times New Roman"/>
                <w:sz w:val="12"/>
                <w:szCs w:val="12"/>
                <w:lang w:eastAsia="ru-RU"/>
              </w:rPr>
            </w:pPr>
            <w:r w:rsidRPr="00BE3A14">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center"/>
              <w:rPr>
                <w:rFonts w:ascii="Times New Roman" w:eastAsia="Times New Roman" w:hAnsi="Times New Roman" w:cs="Times New Roman"/>
                <w:sz w:val="12"/>
                <w:szCs w:val="12"/>
                <w:lang w:eastAsia="ru-RU"/>
              </w:rPr>
            </w:pPr>
            <w:r w:rsidRPr="00BE3A14">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rPr>
                <w:rFonts w:ascii="Times New Roman" w:eastAsia="Times New Roman" w:hAnsi="Times New Roman" w:cs="Times New Roman"/>
                <w:sz w:val="12"/>
                <w:szCs w:val="12"/>
                <w:lang w:eastAsia="ru-RU"/>
              </w:rPr>
            </w:pPr>
            <w:r w:rsidRPr="00BE3A14">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right"/>
              <w:rPr>
                <w:rFonts w:ascii="Times New Roman" w:eastAsia="Times New Roman" w:hAnsi="Times New Roman" w:cs="Times New Roman"/>
                <w:sz w:val="12"/>
                <w:szCs w:val="12"/>
                <w:lang w:eastAsia="ru-RU"/>
              </w:rPr>
            </w:pPr>
            <w:r w:rsidRPr="00BE3A14">
              <w:rPr>
                <w:rFonts w:ascii="Times New Roman" w:eastAsia="Times New Roman" w:hAnsi="Times New Roman" w:cs="Times New Roman"/>
                <w:sz w:val="12"/>
                <w:szCs w:val="12"/>
                <w:lang w:eastAsia="ru-RU"/>
              </w:rPr>
              <w:t>0</w:t>
            </w:r>
          </w:p>
        </w:tc>
      </w:tr>
      <w:tr w:rsidR="00BE3A14" w:rsidRPr="00BE3A14" w:rsidTr="00BE3A1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center"/>
              <w:rPr>
                <w:rFonts w:ascii="Times New Roman" w:eastAsia="Times New Roman" w:hAnsi="Times New Roman" w:cs="Times New Roman"/>
                <w:sz w:val="12"/>
                <w:szCs w:val="12"/>
                <w:lang w:eastAsia="ru-RU"/>
              </w:rPr>
            </w:pPr>
            <w:r w:rsidRPr="00BE3A14">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noWrap/>
            <w:vAlign w:val="center"/>
            <w:hideMark/>
          </w:tcPr>
          <w:p w:rsidR="00BE3A14" w:rsidRPr="00BE3A14" w:rsidRDefault="00BE3A14" w:rsidP="00BE3A14">
            <w:pPr>
              <w:spacing w:after="0" w:line="240" w:lineRule="auto"/>
              <w:jc w:val="center"/>
              <w:rPr>
                <w:rFonts w:ascii="Times New Roman" w:eastAsia="Times New Roman" w:hAnsi="Times New Roman" w:cs="Times New Roman"/>
                <w:sz w:val="12"/>
                <w:szCs w:val="12"/>
                <w:lang w:eastAsia="ru-RU"/>
              </w:rPr>
            </w:pPr>
            <w:r w:rsidRPr="00BE3A14">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rPr>
                <w:rFonts w:ascii="Times New Roman" w:eastAsia="Times New Roman" w:hAnsi="Times New Roman" w:cs="Times New Roman"/>
                <w:sz w:val="12"/>
                <w:szCs w:val="12"/>
                <w:lang w:eastAsia="ru-RU"/>
              </w:rPr>
            </w:pPr>
            <w:r w:rsidRPr="00BE3A14">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right"/>
              <w:rPr>
                <w:rFonts w:ascii="Times New Roman" w:eastAsia="Times New Roman" w:hAnsi="Times New Roman" w:cs="Times New Roman"/>
                <w:sz w:val="12"/>
                <w:szCs w:val="12"/>
                <w:lang w:eastAsia="ru-RU"/>
              </w:rPr>
            </w:pPr>
            <w:r w:rsidRPr="00BE3A14">
              <w:rPr>
                <w:rFonts w:ascii="Times New Roman" w:eastAsia="Times New Roman" w:hAnsi="Times New Roman" w:cs="Times New Roman"/>
                <w:sz w:val="12"/>
                <w:szCs w:val="12"/>
                <w:lang w:eastAsia="ru-RU"/>
              </w:rPr>
              <w:t>0</w:t>
            </w:r>
          </w:p>
        </w:tc>
      </w:tr>
      <w:tr w:rsidR="00BE3A14" w:rsidRPr="00BE3A14" w:rsidTr="00BE3A1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center"/>
              <w:rPr>
                <w:rFonts w:ascii="Times New Roman" w:eastAsia="Times New Roman" w:hAnsi="Times New Roman" w:cs="Times New Roman"/>
                <w:b/>
                <w:bCs/>
                <w:sz w:val="12"/>
                <w:szCs w:val="12"/>
                <w:lang w:eastAsia="ru-RU"/>
              </w:rPr>
            </w:pPr>
            <w:r w:rsidRPr="00BE3A14">
              <w:rPr>
                <w:rFonts w:ascii="Times New Roman" w:eastAsia="Times New Roman" w:hAnsi="Times New Roman" w:cs="Times New Roman"/>
                <w:b/>
                <w:bCs/>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center"/>
              <w:rPr>
                <w:rFonts w:ascii="Times New Roman" w:eastAsia="Times New Roman" w:hAnsi="Times New Roman" w:cs="Times New Roman"/>
                <w:b/>
                <w:bCs/>
                <w:sz w:val="12"/>
                <w:szCs w:val="12"/>
                <w:lang w:eastAsia="ru-RU"/>
              </w:rPr>
            </w:pPr>
            <w:r w:rsidRPr="00BE3A14">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rPr>
                <w:rFonts w:ascii="Times New Roman" w:eastAsia="Times New Roman" w:hAnsi="Times New Roman" w:cs="Times New Roman"/>
                <w:b/>
                <w:bCs/>
                <w:sz w:val="12"/>
                <w:szCs w:val="12"/>
                <w:lang w:eastAsia="ru-RU"/>
              </w:rPr>
            </w:pPr>
            <w:r w:rsidRPr="00BE3A14">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right"/>
              <w:rPr>
                <w:rFonts w:ascii="Times New Roman" w:eastAsia="Times New Roman" w:hAnsi="Times New Roman" w:cs="Times New Roman"/>
                <w:b/>
                <w:bCs/>
                <w:sz w:val="12"/>
                <w:szCs w:val="12"/>
                <w:lang w:eastAsia="ru-RU"/>
              </w:rPr>
            </w:pPr>
            <w:r w:rsidRPr="00BE3A14">
              <w:rPr>
                <w:rFonts w:ascii="Times New Roman" w:eastAsia="Times New Roman" w:hAnsi="Times New Roman" w:cs="Times New Roman"/>
                <w:b/>
                <w:bCs/>
                <w:sz w:val="12"/>
                <w:szCs w:val="12"/>
                <w:lang w:eastAsia="ru-RU"/>
              </w:rPr>
              <w:t>633</w:t>
            </w:r>
          </w:p>
        </w:tc>
      </w:tr>
      <w:tr w:rsidR="00BE3A14" w:rsidRPr="00BE3A14" w:rsidTr="00BE3A1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center"/>
              <w:rPr>
                <w:rFonts w:ascii="Times New Roman" w:eastAsia="Times New Roman" w:hAnsi="Times New Roman" w:cs="Times New Roman"/>
                <w:b/>
                <w:bCs/>
                <w:sz w:val="12"/>
                <w:szCs w:val="12"/>
                <w:lang w:eastAsia="ru-RU"/>
              </w:rPr>
            </w:pPr>
            <w:r w:rsidRPr="00BE3A14">
              <w:rPr>
                <w:rFonts w:ascii="Times New Roman" w:eastAsia="Times New Roman" w:hAnsi="Times New Roman" w:cs="Times New Roman"/>
                <w:b/>
                <w:bCs/>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center"/>
              <w:rPr>
                <w:rFonts w:ascii="Times New Roman" w:eastAsia="Times New Roman" w:hAnsi="Times New Roman" w:cs="Times New Roman"/>
                <w:b/>
                <w:bCs/>
                <w:sz w:val="12"/>
                <w:szCs w:val="12"/>
                <w:lang w:eastAsia="ru-RU"/>
              </w:rPr>
            </w:pPr>
            <w:r w:rsidRPr="00BE3A14">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rPr>
                <w:rFonts w:ascii="Times New Roman" w:eastAsia="Times New Roman" w:hAnsi="Times New Roman" w:cs="Times New Roman"/>
                <w:b/>
                <w:bCs/>
                <w:sz w:val="12"/>
                <w:szCs w:val="12"/>
                <w:lang w:eastAsia="ru-RU"/>
              </w:rPr>
            </w:pPr>
            <w:r w:rsidRPr="00BE3A14">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right"/>
              <w:rPr>
                <w:rFonts w:ascii="Times New Roman" w:eastAsia="Times New Roman" w:hAnsi="Times New Roman" w:cs="Times New Roman"/>
                <w:sz w:val="12"/>
                <w:szCs w:val="12"/>
                <w:lang w:eastAsia="ru-RU"/>
              </w:rPr>
            </w:pPr>
            <w:r w:rsidRPr="00BE3A14">
              <w:rPr>
                <w:rFonts w:ascii="Times New Roman" w:eastAsia="Times New Roman" w:hAnsi="Times New Roman" w:cs="Times New Roman"/>
                <w:sz w:val="12"/>
                <w:szCs w:val="12"/>
                <w:lang w:eastAsia="ru-RU"/>
              </w:rPr>
              <w:t>-56137</w:t>
            </w:r>
          </w:p>
        </w:tc>
      </w:tr>
      <w:tr w:rsidR="00BE3A14" w:rsidRPr="00BE3A14" w:rsidTr="00BE3A1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center"/>
              <w:rPr>
                <w:rFonts w:ascii="Times New Roman" w:eastAsia="Times New Roman" w:hAnsi="Times New Roman" w:cs="Times New Roman"/>
                <w:sz w:val="12"/>
                <w:szCs w:val="12"/>
                <w:lang w:eastAsia="ru-RU"/>
              </w:rPr>
            </w:pPr>
            <w:r w:rsidRPr="00BE3A14">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center"/>
              <w:rPr>
                <w:rFonts w:ascii="Times New Roman" w:eastAsia="Times New Roman" w:hAnsi="Times New Roman" w:cs="Times New Roman"/>
                <w:sz w:val="12"/>
                <w:szCs w:val="12"/>
                <w:lang w:eastAsia="ru-RU"/>
              </w:rPr>
            </w:pPr>
            <w:r w:rsidRPr="00BE3A14">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rPr>
                <w:rFonts w:ascii="Times New Roman" w:eastAsia="Times New Roman" w:hAnsi="Times New Roman" w:cs="Times New Roman"/>
                <w:sz w:val="12"/>
                <w:szCs w:val="12"/>
                <w:lang w:eastAsia="ru-RU"/>
              </w:rPr>
            </w:pPr>
            <w:r w:rsidRPr="00BE3A14">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right"/>
              <w:rPr>
                <w:rFonts w:ascii="Times New Roman" w:eastAsia="Times New Roman" w:hAnsi="Times New Roman" w:cs="Times New Roman"/>
                <w:sz w:val="12"/>
                <w:szCs w:val="12"/>
                <w:lang w:eastAsia="ru-RU"/>
              </w:rPr>
            </w:pPr>
            <w:r w:rsidRPr="00BE3A14">
              <w:rPr>
                <w:rFonts w:ascii="Times New Roman" w:eastAsia="Times New Roman" w:hAnsi="Times New Roman" w:cs="Times New Roman"/>
                <w:sz w:val="12"/>
                <w:szCs w:val="12"/>
                <w:lang w:eastAsia="ru-RU"/>
              </w:rPr>
              <w:t>-56137</w:t>
            </w:r>
          </w:p>
        </w:tc>
      </w:tr>
      <w:tr w:rsidR="00BE3A14" w:rsidRPr="00BE3A14" w:rsidTr="00BE3A1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center"/>
              <w:rPr>
                <w:rFonts w:ascii="Times New Roman" w:eastAsia="Times New Roman" w:hAnsi="Times New Roman" w:cs="Times New Roman"/>
                <w:sz w:val="12"/>
                <w:szCs w:val="12"/>
                <w:lang w:eastAsia="ru-RU"/>
              </w:rPr>
            </w:pPr>
            <w:r w:rsidRPr="00BE3A14">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center"/>
              <w:rPr>
                <w:rFonts w:ascii="Times New Roman" w:eastAsia="Times New Roman" w:hAnsi="Times New Roman" w:cs="Times New Roman"/>
                <w:sz w:val="12"/>
                <w:szCs w:val="12"/>
                <w:lang w:eastAsia="ru-RU"/>
              </w:rPr>
            </w:pPr>
            <w:r w:rsidRPr="00BE3A14">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rPr>
                <w:rFonts w:ascii="Times New Roman" w:eastAsia="Times New Roman" w:hAnsi="Times New Roman" w:cs="Times New Roman"/>
                <w:sz w:val="12"/>
                <w:szCs w:val="12"/>
                <w:lang w:eastAsia="ru-RU"/>
              </w:rPr>
            </w:pPr>
            <w:r w:rsidRPr="00BE3A14">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right"/>
              <w:rPr>
                <w:rFonts w:ascii="Times New Roman" w:eastAsia="Times New Roman" w:hAnsi="Times New Roman" w:cs="Times New Roman"/>
                <w:sz w:val="12"/>
                <w:szCs w:val="12"/>
                <w:lang w:eastAsia="ru-RU"/>
              </w:rPr>
            </w:pPr>
            <w:r w:rsidRPr="00BE3A14">
              <w:rPr>
                <w:rFonts w:ascii="Times New Roman" w:eastAsia="Times New Roman" w:hAnsi="Times New Roman" w:cs="Times New Roman"/>
                <w:sz w:val="12"/>
                <w:szCs w:val="12"/>
                <w:lang w:eastAsia="ru-RU"/>
              </w:rPr>
              <w:t>-56137</w:t>
            </w:r>
          </w:p>
        </w:tc>
      </w:tr>
      <w:tr w:rsidR="00BE3A14" w:rsidRPr="00BE3A14" w:rsidTr="00BE3A1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center"/>
              <w:rPr>
                <w:rFonts w:ascii="Times New Roman" w:eastAsia="Times New Roman" w:hAnsi="Times New Roman" w:cs="Times New Roman"/>
                <w:sz w:val="12"/>
                <w:szCs w:val="12"/>
                <w:lang w:eastAsia="ru-RU"/>
              </w:rPr>
            </w:pPr>
            <w:r w:rsidRPr="00BE3A14">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noWrap/>
            <w:vAlign w:val="center"/>
            <w:hideMark/>
          </w:tcPr>
          <w:p w:rsidR="00BE3A14" w:rsidRPr="00BE3A14" w:rsidRDefault="00BE3A14" w:rsidP="00BE3A14">
            <w:pPr>
              <w:spacing w:after="0" w:line="240" w:lineRule="auto"/>
              <w:jc w:val="center"/>
              <w:rPr>
                <w:rFonts w:ascii="Times New Roman" w:eastAsia="Times New Roman" w:hAnsi="Times New Roman" w:cs="Times New Roman"/>
                <w:sz w:val="12"/>
                <w:szCs w:val="12"/>
                <w:lang w:eastAsia="ru-RU"/>
              </w:rPr>
            </w:pPr>
            <w:r w:rsidRPr="00BE3A14">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rPr>
                <w:rFonts w:ascii="Times New Roman" w:eastAsia="Times New Roman" w:hAnsi="Times New Roman" w:cs="Times New Roman"/>
                <w:sz w:val="12"/>
                <w:szCs w:val="12"/>
                <w:lang w:eastAsia="ru-RU"/>
              </w:rPr>
            </w:pPr>
            <w:r w:rsidRPr="00BE3A14">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right"/>
              <w:rPr>
                <w:rFonts w:ascii="Times New Roman" w:eastAsia="Times New Roman" w:hAnsi="Times New Roman" w:cs="Times New Roman"/>
                <w:sz w:val="12"/>
                <w:szCs w:val="12"/>
                <w:lang w:eastAsia="ru-RU"/>
              </w:rPr>
            </w:pPr>
            <w:r w:rsidRPr="00BE3A14">
              <w:rPr>
                <w:rFonts w:ascii="Times New Roman" w:eastAsia="Times New Roman" w:hAnsi="Times New Roman" w:cs="Times New Roman"/>
                <w:sz w:val="12"/>
                <w:szCs w:val="12"/>
                <w:lang w:eastAsia="ru-RU"/>
              </w:rPr>
              <w:t>-56137</w:t>
            </w:r>
          </w:p>
        </w:tc>
      </w:tr>
      <w:tr w:rsidR="00BE3A14" w:rsidRPr="00BE3A14" w:rsidTr="00BE3A1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center"/>
              <w:rPr>
                <w:rFonts w:ascii="Times New Roman" w:eastAsia="Times New Roman" w:hAnsi="Times New Roman" w:cs="Times New Roman"/>
                <w:b/>
                <w:bCs/>
                <w:sz w:val="12"/>
                <w:szCs w:val="12"/>
                <w:lang w:eastAsia="ru-RU"/>
              </w:rPr>
            </w:pPr>
            <w:r w:rsidRPr="00BE3A14">
              <w:rPr>
                <w:rFonts w:ascii="Times New Roman" w:eastAsia="Times New Roman" w:hAnsi="Times New Roman" w:cs="Times New Roman"/>
                <w:b/>
                <w:bCs/>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center"/>
              <w:rPr>
                <w:rFonts w:ascii="Times New Roman" w:eastAsia="Times New Roman" w:hAnsi="Times New Roman" w:cs="Times New Roman"/>
                <w:b/>
                <w:bCs/>
                <w:sz w:val="12"/>
                <w:szCs w:val="12"/>
                <w:lang w:eastAsia="ru-RU"/>
              </w:rPr>
            </w:pPr>
            <w:r w:rsidRPr="00BE3A14">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rPr>
                <w:rFonts w:ascii="Times New Roman" w:eastAsia="Times New Roman" w:hAnsi="Times New Roman" w:cs="Times New Roman"/>
                <w:b/>
                <w:bCs/>
                <w:sz w:val="12"/>
                <w:szCs w:val="12"/>
                <w:lang w:eastAsia="ru-RU"/>
              </w:rPr>
            </w:pPr>
            <w:r w:rsidRPr="00BE3A14">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right"/>
              <w:rPr>
                <w:rFonts w:ascii="Times New Roman" w:eastAsia="Times New Roman" w:hAnsi="Times New Roman" w:cs="Times New Roman"/>
                <w:sz w:val="12"/>
                <w:szCs w:val="12"/>
                <w:lang w:eastAsia="ru-RU"/>
              </w:rPr>
            </w:pPr>
            <w:r w:rsidRPr="00BE3A14">
              <w:rPr>
                <w:rFonts w:ascii="Times New Roman" w:eastAsia="Times New Roman" w:hAnsi="Times New Roman" w:cs="Times New Roman"/>
                <w:sz w:val="12"/>
                <w:szCs w:val="12"/>
                <w:lang w:eastAsia="ru-RU"/>
              </w:rPr>
              <w:t>56770</w:t>
            </w:r>
          </w:p>
        </w:tc>
      </w:tr>
      <w:tr w:rsidR="00BE3A14" w:rsidRPr="00BE3A14" w:rsidTr="00BE3A1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center"/>
              <w:rPr>
                <w:rFonts w:ascii="Times New Roman" w:eastAsia="Times New Roman" w:hAnsi="Times New Roman" w:cs="Times New Roman"/>
                <w:sz w:val="12"/>
                <w:szCs w:val="12"/>
                <w:lang w:eastAsia="ru-RU"/>
              </w:rPr>
            </w:pPr>
            <w:r w:rsidRPr="00BE3A14">
              <w:rPr>
                <w:rFonts w:ascii="Times New Roman" w:eastAsia="Times New Roman" w:hAnsi="Times New Roman" w:cs="Times New Roman"/>
                <w:sz w:val="12"/>
                <w:szCs w:val="12"/>
                <w:lang w:eastAsia="ru-RU"/>
              </w:rPr>
              <w:lastRenderedPageBreak/>
              <w:t>430</w:t>
            </w:r>
          </w:p>
        </w:tc>
        <w:tc>
          <w:tcPr>
            <w:tcW w:w="803" w:type="pct"/>
            <w:tcBorders>
              <w:top w:val="nil"/>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center"/>
              <w:rPr>
                <w:rFonts w:ascii="Times New Roman" w:eastAsia="Times New Roman" w:hAnsi="Times New Roman" w:cs="Times New Roman"/>
                <w:sz w:val="12"/>
                <w:szCs w:val="12"/>
                <w:lang w:eastAsia="ru-RU"/>
              </w:rPr>
            </w:pPr>
            <w:r w:rsidRPr="00BE3A14">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rPr>
                <w:rFonts w:ascii="Times New Roman" w:eastAsia="Times New Roman" w:hAnsi="Times New Roman" w:cs="Times New Roman"/>
                <w:sz w:val="12"/>
                <w:szCs w:val="12"/>
                <w:lang w:eastAsia="ru-RU"/>
              </w:rPr>
            </w:pPr>
            <w:r w:rsidRPr="00BE3A14">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right"/>
              <w:rPr>
                <w:rFonts w:ascii="Times New Roman" w:eastAsia="Times New Roman" w:hAnsi="Times New Roman" w:cs="Times New Roman"/>
                <w:sz w:val="12"/>
                <w:szCs w:val="12"/>
                <w:lang w:eastAsia="ru-RU"/>
              </w:rPr>
            </w:pPr>
            <w:r w:rsidRPr="00BE3A14">
              <w:rPr>
                <w:rFonts w:ascii="Times New Roman" w:eastAsia="Times New Roman" w:hAnsi="Times New Roman" w:cs="Times New Roman"/>
                <w:sz w:val="12"/>
                <w:szCs w:val="12"/>
                <w:lang w:eastAsia="ru-RU"/>
              </w:rPr>
              <w:t>56770</w:t>
            </w:r>
          </w:p>
        </w:tc>
      </w:tr>
      <w:tr w:rsidR="00BE3A14" w:rsidRPr="00BE3A14" w:rsidTr="00BE3A1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center"/>
              <w:rPr>
                <w:rFonts w:ascii="Times New Roman" w:eastAsia="Times New Roman" w:hAnsi="Times New Roman" w:cs="Times New Roman"/>
                <w:sz w:val="12"/>
                <w:szCs w:val="12"/>
                <w:lang w:eastAsia="ru-RU"/>
              </w:rPr>
            </w:pPr>
            <w:r w:rsidRPr="00BE3A14">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center"/>
              <w:rPr>
                <w:rFonts w:ascii="Times New Roman" w:eastAsia="Times New Roman" w:hAnsi="Times New Roman" w:cs="Times New Roman"/>
                <w:sz w:val="12"/>
                <w:szCs w:val="12"/>
                <w:lang w:eastAsia="ru-RU"/>
              </w:rPr>
            </w:pPr>
            <w:r w:rsidRPr="00BE3A14">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rPr>
                <w:rFonts w:ascii="Times New Roman" w:eastAsia="Times New Roman" w:hAnsi="Times New Roman" w:cs="Times New Roman"/>
                <w:sz w:val="12"/>
                <w:szCs w:val="12"/>
                <w:lang w:eastAsia="ru-RU"/>
              </w:rPr>
            </w:pPr>
            <w:r w:rsidRPr="00BE3A14">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right"/>
              <w:rPr>
                <w:rFonts w:ascii="Times New Roman" w:eastAsia="Times New Roman" w:hAnsi="Times New Roman" w:cs="Times New Roman"/>
                <w:sz w:val="12"/>
                <w:szCs w:val="12"/>
                <w:lang w:eastAsia="ru-RU"/>
              </w:rPr>
            </w:pPr>
            <w:r w:rsidRPr="00BE3A14">
              <w:rPr>
                <w:rFonts w:ascii="Times New Roman" w:eastAsia="Times New Roman" w:hAnsi="Times New Roman" w:cs="Times New Roman"/>
                <w:sz w:val="12"/>
                <w:szCs w:val="12"/>
                <w:lang w:eastAsia="ru-RU"/>
              </w:rPr>
              <w:t>56770</w:t>
            </w:r>
          </w:p>
        </w:tc>
      </w:tr>
      <w:tr w:rsidR="00BE3A14" w:rsidRPr="00BE3A14" w:rsidTr="00BE3A1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center"/>
              <w:rPr>
                <w:rFonts w:ascii="Times New Roman" w:eastAsia="Times New Roman" w:hAnsi="Times New Roman" w:cs="Times New Roman"/>
                <w:sz w:val="12"/>
                <w:szCs w:val="12"/>
                <w:lang w:eastAsia="ru-RU"/>
              </w:rPr>
            </w:pPr>
            <w:r w:rsidRPr="00BE3A14">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noWrap/>
            <w:vAlign w:val="center"/>
            <w:hideMark/>
          </w:tcPr>
          <w:p w:rsidR="00BE3A14" w:rsidRPr="00BE3A14" w:rsidRDefault="00BE3A14" w:rsidP="00BE3A14">
            <w:pPr>
              <w:spacing w:after="0" w:line="240" w:lineRule="auto"/>
              <w:jc w:val="center"/>
              <w:rPr>
                <w:rFonts w:ascii="Times New Roman" w:eastAsia="Times New Roman" w:hAnsi="Times New Roman" w:cs="Times New Roman"/>
                <w:sz w:val="12"/>
                <w:szCs w:val="12"/>
                <w:lang w:eastAsia="ru-RU"/>
              </w:rPr>
            </w:pPr>
            <w:r w:rsidRPr="00BE3A14">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rPr>
                <w:rFonts w:ascii="Times New Roman" w:eastAsia="Times New Roman" w:hAnsi="Times New Roman" w:cs="Times New Roman"/>
                <w:sz w:val="12"/>
                <w:szCs w:val="12"/>
                <w:lang w:eastAsia="ru-RU"/>
              </w:rPr>
            </w:pPr>
            <w:r w:rsidRPr="00BE3A14">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BE3A14" w:rsidRPr="00BE3A14" w:rsidRDefault="00BE3A14" w:rsidP="00BE3A14">
            <w:pPr>
              <w:spacing w:after="0" w:line="240" w:lineRule="auto"/>
              <w:jc w:val="right"/>
              <w:rPr>
                <w:rFonts w:ascii="Times New Roman" w:eastAsia="Times New Roman" w:hAnsi="Times New Roman" w:cs="Times New Roman"/>
                <w:sz w:val="12"/>
                <w:szCs w:val="12"/>
                <w:lang w:eastAsia="ru-RU"/>
              </w:rPr>
            </w:pPr>
            <w:r w:rsidRPr="00BE3A14">
              <w:rPr>
                <w:rFonts w:ascii="Times New Roman" w:eastAsia="Times New Roman" w:hAnsi="Times New Roman" w:cs="Times New Roman"/>
                <w:sz w:val="12"/>
                <w:szCs w:val="12"/>
                <w:lang w:eastAsia="ru-RU"/>
              </w:rPr>
              <w:t>56770</w:t>
            </w:r>
          </w:p>
        </w:tc>
      </w:tr>
    </w:tbl>
    <w:p w:rsidR="00BE3A14" w:rsidRDefault="00BE3A14" w:rsidP="00BE3A14">
      <w:pPr>
        <w:tabs>
          <w:tab w:val="left" w:pos="0"/>
        </w:tabs>
        <w:spacing w:after="0" w:line="240" w:lineRule="auto"/>
        <w:ind w:firstLine="284"/>
        <w:jc w:val="center"/>
        <w:rPr>
          <w:rFonts w:ascii="Times New Roman" w:hAnsi="Times New Roman" w:cs="Times New Roman"/>
          <w:sz w:val="12"/>
          <w:szCs w:val="12"/>
        </w:rPr>
      </w:pPr>
    </w:p>
    <w:p w:rsidR="00BE3A14" w:rsidRPr="00BE3A14" w:rsidRDefault="00BE3A14" w:rsidP="00BE3A14">
      <w:pPr>
        <w:tabs>
          <w:tab w:val="left" w:pos="0"/>
        </w:tabs>
        <w:spacing w:after="0" w:line="240" w:lineRule="auto"/>
        <w:ind w:firstLine="284"/>
        <w:jc w:val="center"/>
        <w:rPr>
          <w:rFonts w:ascii="Times New Roman" w:hAnsi="Times New Roman" w:cs="Times New Roman"/>
          <w:sz w:val="12"/>
          <w:szCs w:val="12"/>
          <w:lang w:val="x-none"/>
        </w:rPr>
      </w:pPr>
      <w:r w:rsidRPr="00BE3A14">
        <w:rPr>
          <w:rFonts w:ascii="Times New Roman" w:hAnsi="Times New Roman" w:cs="Times New Roman"/>
          <w:sz w:val="12"/>
          <w:szCs w:val="12"/>
          <w:lang w:val="x-none"/>
        </w:rPr>
        <w:t>Решение</w:t>
      </w:r>
    </w:p>
    <w:p w:rsidR="00BE3A14" w:rsidRPr="00BE3A14" w:rsidRDefault="00BE3A14" w:rsidP="00BE3A14">
      <w:pPr>
        <w:tabs>
          <w:tab w:val="left" w:pos="0"/>
        </w:tabs>
        <w:spacing w:after="0" w:line="240" w:lineRule="auto"/>
        <w:ind w:firstLine="284"/>
        <w:rPr>
          <w:rFonts w:ascii="Times New Roman" w:hAnsi="Times New Roman" w:cs="Times New Roman"/>
          <w:sz w:val="12"/>
          <w:szCs w:val="12"/>
          <w:lang w:val="x-none"/>
        </w:rPr>
      </w:pPr>
      <w:r>
        <w:rPr>
          <w:rFonts w:ascii="Times New Roman" w:hAnsi="Times New Roman" w:cs="Times New Roman"/>
          <w:sz w:val="12"/>
          <w:szCs w:val="12"/>
          <w:lang w:val="x-none"/>
        </w:rPr>
        <w:t xml:space="preserve">№48  </w:t>
      </w:r>
      <w:r>
        <w:rPr>
          <w:rFonts w:ascii="Times New Roman" w:hAnsi="Times New Roman" w:cs="Times New Roman"/>
          <w:sz w:val="12"/>
          <w:szCs w:val="12"/>
        </w:rPr>
        <w:t xml:space="preserve">                                                                                                                                                                                            </w:t>
      </w:r>
      <w:r>
        <w:rPr>
          <w:rFonts w:ascii="Times New Roman" w:hAnsi="Times New Roman" w:cs="Times New Roman"/>
          <w:sz w:val="12"/>
          <w:szCs w:val="12"/>
          <w:lang w:val="x-none"/>
        </w:rPr>
        <w:t xml:space="preserve">   от «29» декабря 2021</w:t>
      </w:r>
      <w:r w:rsidRPr="00BE3A14">
        <w:rPr>
          <w:rFonts w:ascii="Times New Roman" w:hAnsi="Times New Roman" w:cs="Times New Roman"/>
          <w:sz w:val="12"/>
          <w:szCs w:val="12"/>
          <w:lang w:val="x-none"/>
        </w:rPr>
        <w:t>г.</w:t>
      </w:r>
    </w:p>
    <w:p w:rsidR="00BE3A14" w:rsidRPr="00BE3A14" w:rsidRDefault="00BE3A14" w:rsidP="00BE3A14">
      <w:pPr>
        <w:tabs>
          <w:tab w:val="left" w:pos="0"/>
        </w:tabs>
        <w:spacing w:after="0" w:line="240" w:lineRule="auto"/>
        <w:ind w:firstLine="284"/>
        <w:jc w:val="center"/>
        <w:rPr>
          <w:rFonts w:ascii="Times New Roman" w:hAnsi="Times New Roman" w:cs="Times New Roman"/>
          <w:sz w:val="12"/>
          <w:szCs w:val="12"/>
        </w:rPr>
      </w:pPr>
      <w:r w:rsidRPr="00BE3A14">
        <w:rPr>
          <w:rFonts w:ascii="Times New Roman" w:hAnsi="Times New Roman" w:cs="Times New Roman"/>
          <w:sz w:val="12"/>
          <w:szCs w:val="12"/>
          <w:lang w:val="x-none"/>
        </w:rPr>
        <w:t xml:space="preserve">О внесении </w:t>
      </w:r>
      <w:r>
        <w:rPr>
          <w:rFonts w:ascii="Times New Roman" w:hAnsi="Times New Roman" w:cs="Times New Roman"/>
          <w:sz w:val="12"/>
          <w:szCs w:val="12"/>
          <w:lang w:val="x-none"/>
        </w:rPr>
        <w:t>изменений и дополнений в бюджет</w:t>
      </w:r>
      <w:r>
        <w:rPr>
          <w:rFonts w:ascii="Times New Roman" w:hAnsi="Times New Roman" w:cs="Times New Roman"/>
          <w:sz w:val="12"/>
          <w:szCs w:val="12"/>
        </w:rPr>
        <w:t xml:space="preserve"> </w:t>
      </w:r>
      <w:r>
        <w:rPr>
          <w:rFonts w:ascii="Times New Roman" w:hAnsi="Times New Roman" w:cs="Times New Roman"/>
          <w:sz w:val="12"/>
          <w:szCs w:val="12"/>
          <w:lang w:val="x-none"/>
        </w:rPr>
        <w:t>сельского  поселения Сергиевск</w:t>
      </w:r>
      <w:r>
        <w:rPr>
          <w:rFonts w:ascii="Times New Roman" w:hAnsi="Times New Roman" w:cs="Times New Roman"/>
          <w:sz w:val="12"/>
          <w:szCs w:val="12"/>
        </w:rPr>
        <w:t xml:space="preserve"> </w:t>
      </w:r>
      <w:r w:rsidRPr="00BE3A14">
        <w:rPr>
          <w:rFonts w:ascii="Times New Roman" w:hAnsi="Times New Roman" w:cs="Times New Roman"/>
          <w:sz w:val="12"/>
          <w:szCs w:val="12"/>
          <w:lang w:val="x-none"/>
        </w:rPr>
        <w:t>на 2021 год и на плановый период 2022 и 2023 годов</w:t>
      </w:r>
    </w:p>
    <w:p w:rsidR="00BE3A14" w:rsidRPr="00BE3A14" w:rsidRDefault="00BE3A14" w:rsidP="00BE3A14">
      <w:pPr>
        <w:tabs>
          <w:tab w:val="left" w:pos="0"/>
        </w:tabs>
        <w:spacing w:after="0" w:line="240" w:lineRule="auto"/>
        <w:ind w:firstLine="284"/>
        <w:rPr>
          <w:rFonts w:ascii="Times New Roman" w:hAnsi="Times New Roman" w:cs="Times New Roman"/>
          <w:sz w:val="12"/>
          <w:szCs w:val="12"/>
          <w:lang w:val="x-none"/>
        </w:rPr>
      </w:pPr>
      <w:r w:rsidRPr="00BE3A14">
        <w:rPr>
          <w:rFonts w:ascii="Times New Roman" w:hAnsi="Times New Roman" w:cs="Times New Roman"/>
          <w:sz w:val="12"/>
          <w:szCs w:val="12"/>
          <w:lang w:val="x-none"/>
        </w:rPr>
        <w:t>принято  Собранием представителей</w:t>
      </w:r>
    </w:p>
    <w:p w:rsidR="00BE3A14" w:rsidRPr="00BE3A14" w:rsidRDefault="00BE3A14" w:rsidP="00BE3A14">
      <w:pPr>
        <w:tabs>
          <w:tab w:val="left" w:pos="0"/>
        </w:tabs>
        <w:spacing w:after="0" w:line="240" w:lineRule="auto"/>
        <w:ind w:firstLine="284"/>
        <w:rPr>
          <w:rFonts w:ascii="Times New Roman" w:hAnsi="Times New Roman" w:cs="Times New Roman"/>
          <w:sz w:val="12"/>
          <w:szCs w:val="12"/>
          <w:lang w:val="x-none"/>
        </w:rPr>
      </w:pPr>
      <w:r w:rsidRPr="00BE3A14">
        <w:rPr>
          <w:rFonts w:ascii="Times New Roman" w:hAnsi="Times New Roman" w:cs="Times New Roman"/>
          <w:sz w:val="12"/>
          <w:szCs w:val="12"/>
          <w:lang w:val="x-none"/>
        </w:rPr>
        <w:t>сельского поселения Сергиевск</w:t>
      </w:r>
    </w:p>
    <w:p w:rsidR="00BE3A14" w:rsidRPr="00BE3A14" w:rsidRDefault="00BE3A14" w:rsidP="00BE3A14">
      <w:pPr>
        <w:tabs>
          <w:tab w:val="left" w:pos="0"/>
        </w:tabs>
        <w:spacing w:after="0" w:line="240" w:lineRule="auto"/>
        <w:ind w:firstLine="284"/>
        <w:rPr>
          <w:rFonts w:ascii="Times New Roman" w:hAnsi="Times New Roman" w:cs="Times New Roman"/>
          <w:sz w:val="12"/>
          <w:szCs w:val="12"/>
        </w:rPr>
      </w:pPr>
      <w:r w:rsidRPr="00BE3A14">
        <w:rPr>
          <w:rFonts w:ascii="Times New Roman" w:hAnsi="Times New Roman" w:cs="Times New Roman"/>
          <w:sz w:val="12"/>
          <w:szCs w:val="12"/>
          <w:lang w:val="x-none"/>
        </w:rPr>
        <w:t>му</w:t>
      </w:r>
      <w:r>
        <w:rPr>
          <w:rFonts w:ascii="Times New Roman" w:hAnsi="Times New Roman" w:cs="Times New Roman"/>
          <w:sz w:val="12"/>
          <w:szCs w:val="12"/>
          <w:lang w:val="x-none"/>
        </w:rPr>
        <w:t>ниципального района Сергиевский</w:t>
      </w:r>
    </w:p>
    <w:p w:rsidR="00BE3A14" w:rsidRPr="00BE3A14" w:rsidRDefault="00BE3A14" w:rsidP="00BE3A14">
      <w:pPr>
        <w:tabs>
          <w:tab w:val="left" w:pos="0"/>
        </w:tabs>
        <w:spacing w:after="0" w:line="240" w:lineRule="auto"/>
        <w:ind w:firstLine="284"/>
        <w:jc w:val="both"/>
        <w:rPr>
          <w:rFonts w:ascii="Times New Roman" w:hAnsi="Times New Roman" w:cs="Times New Roman"/>
          <w:sz w:val="12"/>
          <w:szCs w:val="12"/>
          <w:lang w:val="x-none"/>
        </w:rPr>
      </w:pPr>
      <w:r w:rsidRPr="00BE3A14">
        <w:rPr>
          <w:rFonts w:ascii="Times New Roman" w:hAnsi="Times New Roman" w:cs="Times New Roman"/>
          <w:sz w:val="12"/>
          <w:szCs w:val="12"/>
          <w:lang w:val="x-none"/>
        </w:rPr>
        <w:t xml:space="preserve">Рассмотрев представленный Администрацией сельского поселения Сергиевск бюджет сельского поселения Сергиевск на 2021 год и на плановый период 2022 и 2023 годов, Собрание представителей сельского поселения Сергиевск </w:t>
      </w:r>
    </w:p>
    <w:p w:rsidR="00BE3A14" w:rsidRPr="00BE3A14" w:rsidRDefault="00BE3A14" w:rsidP="00BE3A14">
      <w:pPr>
        <w:tabs>
          <w:tab w:val="left" w:pos="0"/>
        </w:tabs>
        <w:spacing w:after="0" w:line="240" w:lineRule="auto"/>
        <w:ind w:firstLine="284"/>
        <w:jc w:val="both"/>
        <w:rPr>
          <w:rFonts w:ascii="Times New Roman" w:hAnsi="Times New Roman" w:cs="Times New Roman"/>
          <w:sz w:val="12"/>
          <w:szCs w:val="12"/>
          <w:lang w:val="x-none"/>
        </w:rPr>
      </w:pPr>
      <w:r w:rsidRPr="00BE3A14">
        <w:rPr>
          <w:rFonts w:ascii="Times New Roman" w:hAnsi="Times New Roman" w:cs="Times New Roman"/>
          <w:sz w:val="12"/>
          <w:szCs w:val="12"/>
          <w:lang w:val="x-none"/>
        </w:rPr>
        <w:t xml:space="preserve">РЕШИЛО: </w:t>
      </w:r>
    </w:p>
    <w:p w:rsidR="00BE3A14" w:rsidRPr="00BE3A14" w:rsidRDefault="00BE3A14" w:rsidP="00BE3A14">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w:t>
      </w:r>
      <w:r w:rsidRPr="00BE3A14">
        <w:rPr>
          <w:rFonts w:ascii="Times New Roman" w:hAnsi="Times New Roman" w:cs="Times New Roman"/>
          <w:sz w:val="12"/>
          <w:szCs w:val="12"/>
          <w:lang w:val="x-none"/>
        </w:rPr>
        <w:t>Внести в решение Собрания представителей сельского поселения</w:t>
      </w:r>
      <w:r w:rsidR="00AE1C93">
        <w:rPr>
          <w:rFonts w:ascii="Times New Roman" w:hAnsi="Times New Roman" w:cs="Times New Roman"/>
          <w:sz w:val="12"/>
          <w:szCs w:val="12"/>
          <w:lang w:val="x-none"/>
        </w:rPr>
        <w:t xml:space="preserve"> Сергиевск от 18.12.2020г. №20 </w:t>
      </w:r>
      <w:r w:rsidRPr="00BE3A14">
        <w:rPr>
          <w:rFonts w:ascii="Times New Roman" w:hAnsi="Times New Roman" w:cs="Times New Roman"/>
          <w:sz w:val="12"/>
          <w:szCs w:val="12"/>
          <w:lang w:val="x-none"/>
        </w:rPr>
        <w:t>«О бюджете сельского поселения Сергиевск на 2021 год и плановый период 2022 и 2023 годов» следующие изменения и дополнения:</w:t>
      </w:r>
    </w:p>
    <w:p w:rsidR="00BE3A14" w:rsidRPr="00BE3A14" w:rsidRDefault="00AE1C93" w:rsidP="00BE3A14">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1.1</w:t>
      </w:r>
      <w:r>
        <w:rPr>
          <w:rFonts w:ascii="Times New Roman" w:hAnsi="Times New Roman" w:cs="Times New Roman"/>
          <w:sz w:val="12"/>
          <w:szCs w:val="12"/>
        </w:rPr>
        <w:t xml:space="preserve">. </w:t>
      </w:r>
      <w:r w:rsidR="00BE3A14" w:rsidRPr="00BE3A14">
        <w:rPr>
          <w:rFonts w:ascii="Times New Roman" w:hAnsi="Times New Roman" w:cs="Times New Roman"/>
          <w:sz w:val="12"/>
          <w:szCs w:val="12"/>
          <w:lang w:val="x-none"/>
        </w:rPr>
        <w:t>В статье 1 пункт 1 сумму «86 271» заменить суммой «88 002»;</w:t>
      </w:r>
    </w:p>
    <w:p w:rsidR="00BE3A14" w:rsidRPr="00BE3A14" w:rsidRDefault="00BE3A14" w:rsidP="00BE3A14">
      <w:pPr>
        <w:tabs>
          <w:tab w:val="left" w:pos="0"/>
        </w:tabs>
        <w:spacing w:after="0" w:line="240" w:lineRule="auto"/>
        <w:ind w:firstLine="284"/>
        <w:jc w:val="both"/>
        <w:rPr>
          <w:rFonts w:ascii="Times New Roman" w:hAnsi="Times New Roman" w:cs="Times New Roman"/>
          <w:sz w:val="12"/>
          <w:szCs w:val="12"/>
          <w:lang w:val="x-none"/>
        </w:rPr>
      </w:pPr>
      <w:r w:rsidRPr="00BE3A14">
        <w:rPr>
          <w:rFonts w:ascii="Times New Roman" w:hAnsi="Times New Roman" w:cs="Times New Roman"/>
          <w:sz w:val="12"/>
          <w:szCs w:val="12"/>
          <w:lang w:val="x-none"/>
        </w:rPr>
        <w:t>сумму «91 694» заменить суммой «89 672»;</w:t>
      </w:r>
    </w:p>
    <w:p w:rsidR="00BE3A14" w:rsidRPr="00BE3A14" w:rsidRDefault="00BE3A14" w:rsidP="00BE3A14">
      <w:pPr>
        <w:tabs>
          <w:tab w:val="left" w:pos="0"/>
        </w:tabs>
        <w:spacing w:after="0" w:line="240" w:lineRule="auto"/>
        <w:ind w:firstLine="284"/>
        <w:jc w:val="both"/>
        <w:rPr>
          <w:rFonts w:ascii="Times New Roman" w:hAnsi="Times New Roman" w:cs="Times New Roman"/>
          <w:sz w:val="12"/>
          <w:szCs w:val="12"/>
          <w:lang w:val="x-none"/>
        </w:rPr>
      </w:pPr>
      <w:r w:rsidRPr="00BE3A14">
        <w:rPr>
          <w:rFonts w:ascii="Times New Roman" w:hAnsi="Times New Roman" w:cs="Times New Roman"/>
          <w:sz w:val="12"/>
          <w:szCs w:val="12"/>
          <w:lang w:val="x-none"/>
        </w:rPr>
        <w:t xml:space="preserve">сумму «5 423» заменить суммой «1 670».  </w:t>
      </w:r>
    </w:p>
    <w:p w:rsidR="00BE3A14" w:rsidRPr="00BE3A14" w:rsidRDefault="00AE1C93" w:rsidP="00BE3A14">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1.2.</w:t>
      </w:r>
      <w:r w:rsidR="00BE3A14" w:rsidRPr="00BE3A14">
        <w:rPr>
          <w:rFonts w:ascii="Times New Roman" w:hAnsi="Times New Roman" w:cs="Times New Roman"/>
          <w:sz w:val="12"/>
          <w:szCs w:val="12"/>
          <w:lang w:val="x-none"/>
        </w:rPr>
        <w:t xml:space="preserve">В статье 4 сумму «45 488» заменить суммой «45 494».    </w:t>
      </w:r>
    </w:p>
    <w:p w:rsidR="00BE3A14" w:rsidRPr="00BE3A14" w:rsidRDefault="00BE3A14" w:rsidP="00BE3A14">
      <w:pPr>
        <w:tabs>
          <w:tab w:val="left" w:pos="0"/>
        </w:tabs>
        <w:spacing w:after="0" w:line="240" w:lineRule="auto"/>
        <w:ind w:firstLine="284"/>
        <w:jc w:val="both"/>
        <w:rPr>
          <w:rFonts w:ascii="Times New Roman" w:hAnsi="Times New Roman" w:cs="Times New Roman"/>
          <w:sz w:val="12"/>
          <w:szCs w:val="12"/>
          <w:lang w:val="x-none"/>
        </w:rPr>
      </w:pPr>
      <w:r w:rsidRPr="00BE3A14">
        <w:rPr>
          <w:rFonts w:ascii="Times New Roman" w:hAnsi="Times New Roman" w:cs="Times New Roman"/>
          <w:sz w:val="12"/>
          <w:szCs w:val="12"/>
          <w:lang w:val="x-none"/>
        </w:rPr>
        <w:t>1.3.В статье 8 пункт 1 сумму «3 930» заменить суммой «4 006».</w:t>
      </w:r>
    </w:p>
    <w:p w:rsidR="00BE3A14" w:rsidRPr="00BE3A14" w:rsidRDefault="00AE1C93" w:rsidP="00BE3A14">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1.4.</w:t>
      </w:r>
      <w:r w:rsidR="00BE3A14" w:rsidRPr="00BE3A14">
        <w:rPr>
          <w:rFonts w:ascii="Times New Roman" w:hAnsi="Times New Roman" w:cs="Times New Roman"/>
          <w:sz w:val="12"/>
          <w:szCs w:val="12"/>
          <w:lang w:val="x-none"/>
        </w:rPr>
        <w:t>В статье 12 пункт 1 сумму «69 813» заменить суммой «66 948».</w:t>
      </w:r>
    </w:p>
    <w:p w:rsidR="00BE3A14" w:rsidRPr="00BE3A14" w:rsidRDefault="00AE1C93" w:rsidP="00BE3A14">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1.5.</w:t>
      </w:r>
      <w:r w:rsidR="00BE3A14" w:rsidRPr="00BE3A14">
        <w:rPr>
          <w:rFonts w:ascii="Times New Roman" w:hAnsi="Times New Roman" w:cs="Times New Roman"/>
          <w:sz w:val="12"/>
          <w:szCs w:val="12"/>
          <w:lang w:val="x-none"/>
        </w:rPr>
        <w:t>Приложения 3,5,7 изложить в новой редакции (прилагаются).</w:t>
      </w:r>
    </w:p>
    <w:p w:rsidR="00BE3A14" w:rsidRPr="00BE3A14" w:rsidRDefault="00AE1C93" w:rsidP="00BE3A14">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2.</w:t>
      </w:r>
      <w:r w:rsidR="00BE3A14" w:rsidRPr="00BE3A14">
        <w:rPr>
          <w:rFonts w:ascii="Times New Roman" w:hAnsi="Times New Roman" w:cs="Times New Roman"/>
          <w:sz w:val="12"/>
          <w:szCs w:val="12"/>
          <w:lang w:val="x-none"/>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BE3A14" w:rsidRPr="00AE1C93" w:rsidRDefault="00AE1C93" w:rsidP="00AE1C9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lang w:val="x-none"/>
        </w:rPr>
        <w:t>3.</w:t>
      </w:r>
      <w:r w:rsidR="00BE3A14" w:rsidRPr="00BE3A14">
        <w:rPr>
          <w:rFonts w:ascii="Times New Roman" w:hAnsi="Times New Roman" w:cs="Times New Roman"/>
          <w:sz w:val="12"/>
          <w:szCs w:val="12"/>
          <w:lang w:val="x-none"/>
        </w:rPr>
        <w:t xml:space="preserve">Настоящее решение вступает в силу со дня </w:t>
      </w:r>
      <w:r>
        <w:rPr>
          <w:rFonts w:ascii="Times New Roman" w:hAnsi="Times New Roman" w:cs="Times New Roman"/>
          <w:sz w:val="12"/>
          <w:szCs w:val="12"/>
          <w:lang w:val="x-none"/>
        </w:rPr>
        <w:t>его официального опубликования.</w:t>
      </w:r>
    </w:p>
    <w:p w:rsidR="00BE3A14" w:rsidRPr="00BE3A14" w:rsidRDefault="00BE3A14" w:rsidP="00AE1C93">
      <w:pPr>
        <w:tabs>
          <w:tab w:val="left" w:pos="0"/>
        </w:tabs>
        <w:spacing w:after="0" w:line="240" w:lineRule="auto"/>
        <w:ind w:firstLine="284"/>
        <w:jc w:val="right"/>
        <w:rPr>
          <w:rFonts w:ascii="Times New Roman" w:hAnsi="Times New Roman" w:cs="Times New Roman"/>
          <w:sz w:val="12"/>
          <w:szCs w:val="12"/>
          <w:lang w:val="x-none"/>
        </w:rPr>
      </w:pPr>
      <w:r w:rsidRPr="00BE3A14">
        <w:rPr>
          <w:rFonts w:ascii="Times New Roman" w:hAnsi="Times New Roman" w:cs="Times New Roman"/>
          <w:sz w:val="12"/>
          <w:szCs w:val="12"/>
          <w:lang w:val="x-none"/>
        </w:rPr>
        <w:t>Председатель Собрания представителей</w:t>
      </w:r>
    </w:p>
    <w:p w:rsidR="00BE3A14" w:rsidRPr="00BE3A14" w:rsidRDefault="00BE3A14" w:rsidP="00AE1C93">
      <w:pPr>
        <w:tabs>
          <w:tab w:val="left" w:pos="0"/>
        </w:tabs>
        <w:spacing w:after="0" w:line="240" w:lineRule="auto"/>
        <w:ind w:firstLine="284"/>
        <w:jc w:val="right"/>
        <w:rPr>
          <w:rFonts w:ascii="Times New Roman" w:hAnsi="Times New Roman" w:cs="Times New Roman"/>
          <w:sz w:val="12"/>
          <w:szCs w:val="12"/>
          <w:lang w:val="x-none"/>
        </w:rPr>
      </w:pPr>
      <w:r w:rsidRPr="00BE3A14">
        <w:rPr>
          <w:rFonts w:ascii="Times New Roman" w:hAnsi="Times New Roman" w:cs="Times New Roman"/>
          <w:sz w:val="12"/>
          <w:szCs w:val="12"/>
          <w:lang w:val="x-none"/>
        </w:rPr>
        <w:t>сельского поселения Сергиевск</w:t>
      </w:r>
    </w:p>
    <w:p w:rsidR="00AE1C93" w:rsidRDefault="00BE3A14" w:rsidP="00AE1C93">
      <w:pPr>
        <w:tabs>
          <w:tab w:val="left" w:pos="0"/>
        </w:tabs>
        <w:spacing w:after="0" w:line="240" w:lineRule="auto"/>
        <w:ind w:firstLine="284"/>
        <w:jc w:val="right"/>
        <w:rPr>
          <w:rFonts w:ascii="Times New Roman" w:hAnsi="Times New Roman" w:cs="Times New Roman"/>
          <w:sz w:val="12"/>
          <w:szCs w:val="12"/>
        </w:rPr>
      </w:pPr>
      <w:r w:rsidRPr="00BE3A14">
        <w:rPr>
          <w:rFonts w:ascii="Times New Roman" w:hAnsi="Times New Roman" w:cs="Times New Roman"/>
          <w:sz w:val="12"/>
          <w:szCs w:val="12"/>
          <w:lang w:val="x-none"/>
        </w:rPr>
        <w:t xml:space="preserve">муниципального района Сергиевский                  </w:t>
      </w:r>
    </w:p>
    <w:p w:rsidR="00BE3A14" w:rsidRPr="00AE1C93" w:rsidRDefault="00BE3A14" w:rsidP="00AE1C93">
      <w:pPr>
        <w:tabs>
          <w:tab w:val="left" w:pos="0"/>
        </w:tabs>
        <w:spacing w:after="0" w:line="240" w:lineRule="auto"/>
        <w:ind w:firstLine="284"/>
        <w:jc w:val="right"/>
        <w:rPr>
          <w:rFonts w:ascii="Times New Roman" w:hAnsi="Times New Roman" w:cs="Times New Roman"/>
          <w:sz w:val="12"/>
          <w:szCs w:val="12"/>
        </w:rPr>
      </w:pPr>
      <w:r w:rsidRPr="00BE3A14">
        <w:rPr>
          <w:rFonts w:ascii="Times New Roman" w:hAnsi="Times New Roman" w:cs="Times New Roman"/>
          <w:sz w:val="12"/>
          <w:szCs w:val="12"/>
          <w:lang w:val="x-none"/>
        </w:rPr>
        <w:t xml:space="preserve">           </w:t>
      </w:r>
      <w:r w:rsidR="00AE1C93">
        <w:rPr>
          <w:rFonts w:ascii="Times New Roman" w:hAnsi="Times New Roman" w:cs="Times New Roman"/>
          <w:sz w:val="12"/>
          <w:szCs w:val="12"/>
          <w:lang w:val="x-none"/>
        </w:rPr>
        <w:t xml:space="preserve">                  Т.Н. Глушкова</w:t>
      </w:r>
    </w:p>
    <w:p w:rsidR="00BE3A14" w:rsidRPr="00BE3A14" w:rsidRDefault="00BE3A14" w:rsidP="00AE1C93">
      <w:pPr>
        <w:tabs>
          <w:tab w:val="left" w:pos="0"/>
        </w:tabs>
        <w:spacing w:after="0" w:line="240" w:lineRule="auto"/>
        <w:ind w:firstLine="284"/>
        <w:jc w:val="right"/>
        <w:rPr>
          <w:rFonts w:ascii="Times New Roman" w:hAnsi="Times New Roman" w:cs="Times New Roman"/>
          <w:sz w:val="12"/>
          <w:szCs w:val="12"/>
          <w:lang w:val="x-none"/>
        </w:rPr>
      </w:pPr>
      <w:r w:rsidRPr="00BE3A14">
        <w:rPr>
          <w:rFonts w:ascii="Times New Roman" w:hAnsi="Times New Roman" w:cs="Times New Roman"/>
          <w:sz w:val="12"/>
          <w:szCs w:val="12"/>
          <w:lang w:val="x-none"/>
        </w:rPr>
        <w:t>Главы сельского поселения Сергиевск</w:t>
      </w:r>
    </w:p>
    <w:p w:rsidR="00AE1C93" w:rsidRDefault="00BE3A14" w:rsidP="00AE1C93">
      <w:pPr>
        <w:tabs>
          <w:tab w:val="left" w:pos="0"/>
        </w:tabs>
        <w:spacing w:after="0" w:line="240" w:lineRule="auto"/>
        <w:ind w:firstLine="284"/>
        <w:jc w:val="right"/>
        <w:rPr>
          <w:rFonts w:ascii="Times New Roman" w:hAnsi="Times New Roman" w:cs="Times New Roman"/>
          <w:sz w:val="12"/>
          <w:szCs w:val="12"/>
        </w:rPr>
      </w:pPr>
      <w:r w:rsidRPr="00BE3A14">
        <w:rPr>
          <w:rFonts w:ascii="Times New Roman" w:hAnsi="Times New Roman" w:cs="Times New Roman"/>
          <w:sz w:val="12"/>
          <w:szCs w:val="12"/>
          <w:lang w:val="x-none"/>
        </w:rPr>
        <w:t xml:space="preserve">муниципального района Сергиевский                          </w:t>
      </w:r>
    </w:p>
    <w:p w:rsidR="00BE3A14" w:rsidRDefault="00BE3A14" w:rsidP="00AE1C93">
      <w:pPr>
        <w:tabs>
          <w:tab w:val="left" w:pos="0"/>
        </w:tabs>
        <w:spacing w:after="0" w:line="240" w:lineRule="auto"/>
        <w:ind w:firstLine="284"/>
        <w:jc w:val="right"/>
        <w:rPr>
          <w:rFonts w:ascii="Times New Roman" w:hAnsi="Times New Roman" w:cs="Times New Roman"/>
          <w:sz w:val="12"/>
          <w:szCs w:val="12"/>
        </w:rPr>
      </w:pPr>
      <w:r w:rsidRPr="00BE3A14">
        <w:rPr>
          <w:rFonts w:ascii="Times New Roman" w:hAnsi="Times New Roman" w:cs="Times New Roman"/>
          <w:sz w:val="12"/>
          <w:szCs w:val="12"/>
          <w:lang w:val="x-none"/>
        </w:rPr>
        <w:t xml:space="preserve">                     М.М.Арчибасов  </w:t>
      </w:r>
    </w:p>
    <w:p w:rsidR="00AE1C93" w:rsidRDefault="00AE1C93" w:rsidP="00AE1C93">
      <w:pPr>
        <w:tabs>
          <w:tab w:val="left" w:pos="0"/>
        </w:tabs>
        <w:spacing w:after="0" w:line="240" w:lineRule="auto"/>
        <w:ind w:firstLine="284"/>
        <w:jc w:val="right"/>
        <w:rPr>
          <w:rFonts w:ascii="Times New Roman" w:hAnsi="Times New Roman" w:cs="Times New Roman"/>
          <w:sz w:val="12"/>
          <w:szCs w:val="12"/>
        </w:rPr>
      </w:pPr>
    </w:p>
    <w:p w:rsidR="00AE1C93" w:rsidRPr="00AE1C93" w:rsidRDefault="00AE1C93" w:rsidP="00AE1C9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AE1C93" w:rsidRDefault="00AE1C93" w:rsidP="00AE1C93">
      <w:pPr>
        <w:tabs>
          <w:tab w:val="left" w:pos="0"/>
        </w:tabs>
        <w:spacing w:after="0" w:line="240" w:lineRule="auto"/>
        <w:ind w:firstLine="284"/>
        <w:jc w:val="right"/>
        <w:rPr>
          <w:rFonts w:ascii="Times New Roman" w:hAnsi="Times New Roman" w:cs="Times New Roman"/>
          <w:sz w:val="12"/>
          <w:szCs w:val="12"/>
        </w:rPr>
      </w:pPr>
      <w:r w:rsidRPr="00AE1C93">
        <w:rPr>
          <w:rFonts w:ascii="Times New Roman" w:hAnsi="Times New Roman" w:cs="Times New Roman"/>
          <w:sz w:val="12"/>
          <w:szCs w:val="12"/>
        </w:rPr>
        <w:t xml:space="preserve">к Решению Собрания представителей </w:t>
      </w:r>
    </w:p>
    <w:p w:rsidR="00AE1C93" w:rsidRDefault="00AE1C93" w:rsidP="00AE1C93">
      <w:pPr>
        <w:tabs>
          <w:tab w:val="left" w:pos="0"/>
        </w:tabs>
        <w:spacing w:after="0" w:line="240" w:lineRule="auto"/>
        <w:ind w:firstLine="284"/>
        <w:jc w:val="right"/>
        <w:rPr>
          <w:rFonts w:ascii="Times New Roman" w:hAnsi="Times New Roman" w:cs="Times New Roman"/>
          <w:sz w:val="12"/>
          <w:szCs w:val="12"/>
        </w:rPr>
      </w:pPr>
      <w:r w:rsidRPr="00AE1C93">
        <w:rPr>
          <w:rFonts w:ascii="Times New Roman" w:hAnsi="Times New Roman" w:cs="Times New Roman"/>
          <w:sz w:val="12"/>
          <w:szCs w:val="12"/>
        </w:rPr>
        <w:t xml:space="preserve">сельского поселения Сергиевск </w:t>
      </w:r>
    </w:p>
    <w:p w:rsidR="00AE1C93" w:rsidRDefault="00AE1C93" w:rsidP="00AE1C93">
      <w:pPr>
        <w:tabs>
          <w:tab w:val="left" w:pos="0"/>
        </w:tabs>
        <w:spacing w:after="0" w:line="240" w:lineRule="auto"/>
        <w:ind w:firstLine="284"/>
        <w:jc w:val="right"/>
        <w:rPr>
          <w:rFonts w:ascii="Times New Roman" w:hAnsi="Times New Roman" w:cs="Times New Roman"/>
          <w:sz w:val="12"/>
          <w:szCs w:val="12"/>
        </w:rPr>
      </w:pPr>
      <w:r w:rsidRPr="00AE1C93">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AE1C93" w:rsidRDefault="00AE1C93" w:rsidP="00AE1C9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№48 от "29" декабря 2021 г.</w:t>
      </w:r>
    </w:p>
    <w:p w:rsidR="00AE1C93" w:rsidRDefault="00AE1C93" w:rsidP="00AE1C93">
      <w:pPr>
        <w:tabs>
          <w:tab w:val="left" w:pos="0"/>
        </w:tabs>
        <w:spacing w:after="0" w:line="240" w:lineRule="auto"/>
        <w:ind w:firstLine="284"/>
        <w:jc w:val="center"/>
        <w:rPr>
          <w:rFonts w:ascii="Times New Roman" w:hAnsi="Times New Roman" w:cs="Times New Roman"/>
          <w:sz w:val="12"/>
          <w:szCs w:val="12"/>
        </w:rPr>
      </w:pPr>
      <w:r w:rsidRPr="00AE1C93">
        <w:rPr>
          <w:rFonts w:ascii="Times New Roman" w:hAnsi="Times New Roman" w:cs="Times New Roman"/>
          <w:sz w:val="12"/>
          <w:szCs w:val="12"/>
        </w:rPr>
        <w:t>Ведомственная структура расходов бюджета сельского поселения Сергиевск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683"/>
        <w:gridCol w:w="426"/>
        <w:gridCol w:w="427"/>
        <w:gridCol w:w="954"/>
        <w:gridCol w:w="396"/>
        <w:gridCol w:w="722"/>
        <w:gridCol w:w="1153"/>
      </w:tblGrid>
      <w:tr w:rsidR="00AE1C93" w:rsidRPr="00AE1C93" w:rsidTr="00AE1C93">
        <w:trPr>
          <w:trHeight w:val="70"/>
        </w:trPr>
        <w:tc>
          <w:tcPr>
            <w:tcW w:w="626" w:type="pct"/>
            <w:vMerge w:val="restart"/>
            <w:shd w:val="clear" w:color="auto" w:fill="auto"/>
            <w:vAlign w:val="center"/>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bookmarkStart w:id="19" w:name="RANGE!A5:I81"/>
            <w:r w:rsidRPr="00AE1C93">
              <w:rPr>
                <w:rFonts w:ascii="Times New Roman" w:eastAsia="Times New Roman" w:hAnsi="Times New Roman" w:cs="Times New Roman"/>
                <w:color w:val="000000"/>
                <w:sz w:val="12"/>
                <w:szCs w:val="12"/>
                <w:lang w:eastAsia="ru-RU"/>
              </w:rPr>
              <w:t>Код главного распорядителя бюджетных средств</w:t>
            </w:r>
            <w:bookmarkEnd w:id="19"/>
          </w:p>
        </w:tc>
        <w:tc>
          <w:tcPr>
            <w:tcW w:w="1736" w:type="pct"/>
            <w:vMerge w:val="restart"/>
            <w:shd w:val="clear" w:color="auto" w:fill="auto"/>
            <w:vAlign w:val="center"/>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6" w:type="pct"/>
            <w:vMerge w:val="restart"/>
            <w:shd w:val="clear" w:color="auto" w:fill="auto"/>
            <w:vAlign w:val="center"/>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Рз</w:t>
            </w:r>
          </w:p>
        </w:tc>
        <w:tc>
          <w:tcPr>
            <w:tcW w:w="276" w:type="pct"/>
            <w:vMerge w:val="restart"/>
            <w:shd w:val="clear" w:color="auto" w:fill="auto"/>
            <w:vAlign w:val="center"/>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ПР</w:t>
            </w:r>
          </w:p>
        </w:tc>
        <w:tc>
          <w:tcPr>
            <w:tcW w:w="617" w:type="pct"/>
            <w:vMerge w:val="restart"/>
            <w:shd w:val="clear" w:color="auto" w:fill="auto"/>
            <w:vAlign w:val="center"/>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ВР</w:t>
            </w:r>
          </w:p>
        </w:tc>
        <w:tc>
          <w:tcPr>
            <w:tcW w:w="1214" w:type="pct"/>
            <w:gridSpan w:val="2"/>
            <w:shd w:val="clear" w:color="auto" w:fill="auto"/>
            <w:vAlign w:val="center"/>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Сумма, тыс. рублей</w:t>
            </w:r>
          </w:p>
        </w:tc>
      </w:tr>
      <w:tr w:rsidR="00AE1C93" w:rsidRPr="00AE1C93" w:rsidTr="00AE1C93">
        <w:trPr>
          <w:trHeight w:val="70"/>
        </w:trPr>
        <w:tc>
          <w:tcPr>
            <w:tcW w:w="626" w:type="pct"/>
            <w:vMerge/>
            <w:vAlign w:val="center"/>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p>
        </w:tc>
        <w:tc>
          <w:tcPr>
            <w:tcW w:w="1736" w:type="pct"/>
            <w:vMerge/>
            <w:vAlign w:val="center"/>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p>
        </w:tc>
        <w:tc>
          <w:tcPr>
            <w:tcW w:w="617" w:type="pct"/>
            <w:vMerge/>
            <w:vAlign w:val="center"/>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p>
        </w:tc>
        <w:tc>
          <w:tcPr>
            <w:tcW w:w="467" w:type="pct"/>
            <w:shd w:val="clear" w:color="auto" w:fill="auto"/>
            <w:vAlign w:val="center"/>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всего</w:t>
            </w:r>
          </w:p>
        </w:tc>
        <w:tc>
          <w:tcPr>
            <w:tcW w:w="747" w:type="pct"/>
            <w:shd w:val="clear" w:color="auto" w:fill="auto"/>
            <w:vAlign w:val="center"/>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AE1C93" w:rsidRPr="00AE1C93" w:rsidTr="00AE1C93">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Администрация сельского поселения Сергиевск муниципального района Сергиевский Самарской области</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89 672</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38 538</w:t>
            </w:r>
          </w:p>
        </w:tc>
      </w:tr>
      <w:tr w:rsidR="00AE1C93" w:rsidRPr="00AE1C93" w:rsidTr="00AE1C93">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02</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819</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w:t>
            </w:r>
          </w:p>
        </w:tc>
      </w:tr>
      <w:tr w:rsidR="00AE1C93" w:rsidRPr="00AE1C93" w:rsidTr="00AE1C93">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02</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819</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AE1C93">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02</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120</w:t>
            </w: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819</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AE1C93">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04</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3 960</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w:t>
            </w:r>
          </w:p>
        </w:tc>
      </w:tr>
      <w:tr w:rsidR="00AE1C93" w:rsidRPr="00AE1C93" w:rsidTr="00AE1C93">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Pr>
                <w:rFonts w:ascii="Times New Roman" w:eastAsia="Times New Roman" w:hAnsi="Times New Roman" w:cs="Times New Roman"/>
                <w:color w:val="000000"/>
                <w:sz w:val="12"/>
                <w:szCs w:val="12"/>
                <w:lang w:eastAsia="ru-RU"/>
              </w:rPr>
              <w:t xml:space="preserve"> </w:t>
            </w:r>
            <w:r w:rsidRPr="00AE1C93">
              <w:rPr>
                <w:rFonts w:ascii="Times New Roman" w:eastAsia="Times New Roman" w:hAnsi="Times New Roman" w:cs="Times New Roman"/>
                <w:color w:val="000000"/>
                <w:sz w:val="12"/>
                <w:szCs w:val="12"/>
                <w:lang w:eastAsia="ru-RU"/>
              </w:rPr>
              <w:t>(городского)</w:t>
            </w:r>
            <w:r>
              <w:rPr>
                <w:rFonts w:ascii="Times New Roman" w:eastAsia="Times New Roman" w:hAnsi="Times New Roman" w:cs="Times New Roman"/>
                <w:color w:val="000000"/>
                <w:sz w:val="12"/>
                <w:szCs w:val="12"/>
                <w:lang w:eastAsia="ru-RU"/>
              </w:rPr>
              <w:t xml:space="preserve"> </w:t>
            </w:r>
            <w:r w:rsidRPr="00AE1C93">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04</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3 064</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AE1C93">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04</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120</w:t>
            </w: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2 322</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AE1C93">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04</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240</w:t>
            </w: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311</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AE1C93">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04</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540</w:t>
            </w: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429</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AE1C93">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lastRenderedPageBreak/>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04</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850</w:t>
            </w: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3</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AE1C93">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04</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896</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AE1C93">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04</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540</w:t>
            </w: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896</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AE1C93">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06</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950</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w:t>
            </w:r>
          </w:p>
        </w:tc>
      </w:tr>
      <w:tr w:rsidR="00AE1C93" w:rsidRPr="00AE1C93" w:rsidTr="00AE1C93">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06</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950</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AE1C93">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06</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540</w:t>
            </w: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950</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AE1C93">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Резервные фонды</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11</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1</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w:t>
            </w:r>
          </w:p>
        </w:tc>
      </w:tr>
      <w:tr w:rsidR="00AE1C93" w:rsidRPr="00AE1C93" w:rsidTr="00AE1C93">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11</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1</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AE1C93">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Резервные средства</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11</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870</w:t>
            </w: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1</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AE1C93">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Другие общегосударственные вопросы</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13</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2 278</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w:t>
            </w:r>
          </w:p>
        </w:tc>
      </w:tr>
      <w:tr w:rsidR="00AE1C93" w:rsidRPr="00AE1C93" w:rsidTr="00AE1C93">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13</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1 834</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AE1C93">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13</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240</w:t>
            </w: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695</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AE1C93">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13</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540</w:t>
            </w: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1 100</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AE1C93">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Исполнение судебных актов</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13</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830</w:t>
            </w: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40</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AE1C93">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13</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116</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AE1C93">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13</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240</w:t>
            </w: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116</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AE1C93">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13</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328</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AE1C93">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13</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240</w:t>
            </w: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328</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AE1C93">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10</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330</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w:t>
            </w:r>
          </w:p>
        </w:tc>
      </w:tr>
      <w:tr w:rsidR="00AE1C93" w:rsidRPr="00AE1C93" w:rsidTr="00AE1C93">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03</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10</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330</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AE1C93">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03</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10</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240</w:t>
            </w: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330</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14</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301</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03</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14</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300</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03</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14</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540</w:t>
            </w: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300</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 xml:space="preserve">Муниципальная программа "Противодействия </w:t>
            </w:r>
            <w:r w:rsidRPr="00AE1C93">
              <w:rPr>
                <w:rFonts w:ascii="Times New Roman" w:eastAsia="Times New Roman" w:hAnsi="Times New Roman" w:cs="Times New Roman"/>
                <w:color w:val="000000"/>
                <w:sz w:val="12"/>
                <w:szCs w:val="12"/>
                <w:lang w:eastAsia="ru-RU"/>
              </w:rPr>
              <w:lastRenderedPageBreak/>
              <w:t>коррупции на территории сельского (городского) поселения муниципального района Сергиевский"</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lastRenderedPageBreak/>
              <w:t>03</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14</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1</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lastRenderedPageBreak/>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03</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14</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240</w:t>
            </w: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1</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Сельское хозяйство и рыболовство</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05</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39</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04</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05</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39</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04</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05</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810</w:t>
            </w: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39</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Дорожное хозяйство (дорожные фонды)</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09</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17 582</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13 157</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04</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09</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7 973</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4 157</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04</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09</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240</w:t>
            </w: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2 060</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04</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09</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540</w:t>
            </w: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5 913</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4 157</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04</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09</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9 609</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9 000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04</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09</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240</w:t>
            </w: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518</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04</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09</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540</w:t>
            </w: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9 091</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9 000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Коммунальное хозяйство</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02</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2 193</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05</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02</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2 193</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05</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02</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810</w:t>
            </w: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2 193</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Благоустройство</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03</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47 548</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25 380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(городского)поселения муниципального района Сергиевский"</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05</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03</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11 324</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05</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03</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240</w:t>
            </w: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11 324</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05</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03</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5 903</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05</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03</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540</w:t>
            </w: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5 903</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05</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03</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29 120</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24 384</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05</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03</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540</w:t>
            </w: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29 120</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24 384</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05</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03</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54 0 00 00000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1 200</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996</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05</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03</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54 0 00 00000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240</w:t>
            </w: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1 200</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996</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06</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05</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245</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(городского)поселения муниципального района Сергиевский"</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06</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05</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245</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 xml:space="preserve">Иные закупки товаров, работ и услуг для </w:t>
            </w:r>
            <w:r w:rsidRPr="00AE1C93">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06</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05</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240</w:t>
            </w: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207</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06</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05</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850</w:t>
            </w: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38</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Молодежная политика</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07</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174</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07</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07</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174</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07</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07</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540</w:t>
            </w: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174</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Культура</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01</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7 509</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08</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01</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7 509</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08</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01</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240</w:t>
            </w: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114</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08</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01</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540</w:t>
            </w: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7 395</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Пенсионное обеспечение</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10</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01</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66</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10</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01</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66</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10</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01</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310</w:t>
            </w: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66</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Физическая культура</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11</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01</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5 678</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11</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01</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5 678</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11</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01</w:t>
            </w: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540</w:t>
            </w: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5 678</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color w:val="000000"/>
                <w:sz w:val="12"/>
                <w:szCs w:val="12"/>
                <w:lang w:eastAsia="ru-RU"/>
              </w:rPr>
            </w:pPr>
            <w:r w:rsidRPr="00AE1C93">
              <w:rPr>
                <w:rFonts w:ascii="Times New Roman" w:eastAsia="Times New Roman" w:hAnsi="Times New Roman" w:cs="Times New Roman"/>
                <w:color w:val="000000"/>
                <w:sz w:val="12"/>
                <w:szCs w:val="12"/>
                <w:lang w:eastAsia="ru-RU"/>
              </w:rPr>
              <w:t>0</w:t>
            </w:r>
          </w:p>
        </w:tc>
      </w:tr>
      <w:tr w:rsidR="00AE1C93" w:rsidRPr="00AE1C93" w:rsidTr="000F23C6">
        <w:trPr>
          <w:trHeight w:val="70"/>
        </w:trPr>
        <w:tc>
          <w:tcPr>
            <w:tcW w:w="62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1736" w:type="pct"/>
            <w:shd w:val="clear" w:color="auto" w:fill="auto"/>
            <w:hideMark/>
          </w:tcPr>
          <w:p w:rsidR="00AE1C93" w:rsidRPr="00AE1C93" w:rsidRDefault="00AE1C93" w:rsidP="00AE1C93">
            <w:pPr>
              <w:spacing w:after="0" w:line="240" w:lineRule="auto"/>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ИТОГО</w:t>
            </w: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617"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E1C93" w:rsidRPr="00AE1C93" w:rsidRDefault="00AE1C93" w:rsidP="00AE1C93">
            <w:pPr>
              <w:spacing w:after="0" w:line="240" w:lineRule="auto"/>
              <w:jc w:val="center"/>
              <w:rPr>
                <w:rFonts w:ascii="Times New Roman" w:eastAsia="Times New Roman" w:hAnsi="Times New Roman" w:cs="Times New Roman"/>
                <w:b/>
                <w:bCs/>
                <w:color w:val="000000"/>
                <w:sz w:val="12"/>
                <w:szCs w:val="12"/>
                <w:lang w:eastAsia="ru-RU"/>
              </w:rPr>
            </w:pPr>
          </w:p>
        </w:tc>
        <w:tc>
          <w:tcPr>
            <w:tcW w:w="46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89 672</w:t>
            </w:r>
          </w:p>
        </w:tc>
        <w:tc>
          <w:tcPr>
            <w:tcW w:w="747" w:type="pct"/>
            <w:shd w:val="clear" w:color="auto" w:fill="auto"/>
            <w:hideMark/>
          </w:tcPr>
          <w:p w:rsidR="00AE1C93" w:rsidRPr="00AE1C93" w:rsidRDefault="00AE1C93" w:rsidP="00AE1C93">
            <w:pPr>
              <w:spacing w:after="0" w:line="240" w:lineRule="auto"/>
              <w:jc w:val="right"/>
              <w:rPr>
                <w:rFonts w:ascii="Times New Roman" w:eastAsia="Times New Roman" w:hAnsi="Times New Roman" w:cs="Times New Roman"/>
                <w:b/>
                <w:bCs/>
                <w:color w:val="000000"/>
                <w:sz w:val="12"/>
                <w:szCs w:val="12"/>
                <w:lang w:eastAsia="ru-RU"/>
              </w:rPr>
            </w:pPr>
            <w:r w:rsidRPr="00AE1C93">
              <w:rPr>
                <w:rFonts w:ascii="Times New Roman" w:eastAsia="Times New Roman" w:hAnsi="Times New Roman" w:cs="Times New Roman"/>
                <w:b/>
                <w:bCs/>
                <w:color w:val="000000"/>
                <w:sz w:val="12"/>
                <w:szCs w:val="12"/>
                <w:lang w:eastAsia="ru-RU"/>
              </w:rPr>
              <w:t>38 538</w:t>
            </w:r>
          </w:p>
        </w:tc>
      </w:tr>
    </w:tbl>
    <w:p w:rsidR="00AE1C93" w:rsidRDefault="00AE1C93" w:rsidP="00AE1C93">
      <w:pPr>
        <w:tabs>
          <w:tab w:val="left" w:pos="0"/>
        </w:tabs>
        <w:spacing w:after="0" w:line="240" w:lineRule="auto"/>
        <w:ind w:firstLine="284"/>
        <w:jc w:val="center"/>
        <w:rPr>
          <w:rFonts w:ascii="Times New Roman" w:hAnsi="Times New Roman" w:cs="Times New Roman"/>
          <w:sz w:val="12"/>
          <w:szCs w:val="12"/>
        </w:rPr>
      </w:pPr>
    </w:p>
    <w:p w:rsidR="000F23C6" w:rsidRPr="000F23C6" w:rsidRDefault="000F23C6" w:rsidP="000F23C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0F23C6" w:rsidRDefault="000F23C6" w:rsidP="000F23C6">
      <w:pPr>
        <w:tabs>
          <w:tab w:val="left" w:pos="0"/>
        </w:tabs>
        <w:spacing w:after="0" w:line="240" w:lineRule="auto"/>
        <w:ind w:firstLine="284"/>
        <w:jc w:val="right"/>
        <w:rPr>
          <w:rFonts w:ascii="Times New Roman" w:hAnsi="Times New Roman" w:cs="Times New Roman"/>
          <w:sz w:val="12"/>
          <w:szCs w:val="12"/>
        </w:rPr>
      </w:pPr>
      <w:r w:rsidRPr="000F23C6">
        <w:rPr>
          <w:rFonts w:ascii="Times New Roman" w:hAnsi="Times New Roman" w:cs="Times New Roman"/>
          <w:sz w:val="12"/>
          <w:szCs w:val="12"/>
        </w:rPr>
        <w:t xml:space="preserve">к Решению Собрания представителей </w:t>
      </w:r>
    </w:p>
    <w:p w:rsidR="000F23C6" w:rsidRDefault="000F23C6" w:rsidP="000F23C6">
      <w:pPr>
        <w:tabs>
          <w:tab w:val="left" w:pos="0"/>
        </w:tabs>
        <w:spacing w:after="0" w:line="240" w:lineRule="auto"/>
        <w:ind w:firstLine="284"/>
        <w:jc w:val="right"/>
        <w:rPr>
          <w:rFonts w:ascii="Times New Roman" w:hAnsi="Times New Roman" w:cs="Times New Roman"/>
          <w:sz w:val="12"/>
          <w:szCs w:val="12"/>
        </w:rPr>
      </w:pPr>
      <w:r w:rsidRPr="000F23C6">
        <w:rPr>
          <w:rFonts w:ascii="Times New Roman" w:hAnsi="Times New Roman" w:cs="Times New Roman"/>
          <w:sz w:val="12"/>
          <w:szCs w:val="12"/>
        </w:rPr>
        <w:t>сельского поселения Сергиевск</w:t>
      </w:r>
    </w:p>
    <w:p w:rsidR="000F23C6" w:rsidRDefault="000F23C6" w:rsidP="000F23C6">
      <w:pPr>
        <w:tabs>
          <w:tab w:val="left" w:pos="0"/>
        </w:tabs>
        <w:spacing w:after="0" w:line="240" w:lineRule="auto"/>
        <w:ind w:firstLine="284"/>
        <w:jc w:val="right"/>
        <w:rPr>
          <w:rFonts w:ascii="Times New Roman" w:hAnsi="Times New Roman" w:cs="Times New Roman"/>
          <w:sz w:val="12"/>
          <w:szCs w:val="12"/>
        </w:rPr>
      </w:pPr>
      <w:r w:rsidRPr="000F23C6">
        <w:rPr>
          <w:rFonts w:ascii="Times New Roman" w:hAnsi="Times New Roman" w:cs="Times New Roman"/>
          <w:sz w:val="12"/>
          <w:szCs w:val="12"/>
        </w:rPr>
        <w:t xml:space="preserve"> муни</w:t>
      </w:r>
      <w:r>
        <w:rPr>
          <w:rFonts w:ascii="Times New Roman" w:hAnsi="Times New Roman" w:cs="Times New Roman"/>
          <w:sz w:val="12"/>
          <w:szCs w:val="12"/>
        </w:rPr>
        <w:t>ципального района Сергиевский </w:t>
      </w:r>
    </w:p>
    <w:p w:rsidR="000F23C6" w:rsidRDefault="000F23C6" w:rsidP="000F23C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№48 от "29" декабря 2021 г.</w:t>
      </w:r>
    </w:p>
    <w:p w:rsidR="000F23C6" w:rsidRDefault="000F23C6" w:rsidP="000F23C6">
      <w:pPr>
        <w:tabs>
          <w:tab w:val="left" w:pos="0"/>
        </w:tabs>
        <w:spacing w:after="0" w:line="240" w:lineRule="auto"/>
        <w:ind w:firstLine="284"/>
        <w:jc w:val="center"/>
        <w:rPr>
          <w:rFonts w:ascii="Times New Roman" w:hAnsi="Times New Roman" w:cs="Times New Roman"/>
          <w:sz w:val="12"/>
          <w:szCs w:val="12"/>
        </w:rPr>
      </w:pPr>
      <w:r w:rsidRPr="000F23C6">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Сергиевск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696"/>
        <w:gridCol w:w="1255"/>
      </w:tblGrid>
      <w:tr w:rsidR="000F23C6" w:rsidRPr="000F23C6" w:rsidTr="000F23C6">
        <w:trPr>
          <w:trHeight w:val="70"/>
        </w:trPr>
        <w:tc>
          <w:tcPr>
            <w:tcW w:w="2821" w:type="pct"/>
            <w:vMerge w:val="restart"/>
            <w:shd w:val="clear" w:color="auto" w:fill="auto"/>
            <w:vAlign w:val="center"/>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bookmarkStart w:id="20" w:name="RANGE!A5:F46"/>
            <w:r w:rsidRPr="000F23C6">
              <w:rPr>
                <w:rFonts w:ascii="Times New Roman" w:eastAsia="Times New Roman" w:hAnsi="Times New Roman" w:cs="Times New Roman"/>
                <w:color w:val="000000"/>
                <w:sz w:val="12"/>
                <w:szCs w:val="12"/>
                <w:lang w:eastAsia="ru-RU"/>
              </w:rPr>
              <w:t>Наименование</w:t>
            </w:r>
            <w:bookmarkEnd w:id="20"/>
          </w:p>
        </w:tc>
        <w:tc>
          <w:tcPr>
            <w:tcW w:w="642" w:type="pct"/>
            <w:vMerge w:val="restart"/>
            <w:shd w:val="clear" w:color="auto" w:fill="auto"/>
            <w:vAlign w:val="center"/>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Сумма, тыс. рублей</w:t>
            </w:r>
          </w:p>
        </w:tc>
      </w:tr>
      <w:tr w:rsidR="000F23C6" w:rsidRPr="000F23C6" w:rsidTr="000F23C6">
        <w:trPr>
          <w:trHeight w:val="70"/>
        </w:trPr>
        <w:tc>
          <w:tcPr>
            <w:tcW w:w="2821" w:type="pct"/>
            <w:vMerge/>
            <w:vAlign w:val="center"/>
            <w:hideMark/>
          </w:tcPr>
          <w:p w:rsidR="000F23C6" w:rsidRPr="000F23C6" w:rsidRDefault="000F23C6" w:rsidP="000F23C6">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0F23C6" w:rsidRPr="000F23C6" w:rsidRDefault="000F23C6" w:rsidP="000F23C6">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0F23C6" w:rsidRPr="000F23C6" w:rsidRDefault="000F23C6" w:rsidP="000F23C6">
            <w:pPr>
              <w:spacing w:after="0" w:line="240" w:lineRule="auto"/>
              <w:rPr>
                <w:rFonts w:ascii="Times New Roman" w:eastAsia="Times New Roman" w:hAnsi="Times New Roman" w:cs="Times New Roman"/>
                <w:color w:val="000000"/>
                <w:sz w:val="12"/>
                <w:szCs w:val="12"/>
                <w:lang w:eastAsia="ru-RU"/>
              </w:rPr>
            </w:pPr>
          </w:p>
        </w:tc>
        <w:tc>
          <w:tcPr>
            <w:tcW w:w="450" w:type="pct"/>
            <w:shd w:val="clear" w:color="auto" w:fill="auto"/>
            <w:vAlign w:val="center"/>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всего</w:t>
            </w:r>
          </w:p>
        </w:tc>
        <w:tc>
          <w:tcPr>
            <w:tcW w:w="812" w:type="pct"/>
            <w:shd w:val="clear" w:color="auto" w:fill="auto"/>
            <w:vAlign w:val="center"/>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6 667</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0</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120</w:t>
            </w: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3 141</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0</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240</w:t>
            </w: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1 006</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0</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540</w:t>
            </w: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2 478</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0</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Исполнение судебных актов</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830</w:t>
            </w: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40</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0</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850</w:t>
            </w: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3</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0</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13 762</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0</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240</w:t>
            </w: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11 530</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0</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810</w:t>
            </w: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2 193</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0</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850</w:t>
            </w: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38</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0</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1 012</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0</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240</w:t>
            </w: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116</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0</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540</w:t>
            </w: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896</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0</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630</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0</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0F23C6">
              <w:rPr>
                <w:rFonts w:ascii="Times New Roman" w:eastAsia="Times New Roman" w:hAnsi="Times New Roman" w:cs="Times New Roman"/>
                <w:color w:val="000000"/>
                <w:sz w:val="12"/>
                <w:szCs w:val="12"/>
                <w:lang w:eastAsia="ru-RU"/>
              </w:rPr>
              <w:lastRenderedPageBreak/>
              <w:t>(муниципальных) нужд</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lastRenderedPageBreak/>
              <w:t>41 0 00 00000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240</w:t>
            </w: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330</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0</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lastRenderedPageBreak/>
              <w:t>Иные межбюджетные трансферты</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540</w:t>
            </w: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300</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0</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13 876</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4 157</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240</w:t>
            </w: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2 060</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0</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540</w:t>
            </w: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11 816</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4 157</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7 683</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0</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240</w:t>
            </w: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114</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0</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540</w:t>
            </w: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7 569</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0</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1</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0</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240</w:t>
            </w: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1</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0</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328</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0</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240</w:t>
            </w: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328</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0</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47 0 00 00000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29 159</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24 384</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540</w:t>
            </w: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29 120</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24 384</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810</w:t>
            </w: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39</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0</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48 0 00 00000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5 678</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0</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540</w:t>
            </w: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5 678</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0</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9 609</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9 000</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240</w:t>
            </w: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518</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0</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540</w:t>
            </w: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9 091</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9 000</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54 0 00 00000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1 200</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996</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240</w:t>
            </w: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1 200</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996</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67</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0</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310</w:t>
            </w: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66</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0</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870</w:t>
            </w: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1</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color w:val="000000"/>
                <w:sz w:val="12"/>
                <w:szCs w:val="12"/>
                <w:lang w:eastAsia="ru-RU"/>
              </w:rPr>
            </w:pPr>
            <w:r w:rsidRPr="000F23C6">
              <w:rPr>
                <w:rFonts w:ascii="Times New Roman" w:eastAsia="Times New Roman" w:hAnsi="Times New Roman" w:cs="Times New Roman"/>
                <w:color w:val="000000"/>
                <w:sz w:val="12"/>
                <w:szCs w:val="12"/>
                <w:lang w:eastAsia="ru-RU"/>
              </w:rPr>
              <w:t>0</w:t>
            </w:r>
          </w:p>
        </w:tc>
      </w:tr>
      <w:tr w:rsidR="000F23C6" w:rsidRPr="000F23C6" w:rsidTr="000F23C6">
        <w:trPr>
          <w:trHeight w:val="70"/>
        </w:trPr>
        <w:tc>
          <w:tcPr>
            <w:tcW w:w="2821" w:type="pct"/>
            <w:shd w:val="clear" w:color="auto" w:fill="auto"/>
            <w:hideMark/>
          </w:tcPr>
          <w:p w:rsidR="000F23C6" w:rsidRPr="000F23C6" w:rsidRDefault="000F23C6" w:rsidP="000F23C6">
            <w:pPr>
              <w:spacing w:after="0" w:line="240" w:lineRule="auto"/>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F23C6" w:rsidRPr="000F23C6" w:rsidRDefault="000F23C6" w:rsidP="000F23C6">
            <w:pPr>
              <w:spacing w:after="0" w:line="240" w:lineRule="auto"/>
              <w:jc w:val="center"/>
              <w:rPr>
                <w:rFonts w:ascii="Times New Roman" w:eastAsia="Times New Roman" w:hAnsi="Times New Roman" w:cs="Times New Roman"/>
                <w:b/>
                <w:bCs/>
                <w:color w:val="000000"/>
                <w:sz w:val="12"/>
                <w:szCs w:val="12"/>
                <w:lang w:eastAsia="ru-RU"/>
              </w:rPr>
            </w:pPr>
          </w:p>
        </w:tc>
        <w:tc>
          <w:tcPr>
            <w:tcW w:w="450"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89 672</w:t>
            </w:r>
          </w:p>
        </w:tc>
        <w:tc>
          <w:tcPr>
            <w:tcW w:w="812" w:type="pct"/>
            <w:shd w:val="clear" w:color="auto" w:fill="auto"/>
            <w:hideMark/>
          </w:tcPr>
          <w:p w:rsidR="000F23C6" w:rsidRPr="000F23C6" w:rsidRDefault="000F23C6" w:rsidP="000F23C6">
            <w:pPr>
              <w:spacing w:after="0" w:line="240" w:lineRule="auto"/>
              <w:jc w:val="right"/>
              <w:rPr>
                <w:rFonts w:ascii="Times New Roman" w:eastAsia="Times New Roman" w:hAnsi="Times New Roman" w:cs="Times New Roman"/>
                <w:b/>
                <w:bCs/>
                <w:color w:val="000000"/>
                <w:sz w:val="12"/>
                <w:szCs w:val="12"/>
                <w:lang w:eastAsia="ru-RU"/>
              </w:rPr>
            </w:pPr>
            <w:r w:rsidRPr="000F23C6">
              <w:rPr>
                <w:rFonts w:ascii="Times New Roman" w:eastAsia="Times New Roman" w:hAnsi="Times New Roman" w:cs="Times New Roman"/>
                <w:b/>
                <w:bCs/>
                <w:color w:val="000000"/>
                <w:sz w:val="12"/>
                <w:szCs w:val="12"/>
                <w:lang w:eastAsia="ru-RU"/>
              </w:rPr>
              <w:t>38 538</w:t>
            </w:r>
          </w:p>
        </w:tc>
      </w:tr>
    </w:tbl>
    <w:p w:rsidR="000F23C6" w:rsidRDefault="000F23C6" w:rsidP="000F23C6">
      <w:pPr>
        <w:tabs>
          <w:tab w:val="left" w:pos="0"/>
        </w:tabs>
        <w:spacing w:after="0" w:line="240" w:lineRule="auto"/>
        <w:ind w:firstLine="284"/>
        <w:jc w:val="center"/>
        <w:rPr>
          <w:rFonts w:ascii="Times New Roman" w:hAnsi="Times New Roman" w:cs="Times New Roman"/>
          <w:sz w:val="12"/>
          <w:szCs w:val="12"/>
        </w:rPr>
      </w:pPr>
    </w:p>
    <w:p w:rsidR="000F23C6" w:rsidRPr="000F23C6" w:rsidRDefault="000F23C6" w:rsidP="000F23C6">
      <w:pPr>
        <w:tabs>
          <w:tab w:val="left" w:pos="0"/>
        </w:tabs>
        <w:spacing w:after="0" w:line="240" w:lineRule="auto"/>
        <w:ind w:firstLine="284"/>
        <w:jc w:val="right"/>
        <w:rPr>
          <w:rFonts w:ascii="Times New Roman" w:hAnsi="Times New Roman" w:cs="Times New Roman"/>
          <w:sz w:val="12"/>
          <w:szCs w:val="12"/>
        </w:rPr>
      </w:pPr>
      <w:r w:rsidRPr="000F23C6">
        <w:rPr>
          <w:rFonts w:ascii="Times New Roman" w:hAnsi="Times New Roman" w:cs="Times New Roman"/>
          <w:sz w:val="12"/>
          <w:szCs w:val="12"/>
        </w:rPr>
        <w:t>Приложение № 7</w:t>
      </w:r>
    </w:p>
    <w:p w:rsidR="000F23C6" w:rsidRPr="000F23C6" w:rsidRDefault="000F23C6" w:rsidP="000F23C6">
      <w:pPr>
        <w:tabs>
          <w:tab w:val="left" w:pos="0"/>
        </w:tabs>
        <w:spacing w:after="0" w:line="240" w:lineRule="auto"/>
        <w:ind w:firstLine="284"/>
        <w:jc w:val="right"/>
        <w:rPr>
          <w:rFonts w:ascii="Times New Roman" w:hAnsi="Times New Roman" w:cs="Times New Roman"/>
          <w:sz w:val="12"/>
          <w:szCs w:val="12"/>
        </w:rPr>
      </w:pPr>
      <w:r w:rsidRPr="000F23C6">
        <w:rPr>
          <w:rFonts w:ascii="Times New Roman" w:hAnsi="Times New Roman" w:cs="Times New Roman"/>
          <w:sz w:val="12"/>
          <w:szCs w:val="12"/>
        </w:rPr>
        <w:t>к Решению Собрания Представителей</w:t>
      </w:r>
    </w:p>
    <w:p w:rsidR="000F23C6" w:rsidRPr="000F23C6" w:rsidRDefault="000F23C6" w:rsidP="000F23C6">
      <w:pPr>
        <w:tabs>
          <w:tab w:val="left" w:pos="0"/>
        </w:tabs>
        <w:spacing w:after="0" w:line="240" w:lineRule="auto"/>
        <w:ind w:firstLine="284"/>
        <w:jc w:val="right"/>
        <w:rPr>
          <w:rFonts w:ascii="Times New Roman" w:hAnsi="Times New Roman" w:cs="Times New Roman"/>
          <w:sz w:val="12"/>
          <w:szCs w:val="12"/>
        </w:rPr>
      </w:pPr>
      <w:r w:rsidRPr="000F23C6">
        <w:rPr>
          <w:rFonts w:ascii="Times New Roman" w:hAnsi="Times New Roman" w:cs="Times New Roman"/>
          <w:sz w:val="12"/>
          <w:szCs w:val="12"/>
        </w:rPr>
        <w:t xml:space="preserve">сельского поселения Сергиевск </w:t>
      </w:r>
    </w:p>
    <w:p w:rsidR="000F23C6" w:rsidRPr="000F23C6" w:rsidRDefault="000F23C6" w:rsidP="000F23C6">
      <w:pPr>
        <w:tabs>
          <w:tab w:val="left" w:pos="0"/>
        </w:tabs>
        <w:spacing w:after="0" w:line="240" w:lineRule="auto"/>
        <w:ind w:firstLine="284"/>
        <w:jc w:val="right"/>
        <w:rPr>
          <w:rFonts w:ascii="Times New Roman" w:hAnsi="Times New Roman" w:cs="Times New Roman"/>
          <w:sz w:val="12"/>
          <w:szCs w:val="12"/>
        </w:rPr>
      </w:pPr>
      <w:r w:rsidRPr="000F23C6">
        <w:rPr>
          <w:rFonts w:ascii="Times New Roman" w:hAnsi="Times New Roman" w:cs="Times New Roman"/>
          <w:sz w:val="12"/>
          <w:szCs w:val="12"/>
        </w:rPr>
        <w:t>муниципального района Сергиевский</w:t>
      </w:r>
    </w:p>
    <w:p w:rsidR="000F23C6" w:rsidRDefault="000F23C6" w:rsidP="000F23C6">
      <w:pPr>
        <w:tabs>
          <w:tab w:val="left" w:pos="0"/>
        </w:tabs>
        <w:spacing w:after="0" w:line="240" w:lineRule="auto"/>
        <w:ind w:firstLine="284"/>
        <w:jc w:val="right"/>
        <w:rPr>
          <w:rFonts w:ascii="Times New Roman" w:hAnsi="Times New Roman" w:cs="Times New Roman"/>
          <w:sz w:val="12"/>
          <w:szCs w:val="12"/>
        </w:rPr>
      </w:pPr>
      <w:r w:rsidRPr="000F23C6">
        <w:rPr>
          <w:rFonts w:ascii="Times New Roman" w:hAnsi="Times New Roman" w:cs="Times New Roman"/>
          <w:sz w:val="12"/>
          <w:szCs w:val="12"/>
        </w:rPr>
        <w:t xml:space="preserve">                                                                                                                                                                 №48   от "29" декабря 2021 года</w:t>
      </w:r>
    </w:p>
    <w:p w:rsidR="000F23C6" w:rsidRDefault="000F23C6" w:rsidP="000F23C6">
      <w:pPr>
        <w:tabs>
          <w:tab w:val="left" w:pos="0"/>
        </w:tabs>
        <w:spacing w:after="0" w:line="240" w:lineRule="auto"/>
        <w:ind w:firstLine="284"/>
        <w:jc w:val="center"/>
        <w:rPr>
          <w:rFonts w:ascii="Times New Roman" w:hAnsi="Times New Roman" w:cs="Times New Roman"/>
          <w:sz w:val="12"/>
          <w:szCs w:val="12"/>
        </w:rPr>
      </w:pPr>
      <w:r w:rsidRPr="000F23C6">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373"/>
        <w:gridCol w:w="829"/>
      </w:tblGrid>
      <w:tr w:rsidR="0040516F" w:rsidRPr="0040516F" w:rsidTr="0040516F">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center"/>
              <w:rPr>
                <w:rFonts w:ascii="Times New Roman" w:eastAsia="Times New Roman" w:hAnsi="Times New Roman" w:cs="Times New Roman"/>
                <w:b/>
                <w:bCs/>
                <w:sz w:val="12"/>
                <w:szCs w:val="12"/>
                <w:lang w:eastAsia="ru-RU"/>
              </w:rPr>
            </w:pPr>
            <w:r w:rsidRPr="0040516F">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center"/>
              <w:rPr>
                <w:rFonts w:ascii="Times New Roman" w:eastAsia="Times New Roman" w:hAnsi="Times New Roman" w:cs="Times New Roman"/>
                <w:b/>
                <w:bCs/>
                <w:sz w:val="12"/>
                <w:szCs w:val="12"/>
                <w:lang w:eastAsia="ru-RU"/>
              </w:rPr>
            </w:pPr>
            <w:r w:rsidRPr="0040516F">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center"/>
              <w:rPr>
                <w:rFonts w:ascii="Times New Roman" w:eastAsia="Times New Roman" w:hAnsi="Times New Roman" w:cs="Times New Roman"/>
                <w:b/>
                <w:bCs/>
                <w:sz w:val="12"/>
                <w:szCs w:val="12"/>
                <w:lang w:eastAsia="ru-RU"/>
              </w:rPr>
            </w:pPr>
            <w:r w:rsidRPr="0040516F">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center"/>
              <w:rPr>
                <w:rFonts w:ascii="Times New Roman" w:eastAsia="Times New Roman" w:hAnsi="Times New Roman" w:cs="Times New Roman"/>
                <w:b/>
                <w:bCs/>
                <w:sz w:val="12"/>
                <w:szCs w:val="12"/>
                <w:lang w:eastAsia="ru-RU"/>
              </w:rPr>
            </w:pPr>
            <w:r w:rsidRPr="0040516F">
              <w:rPr>
                <w:rFonts w:ascii="Times New Roman" w:eastAsia="Times New Roman" w:hAnsi="Times New Roman" w:cs="Times New Roman"/>
                <w:b/>
                <w:bCs/>
                <w:sz w:val="12"/>
                <w:szCs w:val="12"/>
                <w:lang w:eastAsia="ru-RU"/>
              </w:rPr>
              <w:t>Сумма, тыс.рублей</w:t>
            </w:r>
          </w:p>
        </w:tc>
      </w:tr>
      <w:tr w:rsidR="0040516F" w:rsidRPr="0040516F" w:rsidTr="0040516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center"/>
              <w:rPr>
                <w:rFonts w:ascii="Times New Roman" w:eastAsia="Times New Roman" w:hAnsi="Times New Roman" w:cs="Times New Roman"/>
                <w:b/>
                <w:bCs/>
                <w:sz w:val="12"/>
                <w:szCs w:val="12"/>
                <w:lang w:eastAsia="ru-RU"/>
              </w:rPr>
            </w:pPr>
            <w:r w:rsidRPr="0040516F">
              <w:rPr>
                <w:rFonts w:ascii="Times New Roman" w:eastAsia="Times New Roman" w:hAnsi="Times New Roman" w:cs="Times New Roman"/>
                <w:b/>
                <w:bCs/>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center"/>
              <w:rPr>
                <w:rFonts w:ascii="Times New Roman" w:eastAsia="Times New Roman" w:hAnsi="Times New Roman" w:cs="Times New Roman"/>
                <w:b/>
                <w:bCs/>
                <w:sz w:val="12"/>
                <w:szCs w:val="12"/>
                <w:lang w:eastAsia="ru-RU"/>
              </w:rPr>
            </w:pPr>
            <w:r w:rsidRPr="0040516F">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rPr>
                <w:rFonts w:ascii="Times New Roman" w:eastAsia="Times New Roman" w:hAnsi="Times New Roman" w:cs="Times New Roman"/>
                <w:b/>
                <w:bCs/>
                <w:sz w:val="12"/>
                <w:szCs w:val="12"/>
                <w:lang w:eastAsia="ru-RU"/>
              </w:rPr>
            </w:pPr>
            <w:r w:rsidRPr="0040516F">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right"/>
              <w:rPr>
                <w:rFonts w:ascii="Times New Roman" w:eastAsia="Times New Roman" w:hAnsi="Times New Roman" w:cs="Times New Roman"/>
                <w:b/>
                <w:bCs/>
                <w:sz w:val="12"/>
                <w:szCs w:val="12"/>
                <w:lang w:eastAsia="ru-RU"/>
              </w:rPr>
            </w:pPr>
            <w:r w:rsidRPr="0040516F">
              <w:rPr>
                <w:rFonts w:ascii="Times New Roman" w:eastAsia="Times New Roman" w:hAnsi="Times New Roman" w:cs="Times New Roman"/>
                <w:b/>
                <w:bCs/>
                <w:sz w:val="12"/>
                <w:szCs w:val="12"/>
                <w:lang w:eastAsia="ru-RU"/>
              </w:rPr>
              <w:t>1670</w:t>
            </w:r>
          </w:p>
        </w:tc>
      </w:tr>
      <w:tr w:rsidR="0040516F" w:rsidRPr="0040516F" w:rsidTr="0040516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center"/>
              <w:rPr>
                <w:rFonts w:ascii="Times New Roman" w:eastAsia="Times New Roman" w:hAnsi="Times New Roman" w:cs="Times New Roman"/>
                <w:b/>
                <w:bCs/>
                <w:sz w:val="12"/>
                <w:szCs w:val="12"/>
                <w:lang w:eastAsia="ru-RU"/>
              </w:rPr>
            </w:pPr>
            <w:r w:rsidRPr="0040516F">
              <w:rPr>
                <w:rFonts w:ascii="Times New Roman" w:eastAsia="Times New Roman" w:hAnsi="Times New Roman" w:cs="Times New Roman"/>
                <w:b/>
                <w:bCs/>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center"/>
              <w:rPr>
                <w:rFonts w:ascii="Times New Roman" w:eastAsia="Times New Roman" w:hAnsi="Times New Roman" w:cs="Times New Roman"/>
                <w:b/>
                <w:bCs/>
                <w:sz w:val="12"/>
                <w:szCs w:val="12"/>
                <w:lang w:eastAsia="ru-RU"/>
              </w:rPr>
            </w:pPr>
            <w:r w:rsidRPr="0040516F">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rPr>
                <w:rFonts w:ascii="Times New Roman" w:eastAsia="Times New Roman" w:hAnsi="Times New Roman" w:cs="Times New Roman"/>
                <w:b/>
                <w:bCs/>
                <w:sz w:val="12"/>
                <w:szCs w:val="12"/>
                <w:lang w:eastAsia="ru-RU"/>
              </w:rPr>
            </w:pPr>
            <w:r w:rsidRPr="0040516F">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right"/>
              <w:rPr>
                <w:rFonts w:ascii="Times New Roman" w:eastAsia="Times New Roman" w:hAnsi="Times New Roman" w:cs="Times New Roman"/>
                <w:b/>
                <w:bCs/>
                <w:sz w:val="12"/>
                <w:szCs w:val="12"/>
                <w:lang w:eastAsia="ru-RU"/>
              </w:rPr>
            </w:pPr>
            <w:r w:rsidRPr="0040516F">
              <w:rPr>
                <w:rFonts w:ascii="Times New Roman" w:eastAsia="Times New Roman" w:hAnsi="Times New Roman" w:cs="Times New Roman"/>
                <w:b/>
                <w:bCs/>
                <w:sz w:val="12"/>
                <w:szCs w:val="12"/>
                <w:lang w:eastAsia="ru-RU"/>
              </w:rPr>
              <w:t>0</w:t>
            </w:r>
          </w:p>
        </w:tc>
      </w:tr>
      <w:tr w:rsidR="0040516F" w:rsidRPr="0040516F" w:rsidTr="0040516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center"/>
              <w:rPr>
                <w:rFonts w:ascii="Times New Roman" w:eastAsia="Times New Roman" w:hAnsi="Times New Roman" w:cs="Times New Roman"/>
                <w:sz w:val="12"/>
                <w:szCs w:val="12"/>
                <w:lang w:eastAsia="ru-RU"/>
              </w:rPr>
            </w:pPr>
            <w:r w:rsidRPr="0040516F">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center"/>
              <w:rPr>
                <w:rFonts w:ascii="Times New Roman" w:eastAsia="Times New Roman" w:hAnsi="Times New Roman" w:cs="Times New Roman"/>
                <w:sz w:val="12"/>
                <w:szCs w:val="12"/>
                <w:lang w:eastAsia="ru-RU"/>
              </w:rPr>
            </w:pPr>
            <w:r w:rsidRPr="0040516F">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rPr>
                <w:rFonts w:ascii="Times New Roman" w:eastAsia="Times New Roman" w:hAnsi="Times New Roman" w:cs="Times New Roman"/>
                <w:sz w:val="12"/>
                <w:szCs w:val="12"/>
                <w:lang w:eastAsia="ru-RU"/>
              </w:rPr>
            </w:pPr>
            <w:r w:rsidRPr="0040516F">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right"/>
              <w:rPr>
                <w:rFonts w:ascii="Times New Roman" w:eastAsia="Times New Roman" w:hAnsi="Times New Roman" w:cs="Times New Roman"/>
                <w:sz w:val="12"/>
                <w:szCs w:val="12"/>
                <w:lang w:eastAsia="ru-RU"/>
              </w:rPr>
            </w:pPr>
            <w:r w:rsidRPr="0040516F">
              <w:rPr>
                <w:rFonts w:ascii="Times New Roman" w:eastAsia="Times New Roman" w:hAnsi="Times New Roman" w:cs="Times New Roman"/>
                <w:sz w:val="12"/>
                <w:szCs w:val="12"/>
                <w:lang w:eastAsia="ru-RU"/>
              </w:rPr>
              <w:t>0</w:t>
            </w:r>
          </w:p>
        </w:tc>
      </w:tr>
      <w:tr w:rsidR="0040516F" w:rsidRPr="0040516F" w:rsidTr="0040516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center"/>
              <w:rPr>
                <w:rFonts w:ascii="Times New Roman" w:eastAsia="Times New Roman" w:hAnsi="Times New Roman" w:cs="Times New Roman"/>
                <w:sz w:val="12"/>
                <w:szCs w:val="12"/>
                <w:lang w:eastAsia="ru-RU"/>
              </w:rPr>
            </w:pPr>
            <w:r w:rsidRPr="0040516F">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noWrap/>
            <w:vAlign w:val="center"/>
            <w:hideMark/>
          </w:tcPr>
          <w:p w:rsidR="0040516F" w:rsidRPr="0040516F" w:rsidRDefault="0040516F" w:rsidP="0040516F">
            <w:pPr>
              <w:spacing w:after="0" w:line="240" w:lineRule="auto"/>
              <w:jc w:val="center"/>
              <w:rPr>
                <w:rFonts w:ascii="Times New Roman" w:eastAsia="Times New Roman" w:hAnsi="Times New Roman" w:cs="Times New Roman"/>
                <w:sz w:val="12"/>
                <w:szCs w:val="12"/>
                <w:lang w:eastAsia="ru-RU"/>
              </w:rPr>
            </w:pPr>
            <w:r w:rsidRPr="0040516F">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rPr>
                <w:rFonts w:ascii="Times New Roman" w:eastAsia="Times New Roman" w:hAnsi="Times New Roman" w:cs="Times New Roman"/>
                <w:sz w:val="12"/>
                <w:szCs w:val="12"/>
                <w:lang w:eastAsia="ru-RU"/>
              </w:rPr>
            </w:pPr>
            <w:r w:rsidRPr="0040516F">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right"/>
              <w:rPr>
                <w:rFonts w:ascii="Times New Roman" w:eastAsia="Times New Roman" w:hAnsi="Times New Roman" w:cs="Times New Roman"/>
                <w:sz w:val="12"/>
                <w:szCs w:val="12"/>
                <w:lang w:eastAsia="ru-RU"/>
              </w:rPr>
            </w:pPr>
            <w:r w:rsidRPr="0040516F">
              <w:rPr>
                <w:rFonts w:ascii="Times New Roman" w:eastAsia="Times New Roman" w:hAnsi="Times New Roman" w:cs="Times New Roman"/>
                <w:sz w:val="12"/>
                <w:szCs w:val="12"/>
                <w:lang w:eastAsia="ru-RU"/>
              </w:rPr>
              <w:t>0</w:t>
            </w:r>
          </w:p>
        </w:tc>
      </w:tr>
      <w:tr w:rsidR="0040516F" w:rsidRPr="0040516F" w:rsidTr="0040516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center"/>
              <w:rPr>
                <w:rFonts w:ascii="Times New Roman" w:eastAsia="Times New Roman" w:hAnsi="Times New Roman" w:cs="Times New Roman"/>
                <w:b/>
                <w:bCs/>
                <w:sz w:val="12"/>
                <w:szCs w:val="12"/>
                <w:lang w:eastAsia="ru-RU"/>
              </w:rPr>
            </w:pPr>
            <w:r w:rsidRPr="0040516F">
              <w:rPr>
                <w:rFonts w:ascii="Times New Roman" w:eastAsia="Times New Roman" w:hAnsi="Times New Roman" w:cs="Times New Roman"/>
                <w:b/>
                <w:bCs/>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center"/>
              <w:rPr>
                <w:rFonts w:ascii="Times New Roman" w:eastAsia="Times New Roman" w:hAnsi="Times New Roman" w:cs="Times New Roman"/>
                <w:b/>
                <w:bCs/>
                <w:sz w:val="12"/>
                <w:szCs w:val="12"/>
                <w:lang w:eastAsia="ru-RU"/>
              </w:rPr>
            </w:pPr>
            <w:r w:rsidRPr="0040516F">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rPr>
                <w:rFonts w:ascii="Times New Roman" w:eastAsia="Times New Roman" w:hAnsi="Times New Roman" w:cs="Times New Roman"/>
                <w:b/>
                <w:bCs/>
                <w:sz w:val="12"/>
                <w:szCs w:val="12"/>
                <w:lang w:eastAsia="ru-RU"/>
              </w:rPr>
            </w:pPr>
            <w:r w:rsidRPr="0040516F">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right"/>
              <w:rPr>
                <w:rFonts w:ascii="Times New Roman" w:eastAsia="Times New Roman" w:hAnsi="Times New Roman" w:cs="Times New Roman"/>
                <w:b/>
                <w:bCs/>
                <w:sz w:val="12"/>
                <w:szCs w:val="12"/>
                <w:lang w:eastAsia="ru-RU"/>
              </w:rPr>
            </w:pPr>
            <w:r w:rsidRPr="0040516F">
              <w:rPr>
                <w:rFonts w:ascii="Times New Roman" w:eastAsia="Times New Roman" w:hAnsi="Times New Roman" w:cs="Times New Roman"/>
                <w:b/>
                <w:bCs/>
                <w:sz w:val="12"/>
                <w:szCs w:val="12"/>
                <w:lang w:eastAsia="ru-RU"/>
              </w:rPr>
              <w:t>1670</w:t>
            </w:r>
          </w:p>
        </w:tc>
      </w:tr>
      <w:tr w:rsidR="0040516F" w:rsidRPr="0040516F" w:rsidTr="0040516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center"/>
              <w:rPr>
                <w:rFonts w:ascii="Times New Roman" w:eastAsia="Times New Roman" w:hAnsi="Times New Roman" w:cs="Times New Roman"/>
                <w:b/>
                <w:bCs/>
                <w:sz w:val="12"/>
                <w:szCs w:val="12"/>
                <w:lang w:eastAsia="ru-RU"/>
              </w:rPr>
            </w:pPr>
            <w:r w:rsidRPr="0040516F">
              <w:rPr>
                <w:rFonts w:ascii="Times New Roman" w:eastAsia="Times New Roman" w:hAnsi="Times New Roman" w:cs="Times New Roman"/>
                <w:b/>
                <w:bCs/>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center"/>
              <w:rPr>
                <w:rFonts w:ascii="Times New Roman" w:eastAsia="Times New Roman" w:hAnsi="Times New Roman" w:cs="Times New Roman"/>
                <w:b/>
                <w:bCs/>
                <w:sz w:val="12"/>
                <w:szCs w:val="12"/>
                <w:lang w:eastAsia="ru-RU"/>
              </w:rPr>
            </w:pPr>
            <w:r w:rsidRPr="0040516F">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rPr>
                <w:rFonts w:ascii="Times New Roman" w:eastAsia="Times New Roman" w:hAnsi="Times New Roman" w:cs="Times New Roman"/>
                <w:b/>
                <w:bCs/>
                <w:sz w:val="12"/>
                <w:szCs w:val="12"/>
                <w:lang w:eastAsia="ru-RU"/>
              </w:rPr>
            </w:pPr>
            <w:r w:rsidRPr="0040516F">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right"/>
              <w:rPr>
                <w:rFonts w:ascii="Times New Roman" w:eastAsia="Times New Roman" w:hAnsi="Times New Roman" w:cs="Times New Roman"/>
                <w:sz w:val="12"/>
                <w:szCs w:val="12"/>
                <w:lang w:eastAsia="ru-RU"/>
              </w:rPr>
            </w:pPr>
            <w:r w:rsidRPr="0040516F">
              <w:rPr>
                <w:rFonts w:ascii="Times New Roman" w:eastAsia="Times New Roman" w:hAnsi="Times New Roman" w:cs="Times New Roman"/>
                <w:sz w:val="12"/>
                <w:szCs w:val="12"/>
                <w:lang w:eastAsia="ru-RU"/>
              </w:rPr>
              <w:t>-88002</w:t>
            </w:r>
          </w:p>
        </w:tc>
      </w:tr>
      <w:tr w:rsidR="0040516F" w:rsidRPr="0040516F" w:rsidTr="0040516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center"/>
              <w:rPr>
                <w:rFonts w:ascii="Times New Roman" w:eastAsia="Times New Roman" w:hAnsi="Times New Roman" w:cs="Times New Roman"/>
                <w:sz w:val="12"/>
                <w:szCs w:val="12"/>
                <w:lang w:eastAsia="ru-RU"/>
              </w:rPr>
            </w:pPr>
            <w:r w:rsidRPr="0040516F">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center"/>
              <w:rPr>
                <w:rFonts w:ascii="Times New Roman" w:eastAsia="Times New Roman" w:hAnsi="Times New Roman" w:cs="Times New Roman"/>
                <w:sz w:val="12"/>
                <w:szCs w:val="12"/>
                <w:lang w:eastAsia="ru-RU"/>
              </w:rPr>
            </w:pPr>
            <w:r w:rsidRPr="0040516F">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rPr>
                <w:rFonts w:ascii="Times New Roman" w:eastAsia="Times New Roman" w:hAnsi="Times New Roman" w:cs="Times New Roman"/>
                <w:sz w:val="12"/>
                <w:szCs w:val="12"/>
                <w:lang w:eastAsia="ru-RU"/>
              </w:rPr>
            </w:pPr>
            <w:r w:rsidRPr="0040516F">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right"/>
              <w:rPr>
                <w:rFonts w:ascii="Times New Roman" w:eastAsia="Times New Roman" w:hAnsi="Times New Roman" w:cs="Times New Roman"/>
                <w:sz w:val="12"/>
                <w:szCs w:val="12"/>
                <w:lang w:eastAsia="ru-RU"/>
              </w:rPr>
            </w:pPr>
            <w:r w:rsidRPr="0040516F">
              <w:rPr>
                <w:rFonts w:ascii="Times New Roman" w:eastAsia="Times New Roman" w:hAnsi="Times New Roman" w:cs="Times New Roman"/>
                <w:sz w:val="12"/>
                <w:szCs w:val="12"/>
                <w:lang w:eastAsia="ru-RU"/>
              </w:rPr>
              <w:t>-88002</w:t>
            </w:r>
          </w:p>
        </w:tc>
      </w:tr>
      <w:tr w:rsidR="0040516F" w:rsidRPr="0040516F" w:rsidTr="0040516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center"/>
              <w:rPr>
                <w:rFonts w:ascii="Times New Roman" w:eastAsia="Times New Roman" w:hAnsi="Times New Roman" w:cs="Times New Roman"/>
                <w:sz w:val="12"/>
                <w:szCs w:val="12"/>
                <w:lang w:eastAsia="ru-RU"/>
              </w:rPr>
            </w:pPr>
            <w:r w:rsidRPr="0040516F">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center"/>
              <w:rPr>
                <w:rFonts w:ascii="Times New Roman" w:eastAsia="Times New Roman" w:hAnsi="Times New Roman" w:cs="Times New Roman"/>
                <w:sz w:val="12"/>
                <w:szCs w:val="12"/>
                <w:lang w:eastAsia="ru-RU"/>
              </w:rPr>
            </w:pPr>
            <w:r w:rsidRPr="0040516F">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rPr>
                <w:rFonts w:ascii="Times New Roman" w:eastAsia="Times New Roman" w:hAnsi="Times New Roman" w:cs="Times New Roman"/>
                <w:sz w:val="12"/>
                <w:szCs w:val="12"/>
                <w:lang w:eastAsia="ru-RU"/>
              </w:rPr>
            </w:pPr>
            <w:r w:rsidRPr="0040516F">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right"/>
              <w:rPr>
                <w:rFonts w:ascii="Times New Roman" w:eastAsia="Times New Roman" w:hAnsi="Times New Roman" w:cs="Times New Roman"/>
                <w:sz w:val="12"/>
                <w:szCs w:val="12"/>
                <w:lang w:eastAsia="ru-RU"/>
              </w:rPr>
            </w:pPr>
            <w:r w:rsidRPr="0040516F">
              <w:rPr>
                <w:rFonts w:ascii="Times New Roman" w:eastAsia="Times New Roman" w:hAnsi="Times New Roman" w:cs="Times New Roman"/>
                <w:sz w:val="12"/>
                <w:szCs w:val="12"/>
                <w:lang w:eastAsia="ru-RU"/>
              </w:rPr>
              <w:t>-88002</w:t>
            </w:r>
          </w:p>
        </w:tc>
      </w:tr>
      <w:tr w:rsidR="0040516F" w:rsidRPr="0040516F" w:rsidTr="0040516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center"/>
              <w:rPr>
                <w:rFonts w:ascii="Times New Roman" w:eastAsia="Times New Roman" w:hAnsi="Times New Roman" w:cs="Times New Roman"/>
                <w:sz w:val="12"/>
                <w:szCs w:val="12"/>
                <w:lang w:eastAsia="ru-RU"/>
              </w:rPr>
            </w:pPr>
            <w:r w:rsidRPr="0040516F">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noWrap/>
            <w:vAlign w:val="center"/>
            <w:hideMark/>
          </w:tcPr>
          <w:p w:rsidR="0040516F" w:rsidRPr="0040516F" w:rsidRDefault="0040516F" w:rsidP="0040516F">
            <w:pPr>
              <w:spacing w:after="0" w:line="240" w:lineRule="auto"/>
              <w:jc w:val="center"/>
              <w:rPr>
                <w:rFonts w:ascii="Times New Roman" w:eastAsia="Times New Roman" w:hAnsi="Times New Roman" w:cs="Times New Roman"/>
                <w:sz w:val="12"/>
                <w:szCs w:val="12"/>
                <w:lang w:eastAsia="ru-RU"/>
              </w:rPr>
            </w:pPr>
            <w:r w:rsidRPr="0040516F">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rPr>
                <w:rFonts w:ascii="Times New Roman" w:eastAsia="Times New Roman" w:hAnsi="Times New Roman" w:cs="Times New Roman"/>
                <w:sz w:val="12"/>
                <w:szCs w:val="12"/>
                <w:lang w:eastAsia="ru-RU"/>
              </w:rPr>
            </w:pPr>
            <w:r w:rsidRPr="0040516F">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right"/>
              <w:rPr>
                <w:rFonts w:ascii="Times New Roman" w:eastAsia="Times New Roman" w:hAnsi="Times New Roman" w:cs="Times New Roman"/>
                <w:sz w:val="12"/>
                <w:szCs w:val="12"/>
                <w:lang w:eastAsia="ru-RU"/>
              </w:rPr>
            </w:pPr>
            <w:r w:rsidRPr="0040516F">
              <w:rPr>
                <w:rFonts w:ascii="Times New Roman" w:eastAsia="Times New Roman" w:hAnsi="Times New Roman" w:cs="Times New Roman"/>
                <w:sz w:val="12"/>
                <w:szCs w:val="12"/>
                <w:lang w:eastAsia="ru-RU"/>
              </w:rPr>
              <w:t>-88002</w:t>
            </w:r>
          </w:p>
        </w:tc>
      </w:tr>
      <w:tr w:rsidR="0040516F" w:rsidRPr="0040516F" w:rsidTr="0040516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center"/>
              <w:rPr>
                <w:rFonts w:ascii="Times New Roman" w:eastAsia="Times New Roman" w:hAnsi="Times New Roman" w:cs="Times New Roman"/>
                <w:b/>
                <w:bCs/>
                <w:sz w:val="12"/>
                <w:szCs w:val="12"/>
                <w:lang w:eastAsia="ru-RU"/>
              </w:rPr>
            </w:pPr>
            <w:r w:rsidRPr="0040516F">
              <w:rPr>
                <w:rFonts w:ascii="Times New Roman" w:eastAsia="Times New Roman" w:hAnsi="Times New Roman" w:cs="Times New Roman"/>
                <w:b/>
                <w:bCs/>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center"/>
              <w:rPr>
                <w:rFonts w:ascii="Times New Roman" w:eastAsia="Times New Roman" w:hAnsi="Times New Roman" w:cs="Times New Roman"/>
                <w:b/>
                <w:bCs/>
                <w:sz w:val="12"/>
                <w:szCs w:val="12"/>
                <w:lang w:eastAsia="ru-RU"/>
              </w:rPr>
            </w:pPr>
            <w:r w:rsidRPr="0040516F">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rPr>
                <w:rFonts w:ascii="Times New Roman" w:eastAsia="Times New Roman" w:hAnsi="Times New Roman" w:cs="Times New Roman"/>
                <w:b/>
                <w:bCs/>
                <w:sz w:val="12"/>
                <w:szCs w:val="12"/>
                <w:lang w:eastAsia="ru-RU"/>
              </w:rPr>
            </w:pPr>
            <w:r w:rsidRPr="0040516F">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right"/>
              <w:rPr>
                <w:rFonts w:ascii="Times New Roman" w:eastAsia="Times New Roman" w:hAnsi="Times New Roman" w:cs="Times New Roman"/>
                <w:sz w:val="12"/>
                <w:szCs w:val="12"/>
                <w:lang w:eastAsia="ru-RU"/>
              </w:rPr>
            </w:pPr>
            <w:r w:rsidRPr="0040516F">
              <w:rPr>
                <w:rFonts w:ascii="Times New Roman" w:eastAsia="Times New Roman" w:hAnsi="Times New Roman" w:cs="Times New Roman"/>
                <w:sz w:val="12"/>
                <w:szCs w:val="12"/>
                <w:lang w:eastAsia="ru-RU"/>
              </w:rPr>
              <w:t>89672</w:t>
            </w:r>
          </w:p>
        </w:tc>
      </w:tr>
      <w:tr w:rsidR="0040516F" w:rsidRPr="0040516F" w:rsidTr="0040516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center"/>
              <w:rPr>
                <w:rFonts w:ascii="Times New Roman" w:eastAsia="Times New Roman" w:hAnsi="Times New Roman" w:cs="Times New Roman"/>
                <w:sz w:val="12"/>
                <w:szCs w:val="12"/>
                <w:lang w:eastAsia="ru-RU"/>
              </w:rPr>
            </w:pPr>
            <w:r w:rsidRPr="0040516F">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center"/>
              <w:rPr>
                <w:rFonts w:ascii="Times New Roman" w:eastAsia="Times New Roman" w:hAnsi="Times New Roman" w:cs="Times New Roman"/>
                <w:sz w:val="12"/>
                <w:szCs w:val="12"/>
                <w:lang w:eastAsia="ru-RU"/>
              </w:rPr>
            </w:pPr>
            <w:r w:rsidRPr="0040516F">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rPr>
                <w:rFonts w:ascii="Times New Roman" w:eastAsia="Times New Roman" w:hAnsi="Times New Roman" w:cs="Times New Roman"/>
                <w:sz w:val="12"/>
                <w:szCs w:val="12"/>
                <w:lang w:eastAsia="ru-RU"/>
              </w:rPr>
            </w:pPr>
            <w:r w:rsidRPr="0040516F">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right"/>
              <w:rPr>
                <w:rFonts w:ascii="Times New Roman" w:eastAsia="Times New Roman" w:hAnsi="Times New Roman" w:cs="Times New Roman"/>
                <w:sz w:val="12"/>
                <w:szCs w:val="12"/>
                <w:lang w:eastAsia="ru-RU"/>
              </w:rPr>
            </w:pPr>
            <w:r w:rsidRPr="0040516F">
              <w:rPr>
                <w:rFonts w:ascii="Times New Roman" w:eastAsia="Times New Roman" w:hAnsi="Times New Roman" w:cs="Times New Roman"/>
                <w:sz w:val="12"/>
                <w:szCs w:val="12"/>
                <w:lang w:eastAsia="ru-RU"/>
              </w:rPr>
              <w:t>89672</w:t>
            </w:r>
          </w:p>
        </w:tc>
      </w:tr>
      <w:tr w:rsidR="0040516F" w:rsidRPr="0040516F" w:rsidTr="0040516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center"/>
              <w:rPr>
                <w:rFonts w:ascii="Times New Roman" w:eastAsia="Times New Roman" w:hAnsi="Times New Roman" w:cs="Times New Roman"/>
                <w:sz w:val="12"/>
                <w:szCs w:val="12"/>
                <w:lang w:eastAsia="ru-RU"/>
              </w:rPr>
            </w:pPr>
            <w:r w:rsidRPr="0040516F">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center"/>
              <w:rPr>
                <w:rFonts w:ascii="Times New Roman" w:eastAsia="Times New Roman" w:hAnsi="Times New Roman" w:cs="Times New Roman"/>
                <w:sz w:val="12"/>
                <w:szCs w:val="12"/>
                <w:lang w:eastAsia="ru-RU"/>
              </w:rPr>
            </w:pPr>
            <w:r w:rsidRPr="0040516F">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rPr>
                <w:rFonts w:ascii="Times New Roman" w:eastAsia="Times New Roman" w:hAnsi="Times New Roman" w:cs="Times New Roman"/>
                <w:sz w:val="12"/>
                <w:szCs w:val="12"/>
                <w:lang w:eastAsia="ru-RU"/>
              </w:rPr>
            </w:pPr>
            <w:r w:rsidRPr="0040516F">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right"/>
              <w:rPr>
                <w:rFonts w:ascii="Times New Roman" w:eastAsia="Times New Roman" w:hAnsi="Times New Roman" w:cs="Times New Roman"/>
                <w:sz w:val="12"/>
                <w:szCs w:val="12"/>
                <w:lang w:eastAsia="ru-RU"/>
              </w:rPr>
            </w:pPr>
            <w:r w:rsidRPr="0040516F">
              <w:rPr>
                <w:rFonts w:ascii="Times New Roman" w:eastAsia="Times New Roman" w:hAnsi="Times New Roman" w:cs="Times New Roman"/>
                <w:sz w:val="12"/>
                <w:szCs w:val="12"/>
                <w:lang w:eastAsia="ru-RU"/>
              </w:rPr>
              <w:t>89672</w:t>
            </w:r>
          </w:p>
        </w:tc>
      </w:tr>
      <w:tr w:rsidR="0040516F" w:rsidRPr="0040516F" w:rsidTr="0040516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center"/>
              <w:rPr>
                <w:rFonts w:ascii="Times New Roman" w:eastAsia="Times New Roman" w:hAnsi="Times New Roman" w:cs="Times New Roman"/>
                <w:sz w:val="12"/>
                <w:szCs w:val="12"/>
                <w:lang w:eastAsia="ru-RU"/>
              </w:rPr>
            </w:pPr>
            <w:r w:rsidRPr="0040516F">
              <w:rPr>
                <w:rFonts w:ascii="Times New Roman" w:eastAsia="Times New Roman" w:hAnsi="Times New Roman" w:cs="Times New Roman"/>
                <w:sz w:val="12"/>
                <w:szCs w:val="12"/>
                <w:lang w:eastAsia="ru-RU"/>
              </w:rPr>
              <w:lastRenderedPageBreak/>
              <w:t>431</w:t>
            </w:r>
          </w:p>
        </w:tc>
        <w:tc>
          <w:tcPr>
            <w:tcW w:w="803" w:type="pct"/>
            <w:tcBorders>
              <w:top w:val="nil"/>
              <w:left w:val="nil"/>
              <w:bottom w:val="single" w:sz="4" w:space="0" w:color="auto"/>
              <w:right w:val="single" w:sz="4" w:space="0" w:color="auto"/>
            </w:tcBorders>
            <w:shd w:val="clear" w:color="auto" w:fill="auto"/>
            <w:noWrap/>
            <w:vAlign w:val="center"/>
            <w:hideMark/>
          </w:tcPr>
          <w:p w:rsidR="0040516F" w:rsidRPr="0040516F" w:rsidRDefault="0040516F" w:rsidP="0040516F">
            <w:pPr>
              <w:spacing w:after="0" w:line="240" w:lineRule="auto"/>
              <w:jc w:val="center"/>
              <w:rPr>
                <w:rFonts w:ascii="Times New Roman" w:eastAsia="Times New Roman" w:hAnsi="Times New Roman" w:cs="Times New Roman"/>
                <w:sz w:val="12"/>
                <w:szCs w:val="12"/>
                <w:lang w:eastAsia="ru-RU"/>
              </w:rPr>
            </w:pPr>
            <w:r w:rsidRPr="0040516F">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rPr>
                <w:rFonts w:ascii="Times New Roman" w:eastAsia="Times New Roman" w:hAnsi="Times New Roman" w:cs="Times New Roman"/>
                <w:sz w:val="12"/>
                <w:szCs w:val="12"/>
                <w:lang w:eastAsia="ru-RU"/>
              </w:rPr>
            </w:pPr>
            <w:r w:rsidRPr="0040516F">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40516F" w:rsidRPr="0040516F" w:rsidRDefault="0040516F" w:rsidP="0040516F">
            <w:pPr>
              <w:spacing w:after="0" w:line="240" w:lineRule="auto"/>
              <w:jc w:val="right"/>
              <w:rPr>
                <w:rFonts w:ascii="Times New Roman" w:eastAsia="Times New Roman" w:hAnsi="Times New Roman" w:cs="Times New Roman"/>
                <w:sz w:val="12"/>
                <w:szCs w:val="12"/>
                <w:lang w:eastAsia="ru-RU"/>
              </w:rPr>
            </w:pPr>
            <w:r w:rsidRPr="0040516F">
              <w:rPr>
                <w:rFonts w:ascii="Times New Roman" w:eastAsia="Times New Roman" w:hAnsi="Times New Roman" w:cs="Times New Roman"/>
                <w:sz w:val="12"/>
                <w:szCs w:val="12"/>
                <w:lang w:eastAsia="ru-RU"/>
              </w:rPr>
              <w:t>89672</w:t>
            </w:r>
          </w:p>
        </w:tc>
      </w:tr>
    </w:tbl>
    <w:p w:rsidR="000F23C6" w:rsidRDefault="000F23C6" w:rsidP="000F23C6">
      <w:pPr>
        <w:tabs>
          <w:tab w:val="left" w:pos="0"/>
        </w:tabs>
        <w:spacing w:after="0" w:line="240" w:lineRule="auto"/>
        <w:ind w:firstLine="284"/>
        <w:jc w:val="center"/>
        <w:rPr>
          <w:rFonts w:ascii="Times New Roman" w:hAnsi="Times New Roman" w:cs="Times New Roman"/>
          <w:sz w:val="12"/>
          <w:szCs w:val="12"/>
        </w:rPr>
      </w:pPr>
    </w:p>
    <w:p w:rsidR="00FC3A39" w:rsidRPr="00FC3A39" w:rsidRDefault="00FC3A39" w:rsidP="00FC3A39">
      <w:pPr>
        <w:tabs>
          <w:tab w:val="left" w:pos="0"/>
        </w:tabs>
        <w:spacing w:after="0" w:line="240" w:lineRule="auto"/>
        <w:ind w:firstLine="284"/>
        <w:jc w:val="center"/>
        <w:rPr>
          <w:rFonts w:ascii="Times New Roman" w:hAnsi="Times New Roman" w:cs="Times New Roman"/>
          <w:sz w:val="12"/>
          <w:szCs w:val="12"/>
          <w:lang w:val="x-none"/>
        </w:rPr>
      </w:pPr>
      <w:r>
        <w:rPr>
          <w:rFonts w:ascii="Times New Roman" w:hAnsi="Times New Roman" w:cs="Times New Roman"/>
          <w:sz w:val="12"/>
          <w:szCs w:val="12"/>
          <w:lang w:val="x-none"/>
        </w:rPr>
        <w:t>Решение</w:t>
      </w:r>
    </w:p>
    <w:p w:rsidR="00FC3A39" w:rsidRPr="00FC3A39" w:rsidRDefault="00FC3A39" w:rsidP="00FC3A3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lang w:val="x-none"/>
        </w:rPr>
        <w:t xml:space="preserve">№47   </w:t>
      </w:r>
      <w:r>
        <w:rPr>
          <w:rFonts w:ascii="Times New Roman" w:hAnsi="Times New Roman" w:cs="Times New Roman"/>
          <w:sz w:val="12"/>
          <w:szCs w:val="12"/>
        </w:rPr>
        <w:t xml:space="preserve">                                                                                                                                                                                              </w:t>
      </w:r>
      <w:r>
        <w:rPr>
          <w:rFonts w:ascii="Times New Roman" w:hAnsi="Times New Roman" w:cs="Times New Roman"/>
          <w:sz w:val="12"/>
          <w:szCs w:val="12"/>
          <w:lang w:val="x-none"/>
        </w:rPr>
        <w:t>от «29» декабря 2021г.</w:t>
      </w:r>
    </w:p>
    <w:p w:rsidR="00FC3A39" w:rsidRPr="00FC3A39" w:rsidRDefault="00FC3A39" w:rsidP="00FC3A39">
      <w:pPr>
        <w:tabs>
          <w:tab w:val="left" w:pos="0"/>
        </w:tabs>
        <w:spacing w:after="0" w:line="240" w:lineRule="auto"/>
        <w:ind w:firstLine="284"/>
        <w:jc w:val="center"/>
        <w:rPr>
          <w:rFonts w:ascii="Times New Roman" w:hAnsi="Times New Roman" w:cs="Times New Roman"/>
          <w:sz w:val="12"/>
          <w:szCs w:val="12"/>
        </w:rPr>
      </w:pPr>
      <w:r w:rsidRPr="00FC3A39">
        <w:rPr>
          <w:rFonts w:ascii="Times New Roman" w:hAnsi="Times New Roman" w:cs="Times New Roman"/>
          <w:sz w:val="12"/>
          <w:szCs w:val="12"/>
          <w:lang w:val="x-none"/>
        </w:rPr>
        <w:t xml:space="preserve">О внесении </w:t>
      </w:r>
      <w:r>
        <w:rPr>
          <w:rFonts w:ascii="Times New Roman" w:hAnsi="Times New Roman" w:cs="Times New Roman"/>
          <w:sz w:val="12"/>
          <w:szCs w:val="12"/>
          <w:lang w:val="x-none"/>
        </w:rPr>
        <w:t>изменений и дополнений в бюджет</w:t>
      </w:r>
      <w:r>
        <w:rPr>
          <w:rFonts w:ascii="Times New Roman" w:hAnsi="Times New Roman" w:cs="Times New Roman"/>
          <w:sz w:val="12"/>
          <w:szCs w:val="12"/>
        </w:rPr>
        <w:t xml:space="preserve"> </w:t>
      </w:r>
      <w:r>
        <w:rPr>
          <w:rFonts w:ascii="Times New Roman" w:hAnsi="Times New Roman" w:cs="Times New Roman"/>
          <w:sz w:val="12"/>
          <w:szCs w:val="12"/>
          <w:lang w:val="x-none"/>
        </w:rPr>
        <w:t>сельского поселения Серноводск</w:t>
      </w:r>
      <w:r>
        <w:rPr>
          <w:rFonts w:ascii="Times New Roman" w:hAnsi="Times New Roman" w:cs="Times New Roman"/>
          <w:sz w:val="12"/>
          <w:szCs w:val="12"/>
        </w:rPr>
        <w:t xml:space="preserve"> </w:t>
      </w:r>
      <w:r w:rsidRPr="00FC3A39">
        <w:rPr>
          <w:rFonts w:ascii="Times New Roman" w:hAnsi="Times New Roman" w:cs="Times New Roman"/>
          <w:sz w:val="12"/>
          <w:szCs w:val="12"/>
          <w:lang w:val="x-none"/>
        </w:rPr>
        <w:t>на 2021 год и на плановый период 2022 и 2023 годов</w:t>
      </w:r>
    </w:p>
    <w:p w:rsidR="00FC3A39" w:rsidRPr="00FC3A39" w:rsidRDefault="00FC3A39" w:rsidP="00FC3A39">
      <w:pPr>
        <w:tabs>
          <w:tab w:val="left" w:pos="0"/>
        </w:tabs>
        <w:spacing w:after="0" w:line="240" w:lineRule="auto"/>
        <w:ind w:firstLine="284"/>
        <w:jc w:val="both"/>
        <w:rPr>
          <w:rFonts w:ascii="Times New Roman" w:hAnsi="Times New Roman" w:cs="Times New Roman"/>
          <w:sz w:val="12"/>
          <w:szCs w:val="12"/>
          <w:lang w:val="x-none"/>
        </w:rPr>
      </w:pPr>
      <w:r w:rsidRPr="00FC3A39">
        <w:rPr>
          <w:rFonts w:ascii="Times New Roman" w:hAnsi="Times New Roman" w:cs="Times New Roman"/>
          <w:sz w:val="12"/>
          <w:szCs w:val="12"/>
          <w:lang w:val="x-none"/>
        </w:rPr>
        <w:t>принято  Собранием представителей</w:t>
      </w:r>
    </w:p>
    <w:p w:rsidR="00FC3A39" w:rsidRPr="00FC3A39" w:rsidRDefault="00FC3A39" w:rsidP="00FC3A39">
      <w:pPr>
        <w:tabs>
          <w:tab w:val="left" w:pos="0"/>
        </w:tabs>
        <w:spacing w:after="0" w:line="240" w:lineRule="auto"/>
        <w:ind w:firstLine="284"/>
        <w:jc w:val="both"/>
        <w:rPr>
          <w:rFonts w:ascii="Times New Roman" w:hAnsi="Times New Roman" w:cs="Times New Roman"/>
          <w:sz w:val="12"/>
          <w:szCs w:val="12"/>
          <w:lang w:val="x-none"/>
        </w:rPr>
      </w:pPr>
      <w:r w:rsidRPr="00FC3A39">
        <w:rPr>
          <w:rFonts w:ascii="Times New Roman" w:hAnsi="Times New Roman" w:cs="Times New Roman"/>
          <w:sz w:val="12"/>
          <w:szCs w:val="12"/>
          <w:lang w:val="x-none"/>
        </w:rPr>
        <w:t>сельского поселения Серноводск</w:t>
      </w:r>
    </w:p>
    <w:p w:rsidR="00FC3A39" w:rsidRPr="00FC3A39" w:rsidRDefault="00FC3A39" w:rsidP="00FC3A39">
      <w:pPr>
        <w:tabs>
          <w:tab w:val="left" w:pos="0"/>
        </w:tabs>
        <w:spacing w:after="0" w:line="240" w:lineRule="auto"/>
        <w:ind w:firstLine="284"/>
        <w:jc w:val="both"/>
        <w:rPr>
          <w:rFonts w:ascii="Times New Roman" w:hAnsi="Times New Roman" w:cs="Times New Roman"/>
          <w:sz w:val="12"/>
          <w:szCs w:val="12"/>
        </w:rPr>
      </w:pPr>
      <w:r w:rsidRPr="00FC3A39">
        <w:rPr>
          <w:rFonts w:ascii="Times New Roman" w:hAnsi="Times New Roman" w:cs="Times New Roman"/>
          <w:sz w:val="12"/>
          <w:szCs w:val="12"/>
          <w:lang w:val="x-none"/>
        </w:rPr>
        <w:t>му</w:t>
      </w:r>
      <w:r>
        <w:rPr>
          <w:rFonts w:ascii="Times New Roman" w:hAnsi="Times New Roman" w:cs="Times New Roman"/>
          <w:sz w:val="12"/>
          <w:szCs w:val="12"/>
          <w:lang w:val="x-none"/>
        </w:rPr>
        <w:t>ниципального района Сергиевский</w:t>
      </w:r>
    </w:p>
    <w:p w:rsidR="00FC3A39" w:rsidRPr="00FC3A39" w:rsidRDefault="00FC3A39" w:rsidP="00FC3A39">
      <w:pPr>
        <w:tabs>
          <w:tab w:val="left" w:pos="0"/>
        </w:tabs>
        <w:spacing w:after="0" w:line="240" w:lineRule="auto"/>
        <w:ind w:firstLine="284"/>
        <w:jc w:val="both"/>
        <w:rPr>
          <w:rFonts w:ascii="Times New Roman" w:hAnsi="Times New Roman" w:cs="Times New Roman"/>
          <w:sz w:val="12"/>
          <w:szCs w:val="12"/>
          <w:lang w:val="x-none"/>
        </w:rPr>
      </w:pPr>
      <w:r w:rsidRPr="00FC3A39">
        <w:rPr>
          <w:rFonts w:ascii="Times New Roman" w:hAnsi="Times New Roman" w:cs="Times New Roman"/>
          <w:sz w:val="12"/>
          <w:szCs w:val="12"/>
          <w:lang w:val="x-none"/>
        </w:rPr>
        <w:t xml:space="preserve">Рассмотрев представленный Администрацией сельского поселения Серноводск бюджет сельского поселения Серноводск на 2021 год и на плановый период 2022 и 2023 годов, Собрание представителей сельского поселения Серноводск </w:t>
      </w:r>
    </w:p>
    <w:p w:rsidR="00FC3A39" w:rsidRPr="00FC3A39" w:rsidRDefault="00FC3A39" w:rsidP="00FC3A39">
      <w:pPr>
        <w:tabs>
          <w:tab w:val="left" w:pos="0"/>
        </w:tabs>
        <w:spacing w:after="0" w:line="240" w:lineRule="auto"/>
        <w:ind w:firstLine="284"/>
        <w:jc w:val="both"/>
        <w:rPr>
          <w:rFonts w:ascii="Times New Roman" w:hAnsi="Times New Roman" w:cs="Times New Roman"/>
          <w:sz w:val="12"/>
          <w:szCs w:val="12"/>
          <w:lang w:val="x-none"/>
        </w:rPr>
      </w:pPr>
      <w:r w:rsidRPr="00FC3A39">
        <w:rPr>
          <w:rFonts w:ascii="Times New Roman" w:hAnsi="Times New Roman" w:cs="Times New Roman"/>
          <w:sz w:val="12"/>
          <w:szCs w:val="12"/>
          <w:lang w:val="x-none"/>
        </w:rPr>
        <w:t xml:space="preserve">РЕШИЛО: </w:t>
      </w:r>
    </w:p>
    <w:p w:rsidR="00FC3A39" w:rsidRPr="00FC3A39" w:rsidRDefault="00FC3A39" w:rsidP="00FC3A39">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w:t>
      </w:r>
      <w:r w:rsidRPr="00FC3A39">
        <w:rPr>
          <w:rFonts w:ascii="Times New Roman" w:hAnsi="Times New Roman" w:cs="Times New Roman"/>
          <w:sz w:val="12"/>
          <w:szCs w:val="12"/>
          <w:lang w:val="x-none"/>
        </w:rPr>
        <w:t>Внести в решение Собрания представителей сел</w:t>
      </w:r>
      <w:r>
        <w:rPr>
          <w:rFonts w:ascii="Times New Roman" w:hAnsi="Times New Roman" w:cs="Times New Roman"/>
          <w:sz w:val="12"/>
          <w:szCs w:val="12"/>
          <w:lang w:val="x-none"/>
        </w:rPr>
        <w:t xml:space="preserve">ьского поселения Серноводск  от 18.12.2020г. №20 </w:t>
      </w:r>
      <w:r w:rsidRPr="00FC3A39">
        <w:rPr>
          <w:rFonts w:ascii="Times New Roman" w:hAnsi="Times New Roman" w:cs="Times New Roman"/>
          <w:sz w:val="12"/>
          <w:szCs w:val="12"/>
          <w:lang w:val="x-none"/>
        </w:rPr>
        <w:t>«О бюджете сельского поселения Серноводск на 2021 год и плановый период 2022 и 2023 годов» следующие изменения и дополнения:</w:t>
      </w:r>
    </w:p>
    <w:p w:rsidR="00FC3A39" w:rsidRPr="00FC3A39" w:rsidRDefault="00FC3A39" w:rsidP="00FC3A39">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1.1.</w:t>
      </w:r>
      <w:r w:rsidRPr="00FC3A39">
        <w:rPr>
          <w:rFonts w:ascii="Times New Roman" w:hAnsi="Times New Roman" w:cs="Times New Roman"/>
          <w:sz w:val="12"/>
          <w:szCs w:val="12"/>
          <w:lang w:val="x-none"/>
        </w:rPr>
        <w:t>В статье 1 пункт 1 сумму «25 862» заменить суммой «26 405»;</w:t>
      </w:r>
    </w:p>
    <w:p w:rsidR="00FC3A39" w:rsidRPr="00FC3A39" w:rsidRDefault="00FC3A39" w:rsidP="00FC3A39">
      <w:pPr>
        <w:tabs>
          <w:tab w:val="left" w:pos="0"/>
        </w:tabs>
        <w:spacing w:after="0" w:line="240" w:lineRule="auto"/>
        <w:ind w:firstLine="284"/>
        <w:jc w:val="both"/>
        <w:rPr>
          <w:rFonts w:ascii="Times New Roman" w:hAnsi="Times New Roman" w:cs="Times New Roman"/>
          <w:sz w:val="12"/>
          <w:szCs w:val="12"/>
          <w:lang w:val="x-none"/>
        </w:rPr>
      </w:pPr>
      <w:r w:rsidRPr="00FC3A39">
        <w:rPr>
          <w:rFonts w:ascii="Times New Roman" w:hAnsi="Times New Roman" w:cs="Times New Roman"/>
          <w:sz w:val="12"/>
          <w:szCs w:val="12"/>
          <w:lang w:val="x-none"/>
        </w:rPr>
        <w:t>сумму «26 816» заменить суммой «26 752»</w:t>
      </w:r>
    </w:p>
    <w:p w:rsidR="00FC3A39" w:rsidRPr="00FC3A39" w:rsidRDefault="00FC3A39" w:rsidP="00FC3A39">
      <w:pPr>
        <w:tabs>
          <w:tab w:val="left" w:pos="0"/>
        </w:tabs>
        <w:spacing w:after="0" w:line="240" w:lineRule="auto"/>
        <w:ind w:firstLine="284"/>
        <w:jc w:val="both"/>
        <w:rPr>
          <w:rFonts w:ascii="Times New Roman" w:hAnsi="Times New Roman" w:cs="Times New Roman"/>
          <w:sz w:val="12"/>
          <w:szCs w:val="12"/>
          <w:lang w:val="x-none"/>
        </w:rPr>
      </w:pPr>
      <w:r w:rsidRPr="00FC3A39">
        <w:rPr>
          <w:rFonts w:ascii="Times New Roman" w:hAnsi="Times New Roman" w:cs="Times New Roman"/>
          <w:sz w:val="12"/>
          <w:szCs w:val="12"/>
          <w:lang w:val="x-none"/>
        </w:rPr>
        <w:t>сумму «954» заменить суммой «347».</w:t>
      </w:r>
    </w:p>
    <w:p w:rsidR="00FC3A39" w:rsidRPr="00FC3A39" w:rsidRDefault="00FC3A39" w:rsidP="00FC3A39">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1.2.</w:t>
      </w:r>
      <w:r w:rsidRPr="00FC3A39">
        <w:rPr>
          <w:rFonts w:ascii="Times New Roman" w:hAnsi="Times New Roman" w:cs="Times New Roman"/>
          <w:sz w:val="12"/>
          <w:szCs w:val="12"/>
          <w:lang w:val="x-none"/>
        </w:rPr>
        <w:t>В статье 8 пункт 1 сумму «1 054» заменить суммой «1 075».</w:t>
      </w:r>
    </w:p>
    <w:p w:rsidR="00FC3A39" w:rsidRPr="00FC3A39" w:rsidRDefault="00FC3A39" w:rsidP="00FC3A39">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1.3.</w:t>
      </w:r>
      <w:r w:rsidRPr="00FC3A39">
        <w:rPr>
          <w:rFonts w:ascii="Times New Roman" w:hAnsi="Times New Roman" w:cs="Times New Roman"/>
          <w:sz w:val="12"/>
          <w:szCs w:val="12"/>
          <w:lang w:val="x-none"/>
        </w:rPr>
        <w:t>В статье 12 пункт 1 сумму «19 461» заменить суммой «19 377».</w:t>
      </w:r>
    </w:p>
    <w:p w:rsidR="00FC3A39" w:rsidRPr="00FC3A39" w:rsidRDefault="00FC3A39" w:rsidP="00FC3A39">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1.4.</w:t>
      </w:r>
      <w:r w:rsidRPr="00FC3A39">
        <w:rPr>
          <w:rFonts w:ascii="Times New Roman" w:hAnsi="Times New Roman" w:cs="Times New Roman"/>
          <w:sz w:val="12"/>
          <w:szCs w:val="12"/>
          <w:lang w:val="x-none"/>
        </w:rPr>
        <w:t>Приложения  3,5,7  изложить в новой редакции (прилагаются).</w:t>
      </w:r>
    </w:p>
    <w:p w:rsidR="00FC3A39" w:rsidRPr="00FC3A39" w:rsidRDefault="00FC3A39" w:rsidP="00FC3A39">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2</w:t>
      </w:r>
      <w:r>
        <w:rPr>
          <w:rFonts w:ascii="Times New Roman" w:hAnsi="Times New Roman" w:cs="Times New Roman"/>
          <w:sz w:val="12"/>
          <w:szCs w:val="12"/>
        </w:rPr>
        <w:t xml:space="preserve">. </w:t>
      </w:r>
      <w:r w:rsidRPr="00FC3A39">
        <w:rPr>
          <w:rFonts w:ascii="Times New Roman" w:hAnsi="Times New Roman" w:cs="Times New Roman"/>
          <w:sz w:val="12"/>
          <w:szCs w:val="12"/>
          <w:lang w:val="x-none"/>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FC3A39" w:rsidRPr="00FC3A39" w:rsidRDefault="00FC3A39" w:rsidP="00FC3A3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lang w:val="x-none"/>
        </w:rPr>
        <w:t>3.</w:t>
      </w:r>
      <w:r>
        <w:rPr>
          <w:rFonts w:ascii="Times New Roman" w:hAnsi="Times New Roman" w:cs="Times New Roman"/>
          <w:sz w:val="12"/>
          <w:szCs w:val="12"/>
        </w:rPr>
        <w:t xml:space="preserve"> </w:t>
      </w:r>
      <w:r w:rsidRPr="00FC3A39">
        <w:rPr>
          <w:rFonts w:ascii="Times New Roman" w:hAnsi="Times New Roman" w:cs="Times New Roman"/>
          <w:sz w:val="12"/>
          <w:szCs w:val="12"/>
          <w:lang w:val="x-none"/>
        </w:rPr>
        <w:t xml:space="preserve">Настоящее решение вступает в силу со дня </w:t>
      </w:r>
      <w:r>
        <w:rPr>
          <w:rFonts w:ascii="Times New Roman" w:hAnsi="Times New Roman" w:cs="Times New Roman"/>
          <w:sz w:val="12"/>
          <w:szCs w:val="12"/>
          <w:lang w:val="x-none"/>
        </w:rPr>
        <w:t>его официального опубликования.</w:t>
      </w:r>
    </w:p>
    <w:p w:rsidR="00FC3A39" w:rsidRPr="00FC3A39" w:rsidRDefault="00FC3A39" w:rsidP="00FC3A39">
      <w:pPr>
        <w:tabs>
          <w:tab w:val="left" w:pos="0"/>
        </w:tabs>
        <w:spacing w:after="0" w:line="240" w:lineRule="auto"/>
        <w:ind w:firstLine="284"/>
        <w:jc w:val="right"/>
        <w:rPr>
          <w:rFonts w:ascii="Times New Roman" w:hAnsi="Times New Roman" w:cs="Times New Roman"/>
          <w:sz w:val="12"/>
          <w:szCs w:val="12"/>
          <w:lang w:val="x-none"/>
        </w:rPr>
      </w:pPr>
      <w:r w:rsidRPr="00FC3A39">
        <w:rPr>
          <w:rFonts w:ascii="Times New Roman" w:hAnsi="Times New Roman" w:cs="Times New Roman"/>
          <w:sz w:val="12"/>
          <w:szCs w:val="12"/>
          <w:lang w:val="x-none"/>
        </w:rPr>
        <w:t>Председатель Собрания представителей</w:t>
      </w:r>
    </w:p>
    <w:p w:rsidR="00FC3A39" w:rsidRPr="00FC3A39" w:rsidRDefault="00FC3A39" w:rsidP="00FC3A39">
      <w:pPr>
        <w:tabs>
          <w:tab w:val="left" w:pos="0"/>
        </w:tabs>
        <w:spacing w:after="0" w:line="240" w:lineRule="auto"/>
        <w:ind w:firstLine="284"/>
        <w:jc w:val="right"/>
        <w:rPr>
          <w:rFonts w:ascii="Times New Roman" w:hAnsi="Times New Roman" w:cs="Times New Roman"/>
          <w:sz w:val="12"/>
          <w:szCs w:val="12"/>
          <w:lang w:val="x-none"/>
        </w:rPr>
      </w:pPr>
      <w:r w:rsidRPr="00FC3A39">
        <w:rPr>
          <w:rFonts w:ascii="Times New Roman" w:hAnsi="Times New Roman" w:cs="Times New Roman"/>
          <w:sz w:val="12"/>
          <w:szCs w:val="12"/>
          <w:lang w:val="x-none"/>
        </w:rPr>
        <w:t>сельского поселения Серноводск</w:t>
      </w:r>
    </w:p>
    <w:p w:rsidR="00FC3A39" w:rsidRDefault="00FC3A39" w:rsidP="00FC3A39">
      <w:pPr>
        <w:tabs>
          <w:tab w:val="left" w:pos="0"/>
        </w:tabs>
        <w:spacing w:after="0" w:line="240" w:lineRule="auto"/>
        <w:ind w:firstLine="284"/>
        <w:jc w:val="right"/>
        <w:rPr>
          <w:rFonts w:ascii="Times New Roman" w:hAnsi="Times New Roman" w:cs="Times New Roman"/>
          <w:sz w:val="12"/>
          <w:szCs w:val="12"/>
        </w:rPr>
      </w:pPr>
      <w:r w:rsidRPr="00FC3A39">
        <w:rPr>
          <w:rFonts w:ascii="Times New Roman" w:hAnsi="Times New Roman" w:cs="Times New Roman"/>
          <w:sz w:val="12"/>
          <w:szCs w:val="12"/>
          <w:lang w:val="x-none"/>
        </w:rPr>
        <w:t xml:space="preserve">муниципального района Сергиевский          </w:t>
      </w:r>
    </w:p>
    <w:p w:rsidR="00FC3A39" w:rsidRPr="00FC3A39" w:rsidRDefault="00FC3A39" w:rsidP="00FC3A39">
      <w:pPr>
        <w:tabs>
          <w:tab w:val="left" w:pos="0"/>
        </w:tabs>
        <w:spacing w:after="0" w:line="240" w:lineRule="auto"/>
        <w:ind w:firstLine="284"/>
        <w:jc w:val="right"/>
        <w:rPr>
          <w:rFonts w:ascii="Times New Roman" w:hAnsi="Times New Roman" w:cs="Times New Roman"/>
          <w:sz w:val="12"/>
          <w:szCs w:val="12"/>
        </w:rPr>
      </w:pPr>
      <w:r w:rsidRPr="00FC3A39">
        <w:rPr>
          <w:rFonts w:ascii="Times New Roman" w:hAnsi="Times New Roman" w:cs="Times New Roman"/>
          <w:sz w:val="12"/>
          <w:szCs w:val="12"/>
          <w:lang w:val="x-none"/>
        </w:rPr>
        <w:t xml:space="preserve">                    </w:t>
      </w:r>
      <w:r>
        <w:rPr>
          <w:rFonts w:ascii="Times New Roman" w:hAnsi="Times New Roman" w:cs="Times New Roman"/>
          <w:sz w:val="12"/>
          <w:szCs w:val="12"/>
          <w:lang w:val="x-none"/>
        </w:rPr>
        <w:t xml:space="preserve">                 Н.Ю.Саломасова</w:t>
      </w:r>
    </w:p>
    <w:p w:rsidR="00FC3A39" w:rsidRPr="00FC3A39" w:rsidRDefault="00FC3A39" w:rsidP="00FC3A39">
      <w:pPr>
        <w:tabs>
          <w:tab w:val="left" w:pos="0"/>
        </w:tabs>
        <w:spacing w:after="0" w:line="240" w:lineRule="auto"/>
        <w:ind w:firstLine="284"/>
        <w:jc w:val="right"/>
        <w:rPr>
          <w:rFonts w:ascii="Times New Roman" w:hAnsi="Times New Roman" w:cs="Times New Roman"/>
          <w:sz w:val="12"/>
          <w:szCs w:val="12"/>
          <w:lang w:val="x-none"/>
        </w:rPr>
      </w:pPr>
      <w:r w:rsidRPr="00FC3A39">
        <w:rPr>
          <w:rFonts w:ascii="Times New Roman" w:hAnsi="Times New Roman" w:cs="Times New Roman"/>
          <w:sz w:val="12"/>
          <w:szCs w:val="12"/>
          <w:lang w:val="x-none"/>
        </w:rPr>
        <w:t>Глава сельского поселения Серноводск</w:t>
      </w:r>
    </w:p>
    <w:p w:rsidR="00FC3A39" w:rsidRDefault="00FC3A39" w:rsidP="00FC3A39">
      <w:pPr>
        <w:tabs>
          <w:tab w:val="left" w:pos="0"/>
        </w:tabs>
        <w:spacing w:after="0" w:line="240" w:lineRule="auto"/>
        <w:ind w:firstLine="284"/>
        <w:jc w:val="right"/>
        <w:rPr>
          <w:rFonts w:ascii="Times New Roman" w:hAnsi="Times New Roman" w:cs="Times New Roman"/>
          <w:sz w:val="12"/>
          <w:szCs w:val="12"/>
        </w:rPr>
      </w:pPr>
      <w:r w:rsidRPr="00FC3A39">
        <w:rPr>
          <w:rFonts w:ascii="Times New Roman" w:hAnsi="Times New Roman" w:cs="Times New Roman"/>
          <w:sz w:val="12"/>
          <w:szCs w:val="12"/>
          <w:lang w:val="x-none"/>
        </w:rPr>
        <w:t xml:space="preserve">муниципального района Сергиевский            </w:t>
      </w:r>
    </w:p>
    <w:p w:rsidR="00413DD2" w:rsidRDefault="00FC3A39" w:rsidP="00FC3A39">
      <w:pPr>
        <w:tabs>
          <w:tab w:val="left" w:pos="0"/>
        </w:tabs>
        <w:spacing w:after="0" w:line="240" w:lineRule="auto"/>
        <w:ind w:firstLine="284"/>
        <w:jc w:val="right"/>
        <w:rPr>
          <w:rFonts w:ascii="Times New Roman" w:hAnsi="Times New Roman" w:cs="Times New Roman"/>
          <w:sz w:val="12"/>
          <w:szCs w:val="12"/>
        </w:rPr>
      </w:pPr>
      <w:r w:rsidRPr="00FC3A39">
        <w:rPr>
          <w:rFonts w:ascii="Times New Roman" w:hAnsi="Times New Roman" w:cs="Times New Roman"/>
          <w:sz w:val="12"/>
          <w:szCs w:val="12"/>
          <w:lang w:val="x-none"/>
        </w:rPr>
        <w:t xml:space="preserve">                                   В.В.Тулгаев    </w:t>
      </w:r>
    </w:p>
    <w:p w:rsidR="00413DD2" w:rsidRDefault="00413DD2" w:rsidP="00FC3A39">
      <w:pPr>
        <w:tabs>
          <w:tab w:val="left" w:pos="0"/>
        </w:tabs>
        <w:spacing w:after="0" w:line="240" w:lineRule="auto"/>
        <w:ind w:firstLine="284"/>
        <w:jc w:val="right"/>
        <w:rPr>
          <w:rFonts w:ascii="Times New Roman" w:hAnsi="Times New Roman" w:cs="Times New Roman"/>
          <w:sz w:val="12"/>
          <w:szCs w:val="12"/>
        </w:rPr>
      </w:pPr>
    </w:p>
    <w:p w:rsidR="00413DD2" w:rsidRPr="00413DD2" w:rsidRDefault="00413DD2" w:rsidP="00413DD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lang w:val="x-none"/>
        </w:rPr>
        <w:t>Приложение 3</w:t>
      </w:r>
    </w:p>
    <w:p w:rsidR="00413DD2" w:rsidRDefault="00413DD2" w:rsidP="00413DD2">
      <w:pPr>
        <w:tabs>
          <w:tab w:val="left" w:pos="0"/>
        </w:tabs>
        <w:spacing w:after="0" w:line="240" w:lineRule="auto"/>
        <w:ind w:firstLine="284"/>
        <w:jc w:val="right"/>
        <w:rPr>
          <w:rFonts w:ascii="Times New Roman" w:hAnsi="Times New Roman" w:cs="Times New Roman"/>
          <w:sz w:val="12"/>
          <w:szCs w:val="12"/>
        </w:rPr>
      </w:pPr>
      <w:r w:rsidRPr="00413DD2">
        <w:rPr>
          <w:rFonts w:ascii="Times New Roman" w:hAnsi="Times New Roman" w:cs="Times New Roman"/>
          <w:sz w:val="12"/>
          <w:szCs w:val="12"/>
          <w:lang w:val="x-none"/>
        </w:rPr>
        <w:t xml:space="preserve">к Решению Собрания представителей </w:t>
      </w:r>
    </w:p>
    <w:p w:rsidR="00413DD2" w:rsidRDefault="00413DD2" w:rsidP="00413DD2">
      <w:pPr>
        <w:tabs>
          <w:tab w:val="left" w:pos="0"/>
        </w:tabs>
        <w:spacing w:after="0" w:line="240" w:lineRule="auto"/>
        <w:ind w:firstLine="284"/>
        <w:jc w:val="right"/>
        <w:rPr>
          <w:rFonts w:ascii="Times New Roman" w:hAnsi="Times New Roman" w:cs="Times New Roman"/>
          <w:sz w:val="12"/>
          <w:szCs w:val="12"/>
        </w:rPr>
      </w:pPr>
      <w:r w:rsidRPr="00413DD2">
        <w:rPr>
          <w:rFonts w:ascii="Times New Roman" w:hAnsi="Times New Roman" w:cs="Times New Roman"/>
          <w:sz w:val="12"/>
          <w:szCs w:val="12"/>
          <w:lang w:val="x-none"/>
        </w:rPr>
        <w:t>сельского поселения Серноводск</w:t>
      </w:r>
    </w:p>
    <w:p w:rsidR="00413DD2" w:rsidRDefault="00413DD2" w:rsidP="00413DD2">
      <w:pPr>
        <w:tabs>
          <w:tab w:val="left" w:pos="0"/>
        </w:tabs>
        <w:spacing w:after="0" w:line="240" w:lineRule="auto"/>
        <w:ind w:firstLine="284"/>
        <w:jc w:val="right"/>
        <w:rPr>
          <w:rFonts w:ascii="Times New Roman" w:hAnsi="Times New Roman" w:cs="Times New Roman"/>
          <w:sz w:val="12"/>
          <w:szCs w:val="12"/>
        </w:rPr>
      </w:pPr>
      <w:r w:rsidRPr="00413DD2">
        <w:rPr>
          <w:rFonts w:ascii="Times New Roman" w:hAnsi="Times New Roman" w:cs="Times New Roman"/>
          <w:sz w:val="12"/>
          <w:szCs w:val="12"/>
          <w:lang w:val="x-none"/>
        </w:rPr>
        <w:t xml:space="preserve"> муни</w:t>
      </w:r>
      <w:r>
        <w:rPr>
          <w:rFonts w:ascii="Times New Roman" w:hAnsi="Times New Roman" w:cs="Times New Roman"/>
          <w:sz w:val="12"/>
          <w:szCs w:val="12"/>
          <w:lang w:val="x-none"/>
        </w:rPr>
        <w:t>ципального района Сергиевский </w:t>
      </w:r>
    </w:p>
    <w:p w:rsidR="00FC3A39" w:rsidRDefault="00413DD2" w:rsidP="00413DD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lang w:val="x-none"/>
        </w:rPr>
        <w:t>№47</w:t>
      </w:r>
      <w:r>
        <w:rPr>
          <w:rFonts w:ascii="Times New Roman" w:hAnsi="Times New Roman" w:cs="Times New Roman"/>
          <w:sz w:val="12"/>
          <w:szCs w:val="12"/>
        </w:rPr>
        <w:t xml:space="preserve"> </w:t>
      </w:r>
      <w:r>
        <w:rPr>
          <w:rFonts w:ascii="Times New Roman" w:hAnsi="Times New Roman" w:cs="Times New Roman"/>
          <w:sz w:val="12"/>
          <w:szCs w:val="12"/>
          <w:lang w:val="x-none"/>
        </w:rPr>
        <w:t>от "29" декабря 2021 г.</w:t>
      </w:r>
    </w:p>
    <w:p w:rsidR="00413DD2" w:rsidRDefault="00413DD2" w:rsidP="00413DD2">
      <w:pPr>
        <w:tabs>
          <w:tab w:val="left" w:pos="0"/>
        </w:tabs>
        <w:spacing w:after="0" w:line="240" w:lineRule="auto"/>
        <w:ind w:firstLine="284"/>
        <w:jc w:val="center"/>
        <w:rPr>
          <w:rFonts w:ascii="Times New Roman" w:hAnsi="Times New Roman" w:cs="Times New Roman"/>
          <w:sz w:val="12"/>
          <w:szCs w:val="12"/>
        </w:rPr>
      </w:pPr>
      <w:r w:rsidRPr="00413DD2">
        <w:rPr>
          <w:rFonts w:ascii="Times New Roman" w:hAnsi="Times New Roman" w:cs="Times New Roman"/>
          <w:sz w:val="12"/>
          <w:szCs w:val="12"/>
        </w:rPr>
        <w:t>Ведомственная структура расходов бюджета сельского поселения Серноводск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2679"/>
        <w:gridCol w:w="427"/>
        <w:gridCol w:w="427"/>
        <w:gridCol w:w="992"/>
        <w:gridCol w:w="402"/>
        <w:gridCol w:w="592"/>
        <w:gridCol w:w="1238"/>
      </w:tblGrid>
      <w:tr w:rsidR="00413DD2" w:rsidRPr="00413DD2" w:rsidTr="0019213A">
        <w:trPr>
          <w:trHeight w:val="70"/>
        </w:trPr>
        <w:tc>
          <w:tcPr>
            <w:tcW w:w="629" w:type="pct"/>
            <w:vMerge w:val="restart"/>
            <w:shd w:val="clear" w:color="auto" w:fill="auto"/>
            <w:vAlign w:val="center"/>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733" w:type="pct"/>
            <w:vMerge w:val="restart"/>
            <w:shd w:val="clear" w:color="auto" w:fill="auto"/>
            <w:vAlign w:val="center"/>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6" w:type="pct"/>
            <w:vMerge w:val="restart"/>
            <w:shd w:val="clear" w:color="auto" w:fill="auto"/>
            <w:vAlign w:val="center"/>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Рз</w:t>
            </w:r>
          </w:p>
        </w:tc>
        <w:tc>
          <w:tcPr>
            <w:tcW w:w="276" w:type="pct"/>
            <w:vMerge w:val="restart"/>
            <w:shd w:val="clear" w:color="auto" w:fill="auto"/>
            <w:vAlign w:val="center"/>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ПР</w:t>
            </w:r>
          </w:p>
        </w:tc>
        <w:tc>
          <w:tcPr>
            <w:tcW w:w="642" w:type="pct"/>
            <w:vMerge w:val="restart"/>
            <w:shd w:val="clear" w:color="auto" w:fill="auto"/>
            <w:vAlign w:val="center"/>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ЦСР</w:t>
            </w:r>
          </w:p>
        </w:tc>
        <w:tc>
          <w:tcPr>
            <w:tcW w:w="260" w:type="pct"/>
            <w:vMerge w:val="restart"/>
            <w:shd w:val="clear" w:color="auto" w:fill="auto"/>
            <w:vAlign w:val="center"/>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ВР</w:t>
            </w:r>
          </w:p>
        </w:tc>
        <w:tc>
          <w:tcPr>
            <w:tcW w:w="1184" w:type="pct"/>
            <w:gridSpan w:val="2"/>
            <w:shd w:val="clear" w:color="auto" w:fill="auto"/>
            <w:vAlign w:val="center"/>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Сумма, тыс. рублей</w:t>
            </w:r>
          </w:p>
        </w:tc>
      </w:tr>
      <w:tr w:rsidR="00413DD2" w:rsidRPr="00413DD2" w:rsidTr="0019213A">
        <w:trPr>
          <w:trHeight w:val="70"/>
        </w:trPr>
        <w:tc>
          <w:tcPr>
            <w:tcW w:w="629" w:type="pct"/>
            <w:vMerge/>
            <w:vAlign w:val="center"/>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p>
        </w:tc>
        <w:tc>
          <w:tcPr>
            <w:tcW w:w="1733" w:type="pct"/>
            <w:vMerge/>
            <w:vAlign w:val="center"/>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p>
        </w:tc>
        <w:tc>
          <w:tcPr>
            <w:tcW w:w="260" w:type="pct"/>
            <w:vMerge/>
            <w:vAlign w:val="center"/>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всего</w:t>
            </w:r>
          </w:p>
        </w:tc>
        <w:tc>
          <w:tcPr>
            <w:tcW w:w="801" w:type="pct"/>
            <w:shd w:val="clear" w:color="auto" w:fill="auto"/>
            <w:vAlign w:val="center"/>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Администрация сельского поселения Серноводск муниципального района Сергиевский Самарской области</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26 752</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11 893</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861</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02</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861</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02</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861</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2 109</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1 786</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1 554</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100</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131</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323</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lastRenderedPageBreak/>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323</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342</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06</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342</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06</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342</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Резервные фонды</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1</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11</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99 0 00 00000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Резервные средства</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11</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99 0 00 00000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Другие общегосударственные вопросы</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947</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774</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378</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396</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45</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45</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46 0 00 00000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128</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01</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46 0 00 00000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128</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02</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237</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237</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02</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237</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237</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02</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237</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237</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34</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03</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10</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34</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03</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10</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34</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1</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03</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14</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45 0 00 00000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323"/>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03</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14</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45 0 00 00000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Сельское хозяйство и рыболовство</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31</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lastRenderedPageBreak/>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04</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05</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47 0 00 00000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31</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04</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05</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47 0 00 00000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810</w:t>
            </w: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31</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Дорожное хозяйство (дорожные фонды)</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12 908</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11 656</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04</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09</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1 924</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969</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04</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09</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520</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04</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09</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1 404</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969</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04</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09</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49 0 00 00000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10 983</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10 686</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04</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09</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49 0 00 00000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134</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04</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09</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49 0 00 00000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10 849</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10 686</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Благоустройство</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4 147</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05</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3 025</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05</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3 025</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05</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1 122</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05</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1 122</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06</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40</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06</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05</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40</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442"/>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06</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05</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32</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06</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05</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8</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Молодежная политика</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63</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07</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07</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63</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07</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07</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63</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Культура</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1 519</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08</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01</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1 519</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08</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01</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120</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08</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01</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1 399</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Пенсионное обеспечение</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10</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165</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10</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01</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99 0 00 00000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165</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10</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01</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99 0 00 00000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310</w:t>
            </w: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165</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Физическая культура</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11</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3 349</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 xml:space="preserve">Муниципальная программа "Развитие физической культуры и спорта на территории сельского (городского) поселения </w:t>
            </w:r>
            <w:r w:rsidRPr="00413DD2">
              <w:rPr>
                <w:rFonts w:ascii="Times New Roman" w:eastAsia="Times New Roman" w:hAnsi="Times New Roman" w:cs="Times New Roman"/>
                <w:color w:val="000000"/>
                <w:sz w:val="12"/>
                <w:szCs w:val="12"/>
                <w:lang w:eastAsia="ru-RU"/>
              </w:rPr>
              <w:lastRenderedPageBreak/>
              <w:t>муниципального района Сергиевский"</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lastRenderedPageBreak/>
              <w:t>11</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01</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48 0 00 00000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3 349</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lastRenderedPageBreak/>
              <w:t>432</w:t>
            </w: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11</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01</w:t>
            </w: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48 0 00 00000</w:t>
            </w: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3 349</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color w:val="000000"/>
                <w:sz w:val="12"/>
                <w:szCs w:val="12"/>
                <w:lang w:eastAsia="ru-RU"/>
              </w:rPr>
            </w:pPr>
            <w:r w:rsidRPr="00413DD2">
              <w:rPr>
                <w:rFonts w:ascii="Times New Roman" w:eastAsia="Times New Roman" w:hAnsi="Times New Roman" w:cs="Times New Roman"/>
                <w:color w:val="000000"/>
                <w:sz w:val="12"/>
                <w:szCs w:val="12"/>
                <w:lang w:eastAsia="ru-RU"/>
              </w:rPr>
              <w:t>0</w:t>
            </w:r>
          </w:p>
        </w:tc>
      </w:tr>
      <w:tr w:rsidR="00413DD2" w:rsidRPr="00413DD2" w:rsidTr="0019213A">
        <w:trPr>
          <w:trHeight w:val="70"/>
        </w:trPr>
        <w:tc>
          <w:tcPr>
            <w:tcW w:w="629"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1733" w:type="pct"/>
            <w:shd w:val="clear" w:color="auto" w:fill="auto"/>
            <w:hideMark/>
          </w:tcPr>
          <w:p w:rsidR="00413DD2" w:rsidRPr="00413DD2" w:rsidRDefault="00413DD2" w:rsidP="00413DD2">
            <w:pPr>
              <w:spacing w:after="0" w:line="240" w:lineRule="auto"/>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ИТОГО</w:t>
            </w: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413DD2" w:rsidRPr="00413DD2" w:rsidRDefault="00413DD2" w:rsidP="00413DD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26 752</w:t>
            </w:r>
          </w:p>
        </w:tc>
        <w:tc>
          <w:tcPr>
            <w:tcW w:w="801" w:type="pct"/>
            <w:shd w:val="clear" w:color="auto" w:fill="auto"/>
            <w:hideMark/>
          </w:tcPr>
          <w:p w:rsidR="00413DD2" w:rsidRPr="00413DD2" w:rsidRDefault="00413DD2" w:rsidP="00413DD2">
            <w:pPr>
              <w:spacing w:after="0" w:line="240" w:lineRule="auto"/>
              <w:jc w:val="right"/>
              <w:rPr>
                <w:rFonts w:ascii="Times New Roman" w:eastAsia="Times New Roman" w:hAnsi="Times New Roman" w:cs="Times New Roman"/>
                <w:b/>
                <w:bCs/>
                <w:color w:val="000000"/>
                <w:sz w:val="12"/>
                <w:szCs w:val="12"/>
                <w:lang w:eastAsia="ru-RU"/>
              </w:rPr>
            </w:pPr>
            <w:r w:rsidRPr="00413DD2">
              <w:rPr>
                <w:rFonts w:ascii="Times New Roman" w:eastAsia="Times New Roman" w:hAnsi="Times New Roman" w:cs="Times New Roman"/>
                <w:b/>
                <w:bCs/>
                <w:color w:val="000000"/>
                <w:sz w:val="12"/>
                <w:szCs w:val="12"/>
                <w:lang w:eastAsia="ru-RU"/>
              </w:rPr>
              <w:t>11 893</w:t>
            </w:r>
          </w:p>
        </w:tc>
      </w:tr>
    </w:tbl>
    <w:p w:rsidR="00413DD2" w:rsidRDefault="00413DD2" w:rsidP="00413DD2">
      <w:pPr>
        <w:tabs>
          <w:tab w:val="left" w:pos="0"/>
        </w:tabs>
        <w:spacing w:after="0" w:line="240" w:lineRule="auto"/>
        <w:ind w:firstLine="284"/>
        <w:jc w:val="center"/>
        <w:rPr>
          <w:rFonts w:ascii="Times New Roman" w:hAnsi="Times New Roman" w:cs="Times New Roman"/>
          <w:sz w:val="12"/>
          <w:szCs w:val="12"/>
        </w:rPr>
      </w:pPr>
    </w:p>
    <w:p w:rsidR="0019213A" w:rsidRPr="0019213A" w:rsidRDefault="0019213A" w:rsidP="0019213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19213A" w:rsidRDefault="0019213A" w:rsidP="0019213A">
      <w:pPr>
        <w:tabs>
          <w:tab w:val="left" w:pos="0"/>
        </w:tabs>
        <w:spacing w:after="0" w:line="240" w:lineRule="auto"/>
        <w:ind w:firstLine="284"/>
        <w:jc w:val="right"/>
        <w:rPr>
          <w:rFonts w:ascii="Times New Roman" w:hAnsi="Times New Roman" w:cs="Times New Roman"/>
          <w:sz w:val="12"/>
          <w:szCs w:val="12"/>
        </w:rPr>
      </w:pPr>
      <w:r w:rsidRPr="0019213A">
        <w:rPr>
          <w:rFonts w:ascii="Times New Roman" w:hAnsi="Times New Roman" w:cs="Times New Roman"/>
          <w:sz w:val="12"/>
          <w:szCs w:val="12"/>
        </w:rPr>
        <w:t>к Решению Собрания представителей</w:t>
      </w:r>
    </w:p>
    <w:p w:rsidR="0019213A" w:rsidRDefault="0019213A" w:rsidP="0019213A">
      <w:pPr>
        <w:tabs>
          <w:tab w:val="left" w:pos="0"/>
        </w:tabs>
        <w:spacing w:after="0" w:line="240" w:lineRule="auto"/>
        <w:ind w:firstLine="284"/>
        <w:jc w:val="right"/>
        <w:rPr>
          <w:rFonts w:ascii="Times New Roman" w:hAnsi="Times New Roman" w:cs="Times New Roman"/>
          <w:sz w:val="12"/>
          <w:szCs w:val="12"/>
        </w:rPr>
      </w:pPr>
      <w:r w:rsidRPr="0019213A">
        <w:rPr>
          <w:rFonts w:ascii="Times New Roman" w:hAnsi="Times New Roman" w:cs="Times New Roman"/>
          <w:sz w:val="12"/>
          <w:szCs w:val="12"/>
        </w:rPr>
        <w:t xml:space="preserve"> сельского поселения Серноводск </w:t>
      </w:r>
    </w:p>
    <w:p w:rsidR="0019213A" w:rsidRDefault="0019213A" w:rsidP="0019213A">
      <w:pPr>
        <w:tabs>
          <w:tab w:val="left" w:pos="0"/>
        </w:tabs>
        <w:spacing w:after="0" w:line="240" w:lineRule="auto"/>
        <w:ind w:firstLine="284"/>
        <w:jc w:val="right"/>
        <w:rPr>
          <w:rFonts w:ascii="Times New Roman" w:hAnsi="Times New Roman" w:cs="Times New Roman"/>
          <w:sz w:val="12"/>
          <w:szCs w:val="12"/>
        </w:rPr>
      </w:pPr>
      <w:r w:rsidRPr="0019213A">
        <w:rPr>
          <w:rFonts w:ascii="Times New Roman" w:hAnsi="Times New Roman" w:cs="Times New Roman"/>
          <w:sz w:val="12"/>
          <w:szCs w:val="12"/>
        </w:rPr>
        <w:t>муниципаль</w:t>
      </w:r>
      <w:r>
        <w:rPr>
          <w:rFonts w:ascii="Times New Roman" w:hAnsi="Times New Roman" w:cs="Times New Roman"/>
          <w:sz w:val="12"/>
          <w:szCs w:val="12"/>
        </w:rPr>
        <w:t>ного района Сергиевский </w:t>
      </w:r>
    </w:p>
    <w:p w:rsidR="0019213A" w:rsidRDefault="0019213A" w:rsidP="0019213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№47 от "29" декабря 2021г.</w:t>
      </w:r>
    </w:p>
    <w:p w:rsidR="0019213A" w:rsidRDefault="0019213A" w:rsidP="0019213A">
      <w:pPr>
        <w:tabs>
          <w:tab w:val="left" w:pos="0"/>
        </w:tabs>
        <w:spacing w:after="0" w:line="240" w:lineRule="auto"/>
        <w:ind w:firstLine="284"/>
        <w:jc w:val="center"/>
        <w:rPr>
          <w:rFonts w:ascii="Times New Roman" w:hAnsi="Times New Roman" w:cs="Times New Roman"/>
          <w:sz w:val="12"/>
          <w:szCs w:val="12"/>
        </w:rPr>
      </w:pPr>
      <w:r w:rsidRPr="0019213A">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Серноводск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694"/>
        <w:gridCol w:w="1257"/>
      </w:tblGrid>
      <w:tr w:rsidR="0019213A" w:rsidRPr="0019213A" w:rsidTr="0019213A">
        <w:trPr>
          <w:trHeight w:val="70"/>
        </w:trPr>
        <w:tc>
          <w:tcPr>
            <w:tcW w:w="2821" w:type="pct"/>
            <w:vMerge w:val="restart"/>
            <w:shd w:val="clear" w:color="auto" w:fill="auto"/>
            <w:vAlign w:val="center"/>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Наименование</w:t>
            </w:r>
          </w:p>
        </w:tc>
        <w:tc>
          <w:tcPr>
            <w:tcW w:w="642" w:type="pct"/>
            <w:vMerge w:val="restart"/>
            <w:shd w:val="clear" w:color="auto" w:fill="auto"/>
            <w:vAlign w:val="center"/>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Сумма, тыс. рублей</w:t>
            </w:r>
          </w:p>
        </w:tc>
      </w:tr>
      <w:tr w:rsidR="0019213A" w:rsidRPr="0019213A" w:rsidTr="0019213A">
        <w:trPr>
          <w:trHeight w:val="70"/>
        </w:trPr>
        <w:tc>
          <w:tcPr>
            <w:tcW w:w="2821" w:type="pct"/>
            <w:vMerge/>
            <w:vAlign w:val="center"/>
            <w:hideMark/>
          </w:tcPr>
          <w:p w:rsidR="0019213A" w:rsidRPr="0019213A" w:rsidRDefault="0019213A" w:rsidP="0019213A">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19213A" w:rsidRPr="0019213A" w:rsidRDefault="0019213A" w:rsidP="0019213A">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19213A" w:rsidRPr="0019213A" w:rsidRDefault="0019213A" w:rsidP="0019213A">
            <w:pPr>
              <w:spacing w:after="0" w:line="240" w:lineRule="auto"/>
              <w:rPr>
                <w:rFonts w:ascii="Times New Roman" w:eastAsia="Times New Roman" w:hAnsi="Times New Roman" w:cs="Times New Roman"/>
                <w:color w:val="000000"/>
                <w:sz w:val="12"/>
                <w:szCs w:val="12"/>
                <w:lang w:eastAsia="ru-RU"/>
              </w:rPr>
            </w:pPr>
          </w:p>
        </w:tc>
        <w:tc>
          <w:tcPr>
            <w:tcW w:w="449" w:type="pct"/>
            <w:shd w:val="clear" w:color="auto" w:fill="auto"/>
            <w:vAlign w:val="center"/>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всего</w:t>
            </w:r>
          </w:p>
        </w:tc>
        <w:tc>
          <w:tcPr>
            <w:tcW w:w="813" w:type="pct"/>
            <w:shd w:val="clear" w:color="auto" w:fill="auto"/>
            <w:vAlign w:val="center"/>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19213A" w:rsidRPr="0019213A" w:rsidTr="0019213A">
        <w:trPr>
          <w:trHeight w:val="70"/>
        </w:trPr>
        <w:tc>
          <w:tcPr>
            <w:tcW w:w="2821" w:type="pct"/>
            <w:shd w:val="clear" w:color="auto" w:fill="auto"/>
            <w:hideMark/>
          </w:tcPr>
          <w:p w:rsidR="0019213A" w:rsidRPr="0019213A" w:rsidRDefault="0019213A" w:rsidP="0019213A">
            <w:pPr>
              <w:spacing w:after="0" w:line="240" w:lineRule="auto"/>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3 999</w:t>
            </w:r>
          </w:p>
        </w:tc>
        <w:tc>
          <w:tcPr>
            <w:tcW w:w="813"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237</w:t>
            </w:r>
          </w:p>
        </w:tc>
      </w:tr>
      <w:tr w:rsidR="0019213A" w:rsidRPr="0019213A" w:rsidTr="0019213A">
        <w:trPr>
          <w:trHeight w:val="70"/>
        </w:trPr>
        <w:tc>
          <w:tcPr>
            <w:tcW w:w="2821" w:type="pct"/>
            <w:shd w:val="clear" w:color="auto" w:fill="auto"/>
            <w:hideMark/>
          </w:tcPr>
          <w:p w:rsidR="0019213A" w:rsidRPr="0019213A" w:rsidRDefault="0019213A" w:rsidP="0019213A">
            <w:pPr>
              <w:spacing w:after="0" w:line="240" w:lineRule="auto"/>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120</w:t>
            </w:r>
          </w:p>
        </w:tc>
        <w:tc>
          <w:tcPr>
            <w:tcW w:w="449"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2 651</w:t>
            </w:r>
          </w:p>
        </w:tc>
        <w:tc>
          <w:tcPr>
            <w:tcW w:w="813"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237</w:t>
            </w:r>
          </w:p>
        </w:tc>
      </w:tr>
      <w:tr w:rsidR="0019213A" w:rsidRPr="0019213A" w:rsidTr="0019213A">
        <w:trPr>
          <w:trHeight w:val="70"/>
        </w:trPr>
        <w:tc>
          <w:tcPr>
            <w:tcW w:w="2821" w:type="pct"/>
            <w:shd w:val="clear" w:color="auto" w:fill="auto"/>
            <w:hideMark/>
          </w:tcPr>
          <w:p w:rsidR="0019213A" w:rsidRPr="0019213A" w:rsidRDefault="0019213A" w:rsidP="0019213A">
            <w:pPr>
              <w:spacing w:after="0" w:line="240" w:lineRule="auto"/>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478</w:t>
            </w:r>
          </w:p>
        </w:tc>
        <w:tc>
          <w:tcPr>
            <w:tcW w:w="813"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0</w:t>
            </w:r>
          </w:p>
        </w:tc>
      </w:tr>
      <w:tr w:rsidR="0019213A" w:rsidRPr="0019213A" w:rsidTr="0019213A">
        <w:trPr>
          <w:trHeight w:val="70"/>
        </w:trPr>
        <w:tc>
          <w:tcPr>
            <w:tcW w:w="2821" w:type="pct"/>
            <w:shd w:val="clear" w:color="auto" w:fill="auto"/>
            <w:hideMark/>
          </w:tcPr>
          <w:p w:rsidR="0019213A" w:rsidRPr="0019213A" w:rsidRDefault="0019213A" w:rsidP="0019213A">
            <w:pPr>
              <w:spacing w:after="0" w:line="240" w:lineRule="auto"/>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869</w:t>
            </w:r>
          </w:p>
        </w:tc>
        <w:tc>
          <w:tcPr>
            <w:tcW w:w="813"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0</w:t>
            </w:r>
          </w:p>
        </w:tc>
      </w:tr>
      <w:tr w:rsidR="0019213A" w:rsidRPr="0019213A" w:rsidTr="0019213A">
        <w:trPr>
          <w:trHeight w:val="70"/>
        </w:trPr>
        <w:tc>
          <w:tcPr>
            <w:tcW w:w="2821" w:type="pct"/>
            <w:shd w:val="clear" w:color="auto" w:fill="auto"/>
            <w:hideMark/>
          </w:tcPr>
          <w:p w:rsidR="0019213A" w:rsidRPr="0019213A" w:rsidRDefault="0019213A" w:rsidP="0019213A">
            <w:pPr>
              <w:spacing w:after="0" w:line="240" w:lineRule="auto"/>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850</w:t>
            </w:r>
          </w:p>
        </w:tc>
        <w:tc>
          <w:tcPr>
            <w:tcW w:w="449"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1</w:t>
            </w:r>
          </w:p>
        </w:tc>
        <w:tc>
          <w:tcPr>
            <w:tcW w:w="813"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0</w:t>
            </w:r>
          </w:p>
        </w:tc>
      </w:tr>
      <w:tr w:rsidR="0019213A" w:rsidRPr="0019213A" w:rsidTr="0019213A">
        <w:trPr>
          <w:trHeight w:val="70"/>
        </w:trPr>
        <w:tc>
          <w:tcPr>
            <w:tcW w:w="2821" w:type="pct"/>
            <w:shd w:val="clear" w:color="auto" w:fill="auto"/>
            <w:hideMark/>
          </w:tcPr>
          <w:p w:rsidR="0019213A" w:rsidRPr="0019213A" w:rsidRDefault="0019213A" w:rsidP="0019213A">
            <w:pPr>
              <w:spacing w:after="0" w:line="240" w:lineRule="auto"/>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3 065</w:t>
            </w:r>
          </w:p>
        </w:tc>
        <w:tc>
          <w:tcPr>
            <w:tcW w:w="813"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0</w:t>
            </w:r>
          </w:p>
        </w:tc>
      </w:tr>
      <w:tr w:rsidR="0019213A" w:rsidRPr="0019213A" w:rsidTr="0019213A">
        <w:trPr>
          <w:trHeight w:val="70"/>
        </w:trPr>
        <w:tc>
          <w:tcPr>
            <w:tcW w:w="2821" w:type="pct"/>
            <w:shd w:val="clear" w:color="auto" w:fill="auto"/>
            <w:hideMark/>
          </w:tcPr>
          <w:p w:rsidR="0019213A" w:rsidRPr="0019213A" w:rsidRDefault="0019213A" w:rsidP="0019213A">
            <w:pPr>
              <w:spacing w:after="0" w:line="240" w:lineRule="auto"/>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3 057</w:t>
            </w:r>
          </w:p>
        </w:tc>
        <w:tc>
          <w:tcPr>
            <w:tcW w:w="813"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0</w:t>
            </w:r>
          </w:p>
        </w:tc>
      </w:tr>
      <w:tr w:rsidR="0019213A" w:rsidRPr="0019213A" w:rsidTr="0019213A">
        <w:trPr>
          <w:trHeight w:val="70"/>
        </w:trPr>
        <w:tc>
          <w:tcPr>
            <w:tcW w:w="2821" w:type="pct"/>
            <w:shd w:val="clear" w:color="auto" w:fill="auto"/>
            <w:hideMark/>
          </w:tcPr>
          <w:p w:rsidR="0019213A" w:rsidRPr="0019213A" w:rsidRDefault="0019213A" w:rsidP="0019213A">
            <w:pPr>
              <w:spacing w:after="0" w:line="240" w:lineRule="auto"/>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850</w:t>
            </w:r>
          </w:p>
        </w:tc>
        <w:tc>
          <w:tcPr>
            <w:tcW w:w="449"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8</w:t>
            </w:r>
          </w:p>
        </w:tc>
        <w:tc>
          <w:tcPr>
            <w:tcW w:w="813"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0</w:t>
            </w:r>
          </w:p>
        </w:tc>
      </w:tr>
      <w:tr w:rsidR="0019213A" w:rsidRPr="0019213A" w:rsidTr="0019213A">
        <w:trPr>
          <w:trHeight w:val="70"/>
        </w:trPr>
        <w:tc>
          <w:tcPr>
            <w:tcW w:w="2821" w:type="pct"/>
            <w:shd w:val="clear" w:color="auto" w:fill="auto"/>
            <w:hideMark/>
          </w:tcPr>
          <w:p w:rsidR="0019213A" w:rsidRPr="0019213A" w:rsidRDefault="0019213A" w:rsidP="0019213A">
            <w:pPr>
              <w:spacing w:after="0" w:line="240" w:lineRule="auto"/>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368</w:t>
            </w:r>
          </w:p>
        </w:tc>
        <w:tc>
          <w:tcPr>
            <w:tcW w:w="813"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0</w:t>
            </w:r>
          </w:p>
        </w:tc>
      </w:tr>
      <w:tr w:rsidR="0019213A" w:rsidRPr="0019213A" w:rsidTr="0019213A">
        <w:trPr>
          <w:trHeight w:val="70"/>
        </w:trPr>
        <w:tc>
          <w:tcPr>
            <w:tcW w:w="2821" w:type="pct"/>
            <w:shd w:val="clear" w:color="auto" w:fill="auto"/>
            <w:hideMark/>
          </w:tcPr>
          <w:p w:rsidR="0019213A" w:rsidRPr="0019213A" w:rsidRDefault="0019213A" w:rsidP="0019213A">
            <w:pPr>
              <w:spacing w:after="0" w:line="240" w:lineRule="auto"/>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45</w:t>
            </w:r>
          </w:p>
        </w:tc>
        <w:tc>
          <w:tcPr>
            <w:tcW w:w="813"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0</w:t>
            </w:r>
          </w:p>
        </w:tc>
      </w:tr>
      <w:tr w:rsidR="0019213A" w:rsidRPr="0019213A" w:rsidTr="0019213A">
        <w:trPr>
          <w:trHeight w:val="70"/>
        </w:trPr>
        <w:tc>
          <w:tcPr>
            <w:tcW w:w="2821" w:type="pct"/>
            <w:shd w:val="clear" w:color="auto" w:fill="auto"/>
            <w:hideMark/>
          </w:tcPr>
          <w:p w:rsidR="0019213A" w:rsidRPr="0019213A" w:rsidRDefault="0019213A" w:rsidP="0019213A">
            <w:pPr>
              <w:spacing w:after="0" w:line="240" w:lineRule="auto"/>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323</w:t>
            </w:r>
          </w:p>
        </w:tc>
        <w:tc>
          <w:tcPr>
            <w:tcW w:w="813"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0</w:t>
            </w:r>
          </w:p>
        </w:tc>
      </w:tr>
      <w:tr w:rsidR="0019213A" w:rsidRPr="0019213A" w:rsidTr="0019213A">
        <w:trPr>
          <w:trHeight w:val="70"/>
        </w:trPr>
        <w:tc>
          <w:tcPr>
            <w:tcW w:w="2821" w:type="pct"/>
            <w:shd w:val="clear" w:color="auto" w:fill="auto"/>
            <w:hideMark/>
          </w:tcPr>
          <w:p w:rsidR="0019213A" w:rsidRPr="0019213A" w:rsidRDefault="0019213A" w:rsidP="0019213A">
            <w:pPr>
              <w:spacing w:after="0" w:line="240" w:lineRule="auto"/>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34</w:t>
            </w:r>
          </w:p>
        </w:tc>
        <w:tc>
          <w:tcPr>
            <w:tcW w:w="813"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0</w:t>
            </w:r>
          </w:p>
        </w:tc>
      </w:tr>
      <w:tr w:rsidR="0019213A" w:rsidRPr="0019213A" w:rsidTr="0019213A">
        <w:trPr>
          <w:trHeight w:val="70"/>
        </w:trPr>
        <w:tc>
          <w:tcPr>
            <w:tcW w:w="2821" w:type="pct"/>
            <w:shd w:val="clear" w:color="auto" w:fill="auto"/>
            <w:hideMark/>
          </w:tcPr>
          <w:p w:rsidR="0019213A" w:rsidRPr="0019213A" w:rsidRDefault="0019213A" w:rsidP="0019213A">
            <w:pPr>
              <w:spacing w:after="0" w:line="240" w:lineRule="auto"/>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34</w:t>
            </w:r>
          </w:p>
        </w:tc>
        <w:tc>
          <w:tcPr>
            <w:tcW w:w="813"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0</w:t>
            </w:r>
          </w:p>
        </w:tc>
      </w:tr>
      <w:tr w:rsidR="0019213A" w:rsidRPr="0019213A" w:rsidTr="0019213A">
        <w:trPr>
          <w:trHeight w:val="70"/>
        </w:trPr>
        <w:tc>
          <w:tcPr>
            <w:tcW w:w="2821" w:type="pct"/>
            <w:shd w:val="clear" w:color="auto" w:fill="auto"/>
            <w:hideMark/>
          </w:tcPr>
          <w:p w:rsidR="0019213A" w:rsidRPr="0019213A" w:rsidRDefault="0019213A" w:rsidP="0019213A">
            <w:pPr>
              <w:spacing w:after="0" w:line="240" w:lineRule="auto"/>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3 046</w:t>
            </w:r>
          </w:p>
        </w:tc>
        <w:tc>
          <w:tcPr>
            <w:tcW w:w="813"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969</w:t>
            </w:r>
          </w:p>
        </w:tc>
      </w:tr>
      <w:tr w:rsidR="0019213A" w:rsidRPr="0019213A" w:rsidTr="0019213A">
        <w:trPr>
          <w:trHeight w:val="70"/>
        </w:trPr>
        <w:tc>
          <w:tcPr>
            <w:tcW w:w="2821" w:type="pct"/>
            <w:shd w:val="clear" w:color="auto" w:fill="auto"/>
            <w:hideMark/>
          </w:tcPr>
          <w:p w:rsidR="0019213A" w:rsidRPr="0019213A" w:rsidRDefault="0019213A" w:rsidP="0019213A">
            <w:pPr>
              <w:spacing w:after="0" w:line="240" w:lineRule="auto"/>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520</w:t>
            </w:r>
          </w:p>
        </w:tc>
        <w:tc>
          <w:tcPr>
            <w:tcW w:w="813"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0</w:t>
            </w:r>
          </w:p>
        </w:tc>
      </w:tr>
      <w:tr w:rsidR="0019213A" w:rsidRPr="0019213A" w:rsidTr="0019213A">
        <w:trPr>
          <w:trHeight w:val="70"/>
        </w:trPr>
        <w:tc>
          <w:tcPr>
            <w:tcW w:w="2821" w:type="pct"/>
            <w:shd w:val="clear" w:color="auto" w:fill="auto"/>
            <w:hideMark/>
          </w:tcPr>
          <w:p w:rsidR="0019213A" w:rsidRPr="0019213A" w:rsidRDefault="0019213A" w:rsidP="0019213A">
            <w:pPr>
              <w:spacing w:after="0" w:line="240" w:lineRule="auto"/>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2 526</w:t>
            </w:r>
          </w:p>
        </w:tc>
        <w:tc>
          <w:tcPr>
            <w:tcW w:w="813"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969</w:t>
            </w:r>
          </w:p>
        </w:tc>
      </w:tr>
      <w:tr w:rsidR="0019213A" w:rsidRPr="0019213A" w:rsidTr="0019213A">
        <w:trPr>
          <w:trHeight w:val="70"/>
        </w:trPr>
        <w:tc>
          <w:tcPr>
            <w:tcW w:w="2821" w:type="pct"/>
            <w:shd w:val="clear" w:color="auto" w:fill="auto"/>
            <w:hideMark/>
          </w:tcPr>
          <w:p w:rsidR="0019213A" w:rsidRPr="0019213A" w:rsidRDefault="0019213A" w:rsidP="0019213A">
            <w:pPr>
              <w:spacing w:after="0" w:line="240" w:lineRule="auto"/>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1 581</w:t>
            </w:r>
          </w:p>
        </w:tc>
        <w:tc>
          <w:tcPr>
            <w:tcW w:w="813"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0</w:t>
            </w:r>
          </w:p>
        </w:tc>
      </w:tr>
      <w:tr w:rsidR="0019213A" w:rsidRPr="0019213A" w:rsidTr="0019213A">
        <w:trPr>
          <w:trHeight w:val="386"/>
        </w:trPr>
        <w:tc>
          <w:tcPr>
            <w:tcW w:w="2821" w:type="pct"/>
            <w:shd w:val="clear" w:color="auto" w:fill="auto"/>
            <w:hideMark/>
          </w:tcPr>
          <w:p w:rsidR="0019213A" w:rsidRPr="0019213A" w:rsidRDefault="0019213A" w:rsidP="0019213A">
            <w:pPr>
              <w:spacing w:after="0" w:line="240" w:lineRule="auto"/>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120</w:t>
            </w:r>
          </w:p>
        </w:tc>
        <w:tc>
          <w:tcPr>
            <w:tcW w:w="813"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0</w:t>
            </w:r>
          </w:p>
        </w:tc>
      </w:tr>
      <w:tr w:rsidR="0019213A" w:rsidRPr="0019213A" w:rsidTr="0019213A">
        <w:trPr>
          <w:trHeight w:val="70"/>
        </w:trPr>
        <w:tc>
          <w:tcPr>
            <w:tcW w:w="2821" w:type="pct"/>
            <w:shd w:val="clear" w:color="auto" w:fill="auto"/>
            <w:hideMark/>
          </w:tcPr>
          <w:p w:rsidR="0019213A" w:rsidRPr="0019213A" w:rsidRDefault="0019213A" w:rsidP="0019213A">
            <w:pPr>
              <w:spacing w:after="0" w:line="240" w:lineRule="auto"/>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1 461</w:t>
            </w:r>
          </w:p>
        </w:tc>
        <w:tc>
          <w:tcPr>
            <w:tcW w:w="813"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0</w:t>
            </w:r>
          </w:p>
        </w:tc>
      </w:tr>
      <w:tr w:rsidR="0019213A" w:rsidRPr="0019213A" w:rsidTr="0019213A">
        <w:trPr>
          <w:trHeight w:val="70"/>
        </w:trPr>
        <w:tc>
          <w:tcPr>
            <w:tcW w:w="2821" w:type="pct"/>
            <w:shd w:val="clear" w:color="auto" w:fill="auto"/>
            <w:hideMark/>
          </w:tcPr>
          <w:p w:rsidR="0019213A" w:rsidRPr="0019213A" w:rsidRDefault="0019213A" w:rsidP="0019213A">
            <w:pPr>
              <w:spacing w:after="0" w:line="240" w:lineRule="auto"/>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1</w:t>
            </w:r>
          </w:p>
        </w:tc>
        <w:tc>
          <w:tcPr>
            <w:tcW w:w="813"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0</w:t>
            </w:r>
          </w:p>
        </w:tc>
      </w:tr>
      <w:tr w:rsidR="0019213A" w:rsidRPr="0019213A" w:rsidTr="0019213A">
        <w:trPr>
          <w:trHeight w:val="70"/>
        </w:trPr>
        <w:tc>
          <w:tcPr>
            <w:tcW w:w="2821" w:type="pct"/>
            <w:shd w:val="clear" w:color="auto" w:fill="auto"/>
            <w:hideMark/>
          </w:tcPr>
          <w:p w:rsidR="0019213A" w:rsidRPr="0019213A" w:rsidRDefault="0019213A" w:rsidP="0019213A">
            <w:pPr>
              <w:spacing w:after="0" w:line="240" w:lineRule="auto"/>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1</w:t>
            </w:r>
          </w:p>
        </w:tc>
        <w:tc>
          <w:tcPr>
            <w:tcW w:w="813"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0</w:t>
            </w:r>
          </w:p>
        </w:tc>
      </w:tr>
      <w:tr w:rsidR="0019213A" w:rsidRPr="0019213A" w:rsidTr="0019213A">
        <w:trPr>
          <w:trHeight w:val="70"/>
        </w:trPr>
        <w:tc>
          <w:tcPr>
            <w:tcW w:w="2821" w:type="pct"/>
            <w:shd w:val="clear" w:color="auto" w:fill="auto"/>
            <w:hideMark/>
          </w:tcPr>
          <w:p w:rsidR="0019213A" w:rsidRPr="0019213A" w:rsidRDefault="0019213A" w:rsidP="0019213A">
            <w:pPr>
              <w:spacing w:after="0" w:line="240" w:lineRule="auto"/>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128</w:t>
            </w:r>
          </w:p>
        </w:tc>
        <w:tc>
          <w:tcPr>
            <w:tcW w:w="813"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0</w:t>
            </w:r>
          </w:p>
        </w:tc>
      </w:tr>
      <w:tr w:rsidR="0019213A" w:rsidRPr="0019213A" w:rsidTr="0019213A">
        <w:trPr>
          <w:trHeight w:val="70"/>
        </w:trPr>
        <w:tc>
          <w:tcPr>
            <w:tcW w:w="2821" w:type="pct"/>
            <w:shd w:val="clear" w:color="auto" w:fill="auto"/>
            <w:hideMark/>
          </w:tcPr>
          <w:p w:rsidR="0019213A" w:rsidRPr="0019213A" w:rsidRDefault="0019213A" w:rsidP="0019213A">
            <w:pPr>
              <w:spacing w:after="0" w:line="240" w:lineRule="auto"/>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128</w:t>
            </w:r>
          </w:p>
        </w:tc>
        <w:tc>
          <w:tcPr>
            <w:tcW w:w="813"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0</w:t>
            </w:r>
          </w:p>
        </w:tc>
      </w:tr>
      <w:tr w:rsidR="0019213A" w:rsidRPr="0019213A" w:rsidTr="0019213A">
        <w:trPr>
          <w:trHeight w:val="70"/>
        </w:trPr>
        <w:tc>
          <w:tcPr>
            <w:tcW w:w="2821" w:type="pct"/>
            <w:shd w:val="clear" w:color="auto" w:fill="auto"/>
            <w:hideMark/>
          </w:tcPr>
          <w:p w:rsidR="0019213A" w:rsidRPr="0019213A" w:rsidRDefault="0019213A" w:rsidP="0019213A">
            <w:pPr>
              <w:spacing w:after="0" w:line="240" w:lineRule="auto"/>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47 0 00 00000</w:t>
            </w:r>
          </w:p>
        </w:tc>
        <w:tc>
          <w:tcPr>
            <w:tcW w:w="275"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31</w:t>
            </w:r>
          </w:p>
        </w:tc>
        <w:tc>
          <w:tcPr>
            <w:tcW w:w="813"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0</w:t>
            </w:r>
          </w:p>
        </w:tc>
      </w:tr>
      <w:tr w:rsidR="0019213A" w:rsidRPr="0019213A" w:rsidTr="0019213A">
        <w:trPr>
          <w:trHeight w:val="70"/>
        </w:trPr>
        <w:tc>
          <w:tcPr>
            <w:tcW w:w="2821" w:type="pct"/>
            <w:shd w:val="clear" w:color="auto" w:fill="auto"/>
            <w:hideMark/>
          </w:tcPr>
          <w:p w:rsidR="0019213A" w:rsidRPr="0019213A" w:rsidRDefault="0019213A" w:rsidP="0019213A">
            <w:pPr>
              <w:spacing w:after="0" w:line="240" w:lineRule="auto"/>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810</w:t>
            </w:r>
          </w:p>
        </w:tc>
        <w:tc>
          <w:tcPr>
            <w:tcW w:w="449"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31</w:t>
            </w:r>
          </w:p>
        </w:tc>
        <w:tc>
          <w:tcPr>
            <w:tcW w:w="813"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0</w:t>
            </w:r>
          </w:p>
        </w:tc>
      </w:tr>
      <w:tr w:rsidR="0019213A" w:rsidRPr="0019213A" w:rsidTr="0019213A">
        <w:trPr>
          <w:trHeight w:val="70"/>
        </w:trPr>
        <w:tc>
          <w:tcPr>
            <w:tcW w:w="2821" w:type="pct"/>
            <w:shd w:val="clear" w:color="auto" w:fill="auto"/>
            <w:hideMark/>
          </w:tcPr>
          <w:p w:rsidR="0019213A" w:rsidRPr="0019213A" w:rsidRDefault="0019213A" w:rsidP="0019213A">
            <w:pPr>
              <w:spacing w:after="0" w:line="240" w:lineRule="auto"/>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48 0 00 00000</w:t>
            </w:r>
          </w:p>
        </w:tc>
        <w:tc>
          <w:tcPr>
            <w:tcW w:w="275"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3 349</w:t>
            </w:r>
          </w:p>
        </w:tc>
        <w:tc>
          <w:tcPr>
            <w:tcW w:w="813"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0</w:t>
            </w:r>
          </w:p>
        </w:tc>
      </w:tr>
      <w:tr w:rsidR="0019213A" w:rsidRPr="0019213A" w:rsidTr="0019213A">
        <w:trPr>
          <w:trHeight w:val="70"/>
        </w:trPr>
        <w:tc>
          <w:tcPr>
            <w:tcW w:w="2821" w:type="pct"/>
            <w:shd w:val="clear" w:color="auto" w:fill="auto"/>
            <w:hideMark/>
          </w:tcPr>
          <w:p w:rsidR="0019213A" w:rsidRPr="0019213A" w:rsidRDefault="0019213A" w:rsidP="0019213A">
            <w:pPr>
              <w:spacing w:after="0" w:line="240" w:lineRule="auto"/>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lastRenderedPageBreak/>
              <w:t>Иные межбюджетные трансферты</w:t>
            </w:r>
          </w:p>
        </w:tc>
        <w:tc>
          <w:tcPr>
            <w:tcW w:w="642"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3 349</w:t>
            </w:r>
          </w:p>
        </w:tc>
        <w:tc>
          <w:tcPr>
            <w:tcW w:w="813"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0</w:t>
            </w:r>
          </w:p>
        </w:tc>
      </w:tr>
      <w:tr w:rsidR="0019213A" w:rsidRPr="0019213A" w:rsidTr="0019213A">
        <w:trPr>
          <w:trHeight w:val="70"/>
        </w:trPr>
        <w:tc>
          <w:tcPr>
            <w:tcW w:w="2821" w:type="pct"/>
            <w:shd w:val="clear" w:color="auto" w:fill="auto"/>
            <w:hideMark/>
          </w:tcPr>
          <w:p w:rsidR="0019213A" w:rsidRPr="0019213A" w:rsidRDefault="0019213A" w:rsidP="0019213A">
            <w:pPr>
              <w:spacing w:after="0" w:line="240" w:lineRule="auto"/>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42"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10 983</w:t>
            </w:r>
          </w:p>
        </w:tc>
        <w:tc>
          <w:tcPr>
            <w:tcW w:w="813"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10 686</w:t>
            </w:r>
          </w:p>
        </w:tc>
      </w:tr>
      <w:tr w:rsidR="0019213A" w:rsidRPr="0019213A" w:rsidTr="0019213A">
        <w:trPr>
          <w:trHeight w:val="70"/>
        </w:trPr>
        <w:tc>
          <w:tcPr>
            <w:tcW w:w="2821" w:type="pct"/>
            <w:shd w:val="clear" w:color="auto" w:fill="auto"/>
            <w:hideMark/>
          </w:tcPr>
          <w:p w:rsidR="0019213A" w:rsidRPr="0019213A" w:rsidRDefault="0019213A" w:rsidP="0019213A">
            <w:pPr>
              <w:spacing w:after="0" w:line="240" w:lineRule="auto"/>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134</w:t>
            </w:r>
          </w:p>
        </w:tc>
        <w:tc>
          <w:tcPr>
            <w:tcW w:w="813"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0</w:t>
            </w:r>
          </w:p>
        </w:tc>
      </w:tr>
      <w:tr w:rsidR="0019213A" w:rsidRPr="0019213A" w:rsidTr="0019213A">
        <w:trPr>
          <w:trHeight w:val="70"/>
        </w:trPr>
        <w:tc>
          <w:tcPr>
            <w:tcW w:w="2821" w:type="pct"/>
            <w:shd w:val="clear" w:color="auto" w:fill="auto"/>
            <w:hideMark/>
          </w:tcPr>
          <w:p w:rsidR="0019213A" w:rsidRPr="0019213A" w:rsidRDefault="0019213A" w:rsidP="0019213A">
            <w:pPr>
              <w:spacing w:after="0" w:line="240" w:lineRule="auto"/>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10 849</w:t>
            </w:r>
          </w:p>
        </w:tc>
        <w:tc>
          <w:tcPr>
            <w:tcW w:w="813"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10 686</w:t>
            </w:r>
          </w:p>
        </w:tc>
      </w:tr>
      <w:tr w:rsidR="0019213A" w:rsidRPr="0019213A" w:rsidTr="0019213A">
        <w:trPr>
          <w:trHeight w:val="70"/>
        </w:trPr>
        <w:tc>
          <w:tcPr>
            <w:tcW w:w="2821" w:type="pct"/>
            <w:shd w:val="clear" w:color="auto" w:fill="auto"/>
            <w:hideMark/>
          </w:tcPr>
          <w:p w:rsidR="0019213A" w:rsidRPr="0019213A" w:rsidRDefault="0019213A" w:rsidP="0019213A">
            <w:pPr>
              <w:spacing w:after="0" w:line="240" w:lineRule="auto"/>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166</w:t>
            </w:r>
          </w:p>
        </w:tc>
        <w:tc>
          <w:tcPr>
            <w:tcW w:w="813"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0</w:t>
            </w:r>
          </w:p>
        </w:tc>
      </w:tr>
      <w:tr w:rsidR="0019213A" w:rsidRPr="0019213A" w:rsidTr="0019213A">
        <w:trPr>
          <w:trHeight w:val="70"/>
        </w:trPr>
        <w:tc>
          <w:tcPr>
            <w:tcW w:w="2821" w:type="pct"/>
            <w:shd w:val="clear" w:color="auto" w:fill="auto"/>
            <w:hideMark/>
          </w:tcPr>
          <w:p w:rsidR="0019213A" w:rsidRPr="0019213A" w:rsidRDefault="0019213A" w:rsidP="0019213A">
            <w:pPr>
              <w:spacing w:after="0" w:line="240" w:lineRule="auto"/>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42"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310</w:t>
            </w:r>
          </w:p>
        </w:tc>
        <w:tc>
          <w:tcPr>
            <w:tcW w:w="449"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165</w:t>
            </w:r>
          </w:p>
        </w:tc>
        <w:tc>
          <w:tcPr>
            <w:tcW w:w="813"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0</w:t>
            </w:r>
          </w:p>
        </w:tc>
      </w:tr>
      <w:tr w:rsidR="0019213A" w:rsidRPr="0019213A" w:rsidTr="0019213A">
        <w:trPr>
          <w:trHeight w:val="70"/>
        </w:trPr>
        <w:tc>
          <w:tcPr>
            <w:tcW w:w="2821" w:type="pct"/>
            <w:shd w:val="clear" w:color="auto" w:fill="auto"/>
            <w:hideMark/>
          </w:tcPr>
          <w:p w:rsidR="0019213A" w:rsidRPr="0019213A" w:rsidRDefault="0019213A" w:rsidP="0019213A">
            <w:pPr>
              <w:spacing w:after="0" w:line="240" w:lineRule="auto"/>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870</w:t>
            </w:r>
          </w:p>
        </w:tc>
        <w:tc>
          <w:tcPr>
            <w:tcW w:w="449"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1</w:t>
            </w:r>
          </w:p>
        </w:tc>
        <w:tc>
          <w:tcPr>
            <w:tcW w:w="813"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color w:val="000000"/>
                <w:sz w:val="12"/>
                <w:szCs w:val="12"/>
                <w:lang w:eastAsia="ru-RU"/>
              </w:rPr>
            </w:pPr>
            <w:r w:rsidRPr="0019213A">
              <w:rPr>
                <w:rFonts w:ascii="Times New Roman" w:eastAsia="Times New Roman" w:hAnsi="Times New Roman" w:cs="Times New Roman"/>
                <w:color w:val="000000"/>
                <w:sz w:val="12"/>
                <w:szCs w:val="12"/>
                <w:lang w:eastAsia="ru-RU"/>
              </w:rPr>
              <w:t>0</w:t>
            </w:r>
          </w:p>
        </w:tc>
      </w:tr>
      <w:tr w:rsidR="0019213A" w:rsidRPr="0019213A" w:rsidTr="0019213A">
        <w:trPr>
          <w:trHeight w:val="70"/>
        </w:trPr>
        <w:tc>
          <w:tcPr>
            <w:tcW w:w="2821" w:type="pct"/>
            <w:shd w:val="clear" w:color="auto" w:fill="auto"/>
            <w:hideMark/>
          </w:tcPr>
          <w:p w:rsidR="0019213A" w:rsidRPr="0019213A" w:rsidRDefault="0019213A" w:rsidP="0019213A">
            <w:pPr>
              <w:spacing w:after="0" w:line="240" w:lineRule="auto"/>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9213A" w:rsidRPr="0019213A" w:rsidRDefault="0019213A" w:rsidP="0019213A">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26 752</w:t>
            </w:r>
          </w:p>
        </w:tc>
        <w:tc>
          <w:tcPr>
            <w:tcW w:w="813" w:type="pct"/>
            <w:shd w:val="clear" w:color="auto" w:fill="auto"/>
            <w:hideMark/>
          </w:tcPr>
          <w:p w:rsidR="0019213A" w:rsidRPr="0019213A" w:rsidRDefault="0019213A" w:rsidP="0019213A">
            <w:pPr>
              <w:spacing w:after="0" w:line="240" w:lineRule="auto"/>
              <w:jc w:val="right"/>
              <w:rPr>
                <w:rFonts w:ascii="Times New Roman" w:eastAsia="Times New Roman" w:hAnsi="Times New Roman" w:cs="Times New Roman"/>
                <w:b/>
                <w:bCs/>
                <w:color w:val="000000"/>
                <w:sz w:val="12"/>
                <w:szCs w:val="12"/>
                <w:lang w:eastAsia="ru-RU"/>
              </w:rPr>
            </w:pPr>
            <w:r w:rsidRPr="0019213A">
              <w:rPr>
                <w:rFonts w:ascii="Times New Roman" w:eastAsia="Times New Roman" w:hAnsi="Times New Roman" w:cs="Times New Roman"/>
                <w:b/>
                <w:bCs/>
                <w:color w:val="000000"/>
                <w:sz w:val="12"/>
                <w:szCs w:val="12"/>
                <w:lang w:eastAsia="ru-RU"/>
              </w:rPr>
              <w:t>11 893</w:t>
            </w:r>
          </w:p>
        </w:tc>
      </w:tr>
    </w:tbl>
    <w:p w:rsidR="0019213A" w:rsidRDefault="0019213A" w:rsidP="0019213A">
      <w:pPr>
        <w:tabs>
          <w:tab w:val="left" w:pos="0"/>
        </w:tabs>
        <w:spacing w:after="0" w:line="240" w:lineRule="auto"/>
        <w:ind w:firstLine="284"/>
        <w:jc w:val="center"/>
        <w:rPr>
          <w:rFonts w:ascii="Times New Roman" w:hAnsi="Times New Roman" w:cs="Times New Roman"/>
          <w:sz w:val="12"/>
          <w:szCs w:val="12"/>
        </w:rPr>
      </w:pPr>
    </w:p>
    <w:p w:rsidR="0019213A" w:rsidRPr="0019213A" w:rsidRDefault="0019213A" w:rsidP="0019213A">
      <w:pPr>
        <w:tabs>
          <w:tab w:val="left" w:pos="0"/>
        </w:tabs>
        <w:spacing w:after="0" w:line="240" w:lineRule="auto"/>
        <w:ind w:firstLine="284"/>
        <w:jc w:val="right"/>
        <w:rPr>
          <w:rFonts w:ascii="Times New Roman" w:hAnsi="Times New Roman" w:cs="Times New Roman"/>
          <w:sz w:val="12"/>
          <w:szCs w:val="12"/>
        </w:rPr>
      </w:pPr>
      <w:r w:rsidRPr="0019213A">
        <w:rPr>
          <w:rFonts w:ascii="Times New Roman" w:hAnsi="Times New Roman" w:cs="Times New Roman"/>
          <w:sz w:val="12"/>
          <w:szCs w:val="12"/>
        </w:rPr>
        <w:t>Приложение № 7</w:t>
      </w:r>
    </w:p>
    <w:p w:rsidR="0019213A" w:rsidRPr="0019213A" w:rsidRDefault="0019213A" w:rsidP="0019213A">
      <w:pPr>
        <w:tabs>
          <w:tab w:val="left" w:pos="0"/>
        </w:tabs>
        <w:spacing w:after="0" w:line="240" w:lineRule="auto"/>
        <w:ind w:firstLine="284"/>
        <w:jc w:val="right"/>
        <w:rPr>
          <w:rFonts w:ascii="Times New Roman" w:hAnsi="Times New Roman" w:cs="Times New Roman"/>
          <w:sz w:val="12"/>
          <w:szCs w:val="12"/>
        </w:rPr>
      </w:pPr>
      <w:r w:rsidRPr="0019213A">
        <w:rPr>
          <w:rFonts w:ascii="Times New Roman" w:hAnsi="Times New Roman" w:cs="Times New Roman"/>
          <w:sz w:val="12"/>
          <w:szCs w:val="12"/>
        </w:rPr>
        <w:t>к Решению Собрания Представителей</w:t>
      </w:r>
    </w:p>
    <w:p w:rsidR="0019213A" w:rsidRPr="0019213A" w:rsidRDefault="0019213A" w:rsidP="0019213A">
      <w:pPr>
        <w:tabs>
          <w:tab w:val="left" w:pos="0"/>
        </w:tabs>
        <w:spacing w:after="0" w:line="240" w:lineRule="auto"/>
        <w:ind w:firstLine="284"/>
        <w:jc w:val="right"/>
        <w:rPr>
          <w:rFonts w:ascii="Times New Roman" w:hAnsi="Times New Roman" w:cs="Times New Roman"/>
          <w:sz w:val="12"/>
          <w:szCs w:val="12"/>
        </w:rPr>
      </w:pPr>
      <w:r w:rsidRPr="0019213A">
        <w:rPr>
          <w:rFonts w:ascii="Times New Roman" w:hAnsi="Times New Roman" w:cs="Times New Roman"/>
          <w:sz w:val="12"/>
          <w:szCs w:val="12"/>
        </w:rPr>
        <w:t xml:space="preserve">сельского поселения Серноводск </w:t>
      </w:r>
    </w:p>
    <w:p w:rsidR="0019213A" w:rsidRPr="0019213A" w:rsidRDefault="0019213A" w:rsidP="0019213A">
      <w:pPr>
        <w:tabs>
          <w:tab w:val="left" w:pos="0"/>
        </w:tabs>
        <w:spacing w:after="0" w:line="240" w:lineRule="auto"/>
        <w:ind w:firstLine="284"/>
        <w:jc w:val="right"/>
        <w:rPr>
          <w:rFonts w:ascii="Times New Roman" w:hAnsi="Times New Roman" w:cs="Times New Roman"/>
          <w:sz w:val="12"/>
          <w:szCs w:val="12"/>
        </w:rPr>
      </w:pPr>
      <w:r w:rsidRPr="0019213A">
        <w:rPr>
          <w:rFonts w:ascii="Times New Roman" w:hAnsi="Times New Roman" w:cs="Times New Roman"/>
          <w:sz w:val="12"/>
          <w:szCs w:val="12"/>
        </w:rPr>
        <w:t>муниципального района Сергиевский</w:t>
      </w:r>
    </w:p>
    <w:p w:rsidR="0019213A" w:rsidRDefault="0019213A" w:rsidP="0019213A">
      <w:pPr>
        <w:tabs>
          <w:tab w:val="left" w:pos="0"/>
        </w:tabs>
        <w:spacing w:after="0" w:line="240" w:lineRule="auto"/>
        <w:ind w:firstLine="284"/>
        <w:jc w:val="right"/>
        <w:rPr>
          <w:rFonts w:ascii="Times New Roman" w:hAnsi="Times New Roman" w:cs="Times New Roman"/>
          <w:sz w:val="12"/>
          <w:szCs w:val="12"/>
        </w:rPr>
      </w:pPr>
      <w:r w:rsidRPr="0019213A">
        <w:rPr>
          <w:rFonts w:ascii="Times New Roman" w:hAnsi="Times New Roman" w:cs="Times New Roman"/>
          <w:sz w:val="12"/>
          <w:szCs w:val="12"/>
        </w:rPr>
        <w:t xml:space="preserve">                                                                                                                                                           №  47 от "29" декабря 2021 года</w:t>
      </w:r>
    </w:p>
    <w:p w:rsidR="0019213A" w:rsidRDefault="0019213A" w:rsidP="0019213A">
      <w:pPr>
        <w:tabs>
          <w:tab w:val="left" w:pos="0"/>
        </w:tabs>
        <w:spacing w:after="0" w:line="240" w:lineRule="auto"/>
        <w:ind w:firstLine="284"/>
        <w:jc w:val="center"/>
        <w:rPr>
          <w:rFonts w:ascii="Times New Roman" w:hAnsi="Times New Roman" w:cs="Times New Roman"/>
          <w:sz w:val="12"/>
          <w:szCs w:val="12"/>
        </w:rPr>
      </w:pPr>
      <w:r w:rsidRPr="0019213A">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373"/>
        <w:gridCol w:w="829"/>
      </w:tblGrid>
      <w:tr w:rsidR="0019213A" w:rsidRPr="0019213A" w:rsidTr="0019213A">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center"/>
              <w:rPr>
                <w:rFonts w:ascii="Times New Roman" w:eastAsia="Times New Roman" w:hAnsi="Times New Roman" w:cs="Times New Roman"/>
                <w:b/>
                <w:bCs/>
                <w:sz w:val="12"/>
                <w:szCs w:val="12"/>
                <w:lang w:eastAsia="ru-RU"/>
              </w:rPr>
            </w:pPr>
            <w:r w:rsidRPr="0019213A">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center"/>
              <w:rPr>
                <w:rFonts w:ascii="Times New Roman" w:eastAsia="Times New Roman" w:hAnsi="Times New Roman" w:cs="Times New Roman"/>
                <w:b/>
                <w:bCs/>
                <w:sz w:val="12"/>
                <w:szCs w:val="12"/>
                <w:lang w:eastAsia="ru-RU"/>
              </w:rPr>
            </w:pPr>
            <w:r w:rsidRPr="0019213A">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center"/>
              <w:rPr>
                <w:rFonts w:ascii="Times New Roman" w:eastAsia="Times New Roman" w:hAnsi="Times New Roman" w:cs="Times New Roman"/>
                <w:b/>
                <w:bCs/>
                <w:sz w:val="12"/>
                <w:szCs w:val="12"/>
                <w:lang w:eastAsia="ru-RU"/>
              </w:rPr>
            </w:pPr>
            <w:r w:rsidRPr="0019213A">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center"/>
              <w:rPr>
                <w:rFonts w:ascii="Times New Roman" w:eastAsia="Times New Roman" w:hAnsi="Times New Roman" w:cs="Times New Roman"/>
                <w:b/>
                <w:bCs/>
                <w:sz w:val="12"/>
                <w:szCs w:val="12"/>
                <w:lang w:eastAsia="ru-RU"/>
              </w:rPr>
            </w:pPr>
            <w:r w:rsidRPr="0019213A">
              <w:rPr>
                <w:rFonts w:ascii="Times New Roman" w:eastAsia="Times New Roman" w:hAnsi="Times New Roman" w:cs="Times New Roman"/>
                <w:b/>
                <w:bCs/>
                <w:sz w:val="12"/>
                <w:szCs w:val="12"/>
                <w:lang w:eastAsia="ru-RU"/>
              </w:rPr>
              <w:t>Сумма, тыс.рублей</w:t>
            </w:r>
          </w:p>
        </w:tc>
      </w:tr>
      <w:tr w:rsidR="0019213A" w:rsidRPr="0019213A" w:rsidTr="0019213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center"/>
              <w:rPr>
                <w:rFonts w:ascii="Times New Roman" w:eastAsia="Times New Roman" w:hAnsi="Times New Roman" w:cs="Times New Roman"/>
                <w:b/>
                <w:bCs/>
                <w:sz w:val="12"/>
                <w:szCs w:val="12"/>
                <w:lang w:eastAsia="ru-RU"/>
              </w:rPr>
            </w:pPr>
            <w:r w:rsidRPr="0019213A">
              <w:rPr>
                <w:rFonts w:ascii="Times New Roman" w:eastAsia="Times New Roman" w:hAnsi="Times New Roman" w:cs="Times New Roman"/>
                <w:b/>
                <w:bCs/>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center"/>
              <w:rPr>
                <w:rFonts w:ascii="Times New Roman" w:eastAsia="Times New Roman" w:hAnsi="Times New Roman" w:cs="Times New Roman"/>
                <w:b/>
                <w:bCs/>
                <w:sz w:val="12"/>
                <w:szCs w:val="12"/>
                <w:lang w:eastAsia="ru-RU"/>
              </w:rPr>
            </w:pPr>
            <w:r w:rsidRPr="0019213A">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rPr>
                <w:rFonts w:ascii="Times New Roman" w:eastAsia="Times New Roman" w:hAnsi="Times New Roman" w:cs="Times New Roman"/>
                <w:b/>
                <w:bCs/>
                <w:sz w:val="12"/>
                <w:szCs w:val="12"/>
                <w:lang w:eastAsia="ru-RU"/>
              </w:rPr>
            </w:pPr>
            <w:r w:rsidRPr="0019213A">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right"/>
              <w:rPr>
                <w:rFonts w:ascii="Times New Roman" w:eastAsia="Times New Roman" w:hAnsi="Times New Roman" w:cs="Times New Roman"/>
                <w:b/>
                <w:bCs/>
                <w:sz w:val="12"/>
                <w:szCs w:val="12"/>
                <w:lang w:eastAsia="ru-RU"/>
              </w:rPr>
            </w:pPr>
            <w:r w:rsidRPr="0019213A">
              <w:rPr>
                <w:rFonts w:ascii="Times New Roman" w:eastAsia="Times New Roman" w:hAnsi="Times New Roman" w:cs="Times New Roman"/>
                <w:b/>
                <w:bCs/>
                <w:sz w:val="12"/>
                <w:szCs w:val="12"/>
                <w:lang w:eastAsia="ru-RU"/>
              </w:rPr>
              <w:t>347</w:t>
            </w:r>
          </w:p>
        </w:tc>
      </w:tr>
      <w:tr w:rsidR="0019213A" w:rsidRPr="0019213A" w:rsidTr="0019213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center"/>
              <w:rPr>
                <w:rFonts w:ascii="Times New Roman" w:eastAsia="Times New Roman" w:hAnsi="Times New Roman" w:cs="Times New Roman"/>
                <w:b/>
                <w:bCs/>
                <w:sz w:val="12"/>
                <w:szCs w:val="12"/>
                <w:lang w:eastAsia="ru-RU"/>
              </w:rPr>
            </w:pPr>
            <w:r w:rsidRPr="0019213A">
              <w:rPr>
                <w:rFonts w:ascii="Times New Roman" w:eastAsia="Times New Roman" w:hAnsi="Times New Roman" w:cs="Times New Roman"/>
                <w:b/>
                <w:bCs/>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center"/>
              <w:rPr>
                <w:rFonts w:ascii="Times New Roman" w:eastAsia="Times New Roman" w:hAnsi="Times New Roman" w:cs="Times New Roman"/>
                <w:b/>
                <w:bCs/>
                <w:sz w:val="12"/>
                <w:szCs w:val="12"/>
                <w:lang w:eastAsia="ru-RU"/>
              </w:rPr>
            </w:pPr>
            <w:r w:rsidRPr="0019213A">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rPr>
                <w:rFonts w:ascii="Times New Roman" w:eastAsia="Times New Roman" w:hAnsi="Times New Roman" w:cs="Times New Roman"/>
                <w:b/>
                <w:bCs/>
                <w:sz w:val="12"/>
                <w:szCs w:val="12"/>
                <w:lang w:eastAsia="ru-RU"/>
              </w:rPr>
            </w:pPr>
            <w:r w:rsidRPr="0019213A">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right"/>
              <w:rPr>
                <w:rFonts w:ascii="Times New Roman" w:eastAsia="Times New Roman" w:hAnsi="Times New Roman" w:cs="Times New Roman"/>
                <w:b/>
                <w:bCs/>
                <w:sz w:val="12"/>
                <w:szCs w:val="12"/>
                <w:lang w:eastAsia="ru-RU"/>
              </w:rPr>
            </w:pPr>
            <w:r w:rsidRPr="0019213A">
              <w:rPr>
                <w:rFonts w:ascii="Times New Roman" w:eastAsia="Times New Roman" w:hAnsi="Times New Roman" w:cs="Times New Roman"/>
                <w:b/>
                <w:bCs/>
                <w:sz w:val="12"/>
                <w:szCs w:val="12"/>
                <w:lang w:eastAsia="ru-RU"/>
              </w:rPr>
              <w:t>0</w:t>
            </w:r>
          </w:p>
        </w:tc>
      </w:tr>
      <w:tr w:rsidR="0019213A" w:rsidRPr="0019213A" w:rsidTr="0019213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center"/>
              <w:rPr>
                <w:rFonts w:ascii="Times New Roman" w:eastAsia="Times New Roman" w:hAnsi="Times New Roman" w:cs="Times New Roman"/>
                <w:sz w:val="12"/>
                <w:szCs w:val="12"/>
                <w:lang w:eastAsia="ru-RU"/>
              </w:rPr>
            </w:pPr>
            <w:r w:rsidRPr="0019213A">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center"/>
              <w:rPr>
                <w:rFonts w:ascii="Times New Roman" w:eastAsia="Times New Roman" w:hAnsi="Times New Roman" w:cs="Times New Roman"/>
                <w:sz w:val="12"/>
                <w:szCs w:val="12"/>
                <w:lang w:eastAsia="ru-RU"/>
              </w:rPr>
            </w:pPr>
            <w:r w:rsidRPr="0019213A">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rPr>
                <w:rFonts w:ascii="Times New Roman" w:eastAsia="Times New Roman" w:hAnsi="Times New Roman" w:cs="Times New Roman"/>
                <w:sz w:val="12"/>
                <w:szCs w:val="12"/>
                <w:lang w:eastAsia="ru-RU"/>
              </w:rPr>
            </w:pPr>
            <w:r w:rsidRPr="0019213A">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right"/>
              <w:rPr>
                <w:rFonts w:ascii="Times New Roman" w:eastAsia="Times New Roman" w:hAnsi="Times New Roman" w:cs="Times New Roman"/>
                <w:sz w:val="12"/>
                <w:szCs w:val="12"/>
                <w:lang w:eastAsia="ru-RU"/>
              </w:rPr>
            </w:pPr>
            <w:r w:rsidRPr="0019213A">
              <w:rPr>
                <w:rFonts w:ascii="Times New Roman" w:eastAsia="Times New Roman" w:hAnsi="Times New Roman" w:cs="Times New Roman"/>
                <w:sz w:val="12"/>
                <w:szCs w:val="12"/>
                <w:lang w:eastAsia="ru-RU"/>
              </w:rPr>
              <w:t>0</w:t>
            </w:r>
          </w:p>
        </w:tc>
      </w:tr>
      <w:tr w:rsidR="0019213A" w:rsidRPr="0019213A" w:rsidTr="0019213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center"/>
              <w:rPr>
                <w:rFonts w:ascii="Times New Roman" w:eastAsia="Times New Roman" w:hAnsi="Times New Roman" w:cs="Times New Roman"/>
                <w:sz w:val="12"/>
                <w:szCs w:val="12"/>
                <w:lang w:eastAsia="ru-RU"/>
              </w:rPr>
            </w:pPr>
            <w:r w:rsidRPr="0019213A">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noWrap/>
            <w:vAlign w:val="center"/>
            <w:hideMark/>
          </w:tcPr>
          <w:p w:rsidR="0019213A" w:rsidRPr="0019213A" w:rsidRDefault="0019213A" w:rsidP="0019213A">
            <w:pPr>
              <w:spacing w:after="0" w:line="240" w:lineRule="auto"/>
              <w:jc w:val="center"/>
              <w:rPr>
                <w:rFonts w:ascii="Times New Roman" w:eastAsia="Times New Roman" w:hAnsi="Times New Roman" w:cs="Times New Roman"/>
                <w:sz w:val="12"/>
                <w:szCs w:val="12"/>
                <w:lang w:eastAsia="ru-RU"/>
              </w:rPr>
            </w:pPr>
            <w:r w:rsidRPr="0019213A">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rPr>
                <w:rFonts w:ascii="Times New Roman" w:eastAsia="Times New Roman" w:hAnsi="Times New Roman" w:cs="Times New Roman"/>
                <w:sz w:val="12"/>
                <w:szCs w:val="12"/>
                <w:lang w:eastAsia="ru-RU"/>
              </w:rPr>
            </w:pPr>
            <w:r w:rsidRPr="0019213A">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right"/>
              <w:rPr>
                <w:rFonts w:ascii="Times New Roman" w:eastAsia="Times New Roman" w:hAnsi="Times New Roman" w:cs="Times New Roman"/>
                <w:sz w:val="12"/>
                <w:szCs w:val="12"/>
                <w:lang w:eastAsia="ru-RU"/>
              </w:rPr>
            </w:pPr>
            <w:r w:rsidRPr="0019213A">
              <w:rPr>
                <w:rFonts w:ascii="Times New Roman" w:eastAsia="Times New Roman" w:hAnsi="Times New Roman" w:cs="Times New Roman"/>
                <w:sz w:val="12"/>
                <w:szCs w:val="12"/>
                <w:lang w:eastAsia="ru-RU"/>
              </w:rPr>
              <w:t>0</w:t>
            </w:r>
          </w:p>
        </w:tc>
      </w:tr>
      <w:tr w:rsidR="0019213A" w:rsidRPr="0019213A" w:rsidTr="0019213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center"/>
              <w:rPr>
                <w:rFonts w:ascii="Times New Roman" w:eastAsia="Times New Roman" w:hAnsi="Times New Roman" w:cs="Times New Roman"/>
                <w:b/>
                <w:bCs/>
                <w:sz w:val="12"/>
                <w:szCs w:val="12"/>
                <w:lang w:eastAsia="ru-RU"/>
              </w:rPr>
            </w:pPr>
            <w:r w:rsidRPr="0019213A">
              <w:rPr>
                <w:rFonts w:ascii="Times New Roman" w:eastAsia="Times New Roman" w:hAnsi="Times New Roman" w:cs="Times New Roman"/>
                <w:b/>
                <w:bCs/>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center"/>
              <w:rPr>
                <w:rFonts w:ascii="Times New Roman" w:eastAsia="Times New Roman" w:hAnsi="Times New Roman" w:cs="Times New Roman"/>
                <w:b/>
                <w:bCs/>
                <w:sz w:val="12"/>
                <w:szCs w:val="12"/>
                <w:lang w:eastAsia="ru-RU"/>
              </w:rPr>
            </w:pPr>
            <w:r w:rsidRPr="0019213A">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rPr>
                <w:rFonts w:ascii="Times New Roman" w:eastAsia="Times New Roman" w:hAnsi="Times New Roman" w:cs="Times New Roman"/>
                <w:b/>
                <w:bCs/>
                <w:sz w:val="12"/>
                <w:szCs w:val="12"/>
                <w:lang w:eastAsia="ru-RU"/>
              </w:rPr>
            </w:pPr>
            <w:r w:rsidRPr="0019213A">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right"/>
              <w:rPr>
                <w:rFonts w:ascii="Times New Roman" w:eastAsia="Times New Roman" w:hAnsi="Times New Roman" w:cs="Times New Roman"/>
                <w:b/>
                <w:bCs/>
                <w:sz w:val="12"/>
                <w:szCs w:val="12"/>
                <w:lang w:eastAsia="ru-RU"/>
              </w:rPr>
            </w:pPr>
            <w:r w:rsidRPr="0019213A">
              <w:rPr>
                <w:rFonts w:ascii="Times New Roman" w:eastAsia="Times New Roman" w:hAnsi="Times New Roman" w:cs="Times New Roman"/>
                <w:b/>
                <w:bCs/>
                <w:sz w:val="12"/>
                <w:szCs w:val="12"/>
                <w:lang w:eastAsia="ru-RU"/>
              </w:rPr>
              <w:t>347</w:t>
            </w:r>
          </w:p>
        </w:tc>
      </w:tr>
      <w:tr w:rsidR="0019213A" w:rsidRPr="0019213A" w:rsidTr="0019213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center"/>
              <w:rPr>
                <w:rFonts w:ascii="Times New Roman" w:eastAsia="Times New Roman" w:hAnsi="Times New Roman" w:cs="Times New Roman"/>
                <w:b/>
                <w:bCs/>
                <w:sz w:val="12"/>
                <w:szCs w:val="12"/>
                <w:lang w:eastAsia="ru-RU"/>
              </w:rPr>
            </w:pPr>
            <w:r w:rsidRPr="0019213A">
              <w:rPr>
                <w:rFonts w:ascii="Times New Roman" w:eastAsia="Times New Roman" w:hAnsi="Times New Roman" w:cs="Times New Roman"/>
                <w:b/>
                <w:bCs/>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center"/>
              <w:rPr>
                <w:rFonts w:ascii="Times New Roman" w:eastAsia="Times New Roman" w:hAnsi="Times New Roman" w:cs="Times New Roman"/>
                <w:b/>
                <w:bCs/>
                <w:sz w:val="12"/>
                <w:szCs w:val="12"/>
                <w:lang w:eastAsia="ru-RU"/>
              </w:rPr>
            </w:pPr>
            <w:r w:rsidRPr="0019213A">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rPr>
                <w:rFonts w:ascii="Times New Roman" w:eastAsia="Times New Roman" w:hAnsi="Times New Roman" w:cs="Times New Roman"/>
                <w:b/>
                <w:bCs/>
                <w:sz w:val="12"/>
                <w:szCs w:val="12"/>
                <w:lang w:eastAsia="ru-RU"/>
              </w:rPr>
            </w:pPr>
            <w:r w:rsidRPr="0019213A">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right"/>
              <w:rPr>
                <w:rFonts w:ascii="Times New Roman" w:eastAsia="Times New Roman" w:hAnsi="Times New Roman" w:cs="Times New Roman"/>
                <w:sz w:val="12"/>
                <w:szCs w:val="12"/>
                <w:lang w:eastAsia="ru-RU"/>
              </w:rPr>
            </w:pPr>
            <w:r w:rsidRPr="0019213A">
              <w:rPr>
                <w:rFonts w:ascii="Times New Roman" w:eastAsia="Times New Roman" w:hAnsi="Times New Roman" w:cs="Times New Roman"/>
                <w:sz w:val="12"/>
                <w:szCs w:val="12"/>
                <w:lang w:eastAsia="ru-RU"/>
              </w:rPr>
              <w:t>-26405</w:t>
            </w:r>
          </w:p>
        </w:tc>
      </w:tr>
      <w:tr w:rsidR="0019213A" w:rsidRPr="0019213A" w:rsidTr="0019213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center"/>
              <w:rPr>
                <w:rFonts w:ascii="Times New Roman" w:eastAsia="Times New Roman" w:hAnsi="Times New Roman" w:cs="Times New Roman"/>
                <w:sz w:val="12"/>
                <w:szCs w:val="12"/>
                <w:lang w:eastAsia="ru-RU"/>
              </w:rPr>
            </w:pPr>
            <w:r w:rsidRPr="0019213A">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center"/>
              <w:rPr>
                <w:rFonts w:ascii="Times New Roman" w:eastAsia="Times New Roman" w:hAnsi="Times New Roman" w:cs="Times New Roman"/>
                <w:sz w:val="12"/>
                <w:szCs w:val="12"/>
                <w:lang w:eastAsia="ru-RU"/>
              </w:rPr>
            </w:pPr>
            <w:r w:rsidRPr="0019213A">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rPr>
                <w:rFonts w:ascii="Times New Roman" w:eastAsia="Times New Roman" w:hAnsi="Times New Roman" w:cs="Times New Roman"/>
                <w:sz w:val="12"/>
                <w:szCs w:val="12"/>
                <w:lang w:eastAsia="ru-RU"/>
              </w:rPr>
            </w:pPr>
            <w:r w:rsidRPr="0019213A">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right"/>
              <w:rPr>
                <w:rFonts w:ascii="Times New Roman" w:eastAsia="Times New Roman" w:hAnsi="Times New Roman" w:cs="Times New Roman"/>
                <w:sz w:val="12"/>
                <w:szCs w:val="12"/>
                <w:lang w:eastAsia="ru-RU"/>
              </w:rPr>
            </w:pPr>
            <w:r w:rsidRPr="0019213A">
              <w:rPr>
                <w:rFonts w:ascii="Times New Roman" w:eastAsia="Times New Roman" w:hAnsi="Times New Roman" w:cs="Times New Roman"/>
                <w:sz w:val="12"/>
                <w:szCs w:val="12"/>
                <w:lang w:eastAsia="ru-RU"/>
              </w:rPr>
              <w:t>-26405</w:t>
            </w:r>
          </w:p>
        </w:tc>
      </w:tr>
      <w:tr w:rsidR="0019213A" w:rsidRPr="0019213A" w:rsidTr="0019213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center"/>
              <w:rPr>
                <w:rFonts w:ascii="Times New Roman" w:eastAsia="Times New Roman" w:hAnsi="Times New Roman" w:cs="Times New Roman"/>
                <w:sz w:val="12"/>
                <w:szCs w:val="12"/>
                <w:lang w:eastAsia="ru-RU"/>
              </w:rPr>
            </w:pPr>
            <w:r w:rsidRPr="0019213A">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center"/>
              <w:rPr>
                <w:rFonts w:ascii="Times New Roman" w:eastAsia="Times New Roman" w:hAnsi="Times New Roman" w:cs="Times New Roman"/>
                <w:sz w:val="12"/>
                <w:szCs w:val="12"/>
                <w:lang w:eastAsia="ru-RU"/>
              </w:rPr>
            </w:pPr>
            <w:r w:rsidRPr="0019213A">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rPr>
                <w:rFonts w:ascii="Times New Roman" w:eastAsia="Times New Roman" w:hAnsi="Times New Roman" w:cs="Times New Roman"/>
                <w:sz w:val="12"/>
                <w:szCs w:val="12"/>
                <w:lang w:eastAsia="ru-RU"/>
              </w:rPr>
            </w:pPr>
            <w:r w:rsidRPr="0019213A">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right"/>
              <w:rPr>
                <w:rFonts w:ascii="Times New Roman" w:eastAsia="Times New Roman" w:hAnsi="Times New Roman" w:cs="Times New Roman"/>
                <w:sz w:val="12"/>
                <w:szCs w:val="12"/>
                <w:lang w:eastAsia="ru-RU"/>
              </w:rPr>
            </w:pPr>
            <w:r w:rsidRPr="0019213A">
              <w:rPr>
                <w:rFonts w:ascii="Times New Roman" w:eastAsia="Times New Roman" w:hAnsi="Times New Roman" w:cs="Times New Roman"/>
                <w:sz w:val="12"/>
                <w:szCs w:val="12"/>
                <w:lang w:eastAsia="ru-RU"/>
              </w:rPr>
              <w:t>-26405</w:t>
            </w:r>
          </w:p>
        </w:tc>
      </w:tr>
      <w:tr w:rsidR="0019213A" w:rsidRPr="0019213A" w:rsidTr="0019213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center"/>
              <w:rPr>
                <w:rFonts w:ascii="Times New Roman" w:eastAsia="Times New Roman" w:hAnsi="Times New Roman" w:cs="Times New Roman"/>
                <w:sz w:val="12"/>
                <w:szCs w:val="12"/>
                <w:lang w:eastAsia="ru-RU"/>
              </w:rPr>
            </w:pPr>
            <w:r w:rsidRPr="0019213A">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noWrap/>
            <w:vAlign w:val="center"/>
            <w:hideMark/>
          </w:tcPr>
          <w:p w:rsidR="0019213A" w:rsidRPr="0019213A" w:rsidRDefault="0019213A" w:rsidP="0019213A">
            <w:pPr>
              <w:spacing w:after="0" w:line="240" w:lineRule="auto"/>
              <w:jc w:val="center"/>
              <w:rPr>
                <w:rFonts w:ascii="Times New Roman" w:eastAsia="Times New Roman" w:hAnsi="Times New Roman" w:cs="Times New Roman"/>
                <w:sz w:val="12"/>
                <w:szCs w:val="12"/>
                <w:lang w:eastAsia="ru-RU"/>
              </w:rPr>
            </w:pPr>
            <w:r w:rsidRPr="0019213A">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rPr>
                <w:rFonts w:ascii="Times New Roman" w:eastAsia="Times New Roman" w:hAnsi="Times New Roman" w:cs="Times New Roman"/>
                <w:sz w:val="12"/>
                <w:szCs w:val="12"/>
                <w:lang w:eastAsia="ru-RU"/>
              </w:rPr>
            </w:pPr>
            <w:r w:rsidRPr="0019213A">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right"/>
              <w:rPr>
                <w:rFonts w:ascii="Times New Roman" w:eastAsia="Times New Roman" w:hAnsi="Times New Roman" w:cs="Times New Roman"/>
                <w:sz w:val="12"/>
                <w:szCs w:val="12"/>
                <w:lang w:eastAsia="ru-RU"/>
              </w:rPr>
            </w:pPr>
            <w:r w:rsidRPr="0019213A">
              <w:rPr>
                <w:rFonts w:ascii="Times New Roman" w:eastAsia="Times New Roman" w:hAnsi="Times New Roman" w:cs="Times New Roman"/>
                <w:sz w:val="12"/>
                <w:szCs w:val="12"/>
                <w:lang w:eastAsia="ru-RU"/>
              </w:rPr>
              <w:t>-26405</w:t>
            </w:r>
          </w:p>
        </w:tc>
      </w:tr>
      <w:tr w:rsidR="0019213A" w:rsidRPr="0019213A" w:rsidTr="0019213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center"/>
              <w:rPr>
                <w:rFonts w:ascii="Times New Roman" w:eastAsia="Times New Roman" w:hAnsi="Times New Roman" w:cs="Times New Roman"/>
                <w:b/>
                <w:bCs/>
                <w:sz w:val="12"/>
                <w:szCs w:val="12"/>
                <w:lang w:eastAsia="ru-RU"/>
              </w:rPr>
            </w:pPr>
            <w:r w:rsidRPr="0019213A">
              <w:rPr>
                <w:rFonts w:ascii="Times New Roman" w:eastAsia="Times New Roman" w:hAnsi="Times New Roman" w:cs="Times New Roman"/>
                <w:b/>
                <w:bCs/>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center"/>
              <w:rPr>
                <w:rFonts w:ascii="Times New Roman" w:eastAsia="Times New Roman" w:hAnsi="Times New Roman" w:cs="Times New Roman"/>
                <w:b/>
                <w:bCs/>
                <w:sz w:val="12"/>
                <w:szCs w:val="12"/>
                <w:lang w:eastAsia="ru-RU"/>
              </w:rPr>
            </w:pPr>
            <w:r w:rsidRPr="0019213A">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rPr>
                <w:rFonts w:ascii="Times New Roman" w:eastAsia="Times New Roman" w:hAnsi="Times New Roman" w:cs="Times New Roman"/>
                <w:b/>
                <w:bCs/>
                <w:sz w:val="12"/>
                <w:szCs w:val="12"/>
                <w:lang w:eastAsia="ru-RU"/>
              </w:rPr>
            </w:pPr>
            <w:r w:rsidRPr="0019213A">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right"/>
              <w:rPr>
                <w:rFonts w:ascii="Times New Roman" w:eastAsia="Times New Roman" w:hAnsi="Times New Roman" w:cs="Times New Roman"/>
                <w:sz w:val="12"/>
                <w:szCs w:val="12"/>
                <w:lang w:eastAsia="ru-RU"/>
              </w:rPr>
            </w:pPr>
            <w:r w:rsidRPr="0019213A">
              <w:rPr>
                <w:rFonts w:ascii="Times New Roman" w:eastAsia="Times New Roman" w:hAnsi="Times New Roman" w:cs="Times New Roman"/>
                <w:sz w:val="12"/>
                <w:szCs w:val="12"/>
                <w:lang w:eastAsia="ru-RU"/>
              </w:rPr>
              <w:t>26752</w:t>
            </w:r>
          </w:p>
        </w:tc>
      </w:tr>
      <w:tr w:rsidR="0019213A" w:rsidRPr="0019213A" w:rsidTr="0019213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center"/>
              <w:rPr>
                <w:rFonts w:ascii="Times New Roman" w:eastAsia="Times New Roman" w:hAnsi="Times New Roman" w:cs="Times New Roman"/>
                <w:sz w:val="12"/>
                <w:szCs w:val="12"/>
                <w:lang w:eastAsia="ru-RU"/>
              </w:rPr>
            </w:pPr>
            <w:r w:rsidRPr="0019213A">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center"/>
              <w:rPr>
                <w:rFonts w:ascii="Times New Roman" w:eastAsia="Times New Roman" w:hAnsi="Times New Roman" w:cs="Times New Roman"/>
                <w:sz w:val="12"/>
                <w:szCs w:val="12"/>
                <w:lang w:eastAsia="ru-RU"/>
              </w:rPr>
            </w:pPr>
            <w:r w:rsidRPr="0019213A">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rPr>
                <w:rFonts w:ascii="Times New Roman" w:eastAsia="Times New Roman" w:hAnsi="Times New Roman" w:cs="Times New Roman"/>
                <w:sz w:val="12"/>
                <w:szCs w:val="12"/>
                <w:lang w:eastAsia="ru-RU"/>
              </w:rPr>
            </w:pPr>
            <w:r w:rsidRPr="0019213A">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right"/>
              <w:rPr>
                <w:rFonts w:ascii="Times New Roman" w:eastAsia="Times New Roman" w:hAnsi="Times New Roman" w:cs="Times New Roman"/>
                <w:sz w:val="12"/>
                <w:szCs w:val="12"/>
                <w:lang w:eastAsia="ru-RU"/>
              </w:rPr>
            </w:pPr>
            <w:r w:rsidRPr="0019213A">
              <w:rPr>
                <w:rFonts w:ascii="Times New Roman" w:eastAsia="Times New Roman" w:hAnsi="Times New Roman" w:cs="Times New Roman"/>
                <w:sz w:val="12"/>
                <w:szCs w:val="12"/>
                <w:lang w:eastAsia="ru-RU"/>
              </w:rPr>
              <w:t>26752</w:t>
            </w:r>
          </w:p>
        </w:tc>
      </w:tr>
      <w:tr w:rsidR="0019213A" w:rsidRPr="0019213A" w:rsidTr="0019213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center"/>
              <w:rPr>
                <w:rFonts w:ascii="Times New Roman" w:eastAsia="Times New Roman" w:hAnsi="Times New Roman" w:cs="Times New Roman"/>
                <w:sz w:val="12"/>
                <w:szCs w:val="12"/>
                <w:lang w:eastAsia="ru-RU"/>
              </w:rPr>
            </w:pPr>
            <w:r w:rsidRPr="0019213A">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center"/>
              <w:rPr>
                <w:rFonts w:ascii="Times New Roman" w:eastAsia="Times New Roman" w:hAnsi="Times New Roman" w:cs="Times New Roman"/>
                <w:sz w:val="12"/>
                <w:szCs w:val="12"/>
                <w:lang w:eastAsia="ru-RU"/>
              </w:rPr>
            </w:pPr>
            <w:r w:rsidRPr="0019213A">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rPr>
                <w:rFonts w:ascii="Times New Roman" w:eastAsia="Times New Roman" w:hAnsi="Times New Roman" w:cs="Times New Roman"/>
                <w:sz w:val="12"/>
                <w:szCs w:val="12"/>
                <w:lang w:eastAsia="ru-RU"/>
              </w:rPr>
            </w:pPr>
            <w:r w:rsidRPr="0019213A">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right"/>
              <w:rPr>
                <w:rFonts w:ascii="Times New Roman" w:eastAsia="Times New Roman" w:hAnsi="Times New Roman" w:cs="Times New Roman"/>
                <w:sz w:val="12"/>
                <w:szCs w:val="12"/>
                <w:lang w:eastAsia="ru-RU"/>
              </w:rPr>
            </w:pPr>
            <w:r w:rsidRPr="0019213A">
              <w:rPr>
                <w:rFonts w:ascii="Times New Roman" w:eastAsia="Times New Roman" w:hAnsi="Times New Roman" w:cs="Times New Roman"/>
                <w:sz w:val="12"/>
                <w:szCs w:val="12"/>
                <w:lang w:eastAsia="ru-RU"/>
              </w:rPr>
              <w:t>26752</w:t>
            </w:r>
          </w:p>
        </w:tc>
      </w:tr>
      <w:tr w:rsidR="0019213A" w:rsidRPr="0019213A" w:rsidTr="0019213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center"/>
              <w:rPr>
                <w:rFonts w:ascii="Times New Roman" w:eastAsia="Times New Roman" w:hAnsi="Times New Roman" w:cs="Times New Roman"/>
                <w:sz w:val="12"/>
                <w:szCs w:val="12"/>
                <w:lang w:eastAsia="ru-RU"/>
              </w:rPr>
            </w:pPr>
            <w:r w:rsidRPr="0019213A">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noWrap/>
            <w:vAlign w:val="center"/>
            <w:hideMark/>
          </w:tcPr>
          <w:p w:rsidR="0019213A" w:rsidRPr="0019213A" w:rsidRDefault="0019213A" w:rsidP="0019213A">
            <w:pPr>
              <w:spacing w:after="0" w:line="240" w:lineRule="auto"/>
              <w:jc w:val="center"/>
              <w:rPr>
                <w:rFonts w:ascii="Times New Roman" w:eastAsia="Times New Roman" w:hAnsi="Times New Roman" w:cs="Times New Roman"/>
                <w:sz w:val="12"/>
                <w:szCs w:val="12"/>
                <w:lang w:eastAsia="ru-RU"/>
              </w:rPr>
            </w:pPr>
            <w:r w:rsidRPr="0019213A">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rPr>
                <w:rFonts w:ascii="Times New Roman" w:eastAsia="Times New Roman" w:hAnsi="Times New Roman" w:cs="Times New Roman"/>
                <w:sz w:val="12"/>
                <w:szCs w:val="12"/>
                <w:lang w:eastAsia="ru-RU"/>
              </w:rPr>
            </w:pPr>
            <w:r w:rsidRPr="0019213A">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19213A" w:rsidRPr="0019213A" w:rsidRDefault="0019213A" w:rsidP="0019213A">
            <w:pPr>
              <w:spacing w:after="0" w:line="240" w:lineRule="auto"/>
              <w:jc w:val="right"/>
              <w:rPr>
                <w:rFonts w:ascii="Times New Roman" w:eastAsia="Times New Roman" w:hAnsi="Times New Roman" w:cs="Times New Roman"/>
                <w:sz w:val="12"/>
                <w:szCs w:val="12"/>
                <w:lang w:eastAsia="ru-RU"/>
              </w:rPr>
            </w:pPr>
            <w:r w:rsidRPr="0019213A">
              <w:rPr>
                <w:rFonts w:ascii="Times New Roman" w:eastAsia="Times New Roman" w:hAnsi="Times New Roman" w:cs="Times New Roman"/>
                <w:sz w:val="12"/>
                <w:szCs w:val="12"/>
                <w:lang w:eastAsia="ru-RU"/>
              </w:rPr>
              <w:t>26752</w:t>
            </w:r>
          </w:p>
        </w:tc>
      </w:tr>
    </w:tbl>
    <w:p w:rsidR="0019213A" w:rsidRDefault="0019213A" w:rsidP="0019213A">
      <w:pPr>
        <w:tabs>
          <w:tab w:val="left" w:pos="0"/>
        </w:tabs>
        <w:spacing w:after="0" w:line="240" w:lineRule="auto"/>
        <w:ind w:firstLine="284"/>
        <w:jc w:val="center"/>
        <w:rPr>
          <w:rFonts w:ascii="Times New Roman" w:hAnsi="Times New Roman" w:cs="Times New Roman"/>
          <w:sz w:val="12"/>
          <w:szCs w:val="12"/>
        </w:rPr>
      </w:pPr>
    </w:p>
    <w:p w:rsidR="005874EC" w:rsidRPr="005874EC" w:rsidRDefault="005874EC" w:rsidP="005874E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5874EC" w:rsidRPr="005874EC" w:rsidRDefault="005874EC" w:rsidP="005874E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№50                                                                                                                                                                                                 от «29» декабря 2021г.</w:t>
      </w:r>
    </w:p>
    <w:p w:rsidR="005874EC" w:rsidRPr="005874EC" w:rsidRDefault="005874EC" w:rsidP="005874EC">
      <w:pPr>
        <w:tabs>
          <w:tab w:val="left" w:pos="0"/>
        </w:tabs>
        <w:spacing w:after="0" w:line="240" w:lineRule="auto"/>
        <w:ind w:firstLine="284"/>
        <w:jc w:val="center"/>
        <w:rPr>
          <w:rFonts w:ascii="Times New Roman" w:hAnsi="Times New Roman" w:cs="Times New Roman"/>
          <w:sz w:val="12"/>
          <w:szCs w:val="12"/>
        </w:rPr>
      </w:pPr>
      <w:r w:rsidRPr="005874EC">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Сургут </w:t>
      </w:r>
      <w:r w:rsidRPr="005874EC">
        <w:rPr>
          <w:rFonts w:ascii="Times New Roman" w:hAnsi="Times New Roman" w:cs="Times New Roman"/>
          <w:sz w:val="12"/>
          <w:szCs w:val="12"/>
        </w:rPr>
        <w:t>на 2021 год и на плановый период 2022 и 2023 годов</w:t>
      </w:r>
    </w:p>
    <w:p w:rsidR="005874EC" w:rsidRPr="005874EC" w:rsidRDefault="005874EC" w:rsidP="005874EC">
      <w:pPr>
        <w:tabs>
          <w:tab w:val="left" w:pos="0"/>
        </w:tabs>
        <w:spacing w:after="0" w:line="240" w:lineRule="auto"/>
        <w:ind w:firstLine="284"/>
        <w:jc w:val="both"/>
        <w:rPr>
          <w:rFonts w:ascii="Times New Roman" w:hAnsi="Times New Roman" w:cs="Times New Roman"/>
          <w:sz w:val="12"/>
          <w:szCs w:val="12"/>
        </w:rPr>
      </w:pPr>
      <w:r w:rsidRPr="005874EC">
        <w:rPr>
          <w:rFonts w:ascii="Times New Roman" w:hAnsi="Times New Roman" w:cs="Times New Roman"/>
          <w:sz w:val="12"/>
          <w:szCs w:val="12"/>
        </w:rPr>
        <w:t>принято  Собранием представителей</w:t>
      </w:r>
    </w:p>
    <w:p w:rsidR="005874EC" w:rsidRPr="005874EC" w:rsidRDefault="005874EC" w:rsidP="005874EC">
      <w:pPr>
        <w:tabs>
          <w:tab w:val="left" w:pos="0"/>
        </w:tabs>
        <w:spacing w:after="0" w:line="240" w:lineRule="auto"/>
        <w:ind w:firstLine="284"/>
        <w:jc w:val="both"/>
        <w:rPr>
          <w:rFonts w:ascii="Times New Roman" w:hAnsi="Times New Roman" w:cs="Times New Roman"/>
          <w:sz w:val="12"/>
          <w:szCs w:val="12"/>
        </w:rPr>
      </w:pPr>
      <w:r w:rsidRPr="005874EC">
        <w:rPr>
          <w:rFonts w:ascii="Times New Roman" w:hAnsi="Times New Roman" w:cs="Times New Roman"/>
          <w:sz w:val="12"/>
          <w:szCs w:val="12"/>
        </w:rPr>
        <w:t>сельского поселения Сургут</w:t>
      </w:r>
    </w:p>
    <w:p w:rsidR="005874EC" w:rsidRPr="005874EC" w:rsidRDefault="005874EC" w:rsidP="005874EC">
      <w:pPr>
        <w:tabs>
          <w:tab w:val="left" w:pos="0"/>
        </w:tabs>
        <w:spacing w:after="0" w:line="240" w:lineRule="auto"/>
        <w:ind w:firstLine="284"/>
        <w:jc w:val="both"/>
        <w:rPr>
          <w:rFonts w:ascii="Times New Roman" w:hAnsi="Times New Roman" w:cs="Times New Roman"/>
          <w:sz w:val="12"/>
          <w:szCs w:val="12"/>
        </w:rPr>
      </w:pPr>
      <w:r w:rsidRPr="005874EC">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5874EC" w:rsidRPr="005874EC" w:rsidRDefault="005874EC" w:rsidP="005874EC">
      <w:pPr>
        <w:tabs>
          <w:tab w:val="left" w:pos="0"/>
        </w:tabs>
        <w:spacing w:after="0" w:line="240" w:lineRule="auto"/>
        <w:ind w:firstLine="284"/>
        <w:jc w:val="both"/>
        <w:rPr>
          <w:rFonts w:ascii="Times New Roman" w:hAnsi="Times New Roman" w:cs="Times New Roman"/>
          <w:sz w:val="12"/>
          <w:szCs w:val="12"/>
        </w:rPr>
      </w:pPr>
      <w:r w:rsidRPr="005874EC">
        <w:rPr>
          <w:rFonts w:ascii="Times New Roman" w:hAnsi="Times New Roman" w:cs="Times New Roman"/>
          <w:sz w:val="12"/>
          <w:szCs w:val="12"/>
        </w:rPr>
        <w:t xml:space="preserve">Рассмотрев представленный Администрацией сельского поселения Сургут бюджет сельского поселения Сургут на 2021 год и на плановый период 2022 и 2023 годов, Собрание представителей сельского поселения Сургут </w:t>
      </w:r>
    </w:p>
    <w:p w:rsidR="005874EC" w:rsidRPr="005874EC" w:rsidRDefault="005874EC" w:rsidP="005874EC">
      <w:pPr>
        <w:tabs>
          <w:tab w:val="left" w:pos="0"/>
        </w:tabs>
        <w:spacing w:after="0" w:line="240" w:lineRule="auto"/>
        <w:ind w:firstLine="284"/>
        <w:jc w:val="both"/>
        <w:rPr>
          <w:rFonts w:ascii="Times New Roman" w:hAnsi="Times New Roman" w:cs="Times New Roman"/>
          <w:sz w:val="12"/>
          <w:szCs w:val="12"/>
        </w:rPr>
      </w:pPr>
      <w:r w:rsidRPr="005874EC">
        <w:rPr>
          <w:rFonts w:ascii="Times New Roman" w:hAnsi="Times New Roman" w:cs="Times New Roman"/>
          <w:sz w:val="12"/>
          <w:szCs w:val="12"/>
        </w:rPr>
        <w:t xml:space="preserve">РЕШИЛО: </w:t>
      </w:r>
    </w:p>
    <w:p w:rsidR="005874EC" w:rsidRPr="005874EC" w:rsidRDefault="005874EC" w:rsidP="005874E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874EC">
        <w:rPr>
          <w:rFonts w:ascii="Times New Roman" w:hAnsi="Times New Roman" w:cs="Times New Roman"/>
          <w:sz w:val="12"/>
          <w:szCs w:val="12"/>
        </w:rPr>
        <w:t>Внести в решение Собрания представителей</w:t>
      </w:r>
      <w:r>
        <w:rPr>
          <w:rFonts w:ascii="Times New Roman" w:hAnsi="Times New Roman" w:cs="Times New Roman"/>
          <w:sz w:val="12"/>
          <w:szCs w:val="12"/>
        </w:rPr>
        <w:t xml:space="preserve"> сельского поселения Сургут от 18.12.2020г.  20 </w:t>
      </w:r>
      <w:r w:rsidRPr="005874EC">
        <w:rPr>
          <w:rFonts w:ascii="Times New Roman" w:hAnsi="Times New Roman" w:cs="Times New Roman"/>
          <w:sz w:val="12"/>
          <w:szCs w:val="12"/>
        </w:rPr>
        <w:t>«О бюджете сельского поселения Сургут на 2021 год и плановый период 2022 и 2023 годов» следующие изменения и дополнения:</w:t>
      </w:r>
    </w:p>
    <w:p w:rsidR="005874EC" w:rsidRPr="005874EC" w:rsidRDefault="005874EC" w:rsidP="005874E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5874EC">
        <w:rPr>
          <w:rFonts w:ascii="Times New Roman" w:hAnsi="Times New Roman" w:cs="Times New Roman"/>
          <w:sz w:val="12"/>
          <w:szCs w:val="12"/>
        </w:rPr>
        <w:t>В статье 1 пункт 1 сумму «66 601» заменить суммой «66 899»;</w:t>
      </w:r>
    </w:p>
    <w:p w:rsidR="005874EC" w:rsidRPr="005874EC" w:rsidRDefault="005874EC" w:rsidP="005874EC">
      <w:pPr>
        <w:tabs>
          <w:tab w:val="left" w:pos="0"/>
        </w:tabs>
        <w:spacing w:after="0" w:line="240" w:lineRule="auto"/>
        <w:ind w:firstLine="284"/>
        <w:jc w:val="both"/>
        <w:rPr>
          <w:rFonts w:ascii="Times New Roman" w:hAnsi="Times New Roman" w:cs="Times New Roman"/>
          <w:sz w:val="12"/>
          <w:szCs w:val="12"/>
        </w:rPr>
      </w:pPr>
      <w:r w:rsidRPr="005874EC">
        <w:rPr>
          <w:rFonts w:ascii="Times New Roman" w:hAnsi="Times New Roman" w:cs="Times New Roman"/>
          <w:sz w:val="12"/>
          <w:szCs w:val="12"/>
        </w:rPr>
        <w:t xml:space="preserve">сумму «66 900» заменить суммой «66 910».  </w:t>
      </w:r>
    </w:p>
    <w:p w:rsidR="005874EC" w:rsidRPr="005874EC" w:rsidRDefault="005874EC" w:rsidP="005874EC">
      <w:pPr>
        <w:tabs>
          <w:tab w:val="left" w:pos="0"/>
        </w:tabs>
        <w:spacing w:after="0" w:line="240" w:lineRule="auto"/>
        <w:ind w:firstLine="284"/>
        <w:jc w:val="both"/>
        <w:rPr>
          <w:rFonts w:ascii="Times New Roman" w:hAnsi="Times New Roman" w:cs="Times New Roman"/>
          <w:sz w:val="12"/>
          <w:szCs w:val="12"/>
        </w:rPr>
      </w:pPr>
      <w:r w:rsidRPr="005874EC">
        <w:rPr>
          <w:rFonts w:ascii="Times New Roman" w:hAnsi="Times New Roman" w:cs="Times New Roman"/>
          <w:sz w:val="12"/>
          <w:szCs w:val="12"/>
        </w:rPr>
        <w:t xml:space="preserve">сумму «298» заменить суммой «11».  </w:t>
      </w:r>
    </w:p>
    <w:p w:rsidR="005874EC" w:rsidRPr="005874EC" w:rsidRDefault="005874EC" w:rsidP="005874E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5874EC">
        <w:rPr>
          <w:rFonts w:ascii="Times New Roman" w:hAnsi="Times New Roman" w:cs="Times New Roman"/>
          <w:sz w:val="12"/>
          <w:szCs w:val="12"/>
        </w:rPr>
        <w:t>В статье 8 пункт 1 сумму «2 181» заменить суммой «2 224».</w:t>
      </w:r>
    </w:p>
    <w:p w:rsidR="005874EC" w:rsidRPr="005874EC" w:rsidRDefault="005874EC" w:rsidP="005874E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5874EC">
        <w:rPr>
          <w:rFonts w:ascii="Times New Roman" w:hAnsi="Times New Roman" w:cs="Times New Roman"/>
          <w:sz w:val="12"/>
          <w:szCs w:val="12"/>
        </w:rPr>
        <w:t xml:space="preserve">В статье 12 пункт 1 сумму «53 028» заменить суммой «52 875».                      </w:t>
      </w:r>
    </w:p>
    <w:p w:rsidR="005874EC" w:rsidRPr="005874EC" w:rsidRDefault="005874EC" w:rsidP="005874E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5874EC">
        <w:rPr>
          <w:rFonts w:ascii="Times New Roman" w:hAnsi="Times New Roman" w:cs="Times New Roman"/>
          <w:sz w:val="12"/>
          <w:szCs w:val="12"/>
        </w:rPr>
        <w:t>Приложения 3,5,7 изложить в новой редакции (прилагаются).</w:t>
      </w:r>
    </w:p>
    <w:p w:rsidR="005874EC" w:rsidRPr="005874EC" w:rsidRDefault="005874EC" w:rsidP="005874E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5874EC">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5874EC" w:rsidRPr="005874EC" w:rsidRDefault="005874EC" w:rsidP="005874E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874EC">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5874EC" w:rsidRPr="005874EC" w:rsidRDefault="005874EC" w:rsidP="005874EC">
      <w:pPr>
        <w:tabs>
          <w:tab w:val="left" w:pos="0"/>
        </w:tabs>
        <w:spacing w:after="0" w:line="240" w:lineRule="auto"/>
        <w:ind w:firstLine="284"/>
        <w:jc w:val="right"/>
        <w:rPr>
          <w:rFonts w:ascii="Times New Roman" w:hAnsi="Times New Roman" w:cs="Times New Roman"/>
          <w:sz w:val="12"/>
          <w:szCs w:val="12"/>
        </w:rPr>
      </w:pPr>
      <w:r w:rsidRPr="005874EC">
        <w:rPr>
          <w:rFonts w:ascii="Times New Roman" w:hAnsi="Times New Roman" w:cs="Times New Roman"/>
          <w:sz w:val="12"/>
          <w:szCs w:val="12"/>
        </w:rPr>
        <w:t>Председатель Собрания представителей</w:t>
      </w:r>
    </w:p>
    <w:p w:rsidR="005874EC" w:rsidRPr="005874EC" w:rsidRDefault="005874EC" w:rsidP="005874EC">
      <w:pPr>
        <w:tabs>
          <w:tab w:val="left" w:pos="0"/>
        </w:tabs>
        <w:spacing w:after="0" w:line="240" w:lineRule="auto"/>
        <w:ind w:firstLine="284"/>
        <w:jc w:val="right"/>
        <w:rPr>
          <w:rFonts w:ascii="Times New Roman" w:hAnsi="Times New Roman" w:cs="Times New Roman"/>
          <w:sz w:val="12"/>
          <w:szCs w:val="12"/>
        </w:rPr>
      </w:pPr>
      <w:r w:rsidRPr="005874EC">
        <w:rPr>
          <w:rFonts w:ascii="Times New Roman" w:hAnsi="Times New Roman" w:cs="Times New Roman"/>
          <w:sz w:val="12"/>
          <w:szCs w:val="12"/>
        </w:rPr>
        <w:t>сельского поселения Сургут</w:t>
      </w:r>
    </w:p>
    <w:p w:rsidR="005874EC" w:rsidRDefault="005874EC" w:rsidP="005874EC">
      <w:pPr>
        <w:tabs>
          <w:tab w:val="left" w:pos="0"/>
        </w:tabs>
        <w:spacing w:after="0" w:line="240" w:lineRule="auto"/>
        <w:ind w:firstLine="284"/>
        <w:jc w:val="right"/>
        <w:rPr>
          <w:rFonts w:ascii="Times New Roman" w:hAnsi="Times New Roman" w:cs="Times New Roman"/>
          <w:sz w:val="12"/>
          <w:szCs w:val="12"/>
        </w:rPr>
      </w:pPr>
      <w:r w:rsidRPr="005874EC">
        <w:rPr>
          <w:rFonts w:ascii="Times New Roman" w:hAnsi="Times New Roman" w:cs="Times New Roman"/>
          <w:sz w:val="12"/>
          <w:szCs w:val="12"/>
        </w:rPr>
        <w:t xml:space="preserve">муниципального района Сергиевский        </w:t>
      </w:r>
    </w:p>
    <w:p w:rsidR="005874EC" w:rsidRPr="005874EC" w:rsidRDefault="005874EC" w:rsidP="005874EC">
      <w:pPr>
        <w:tabs>
          <w:tab w:val="left" w:pos="0"/>
        </w:tabs>
        <w:spacing w:after="0" w:line="240" w:lineRule="auto"/>
        <w:ind w:firstLine="284"/>
        <w:jc w:val="right"/>
        <w:rPr>
          <w:rFonts w:ascii="Times New Roman" w:hAnsi="Times New Roman" w:cs="Times New Roman"/>
          <w:sz w:val="12"/>
          <w:szCs w:val="12"/>
        </w:rPr>
      </w:pPr>
      <w:r w:rsidRPr="005874EC">
        <w:rPr>
          <w:rFonts w:ascii="Times New Roman" w:hAnsi="Times New Roman" w:cs="Times New Roman"/>
          <w:sz w:val="12"/>
          <w:szCs w:val="12"/>
        </w:rPr>
        <w:t xml:space="preserve">                    </w:t>
      </w:r>
      <w:r>
        <w:rPr>
          <w:rFonts w:ascii="Times New Roman" w:hAnsi="Times New Roman" w:cs="Times New Roman"/>
          <w:sz w:val="12"/>
          <w:szCs w:val="12"/>
        </w:rPr>
        <w:t xml:space="preserve">                   И.О. Беседин</w:t>
      </w:r>
    </w:p>
    <w:p w:rsidR="005874EC" w:rsidRPr="005874EC" w:rsidRDefault="005874EC" w:rsidP="005874EC">
      <w:pPr>
        <w:tabs>
          <w:tab w:val="left" w:pos="0"/>
        </w:tabs>
        <w:spacing w:after="0" w:line="240" w:lineRule="auto"/>
        <w:ind w:firstLine="284"/>
        <w:jc w:val="right"/>
        <w:rPr>
          <w:rFonts w:ascii="Times New Roman" w:hAnsi="Times New Roman" w:cs="Times New Roman"/>
          <w:sz w:val="12"/>
          <w:szCs w:val="12"/>
        </w:rPr>
      </w:pPr>
      <w:r w:rsidRPr="005874EC">
        <w:rPr>
          <w:rFonts w:ascii="Times New Roman" w:hAnsi="Times New Roman" w:cs="Times New Roman"/>
          <w:sz w:val="12"/>
          <w:szCs w:val="12"/>
        </w:rPr>
        <w:t>И.о. Главы сельского поселения Сургут</w:t>
      </w:r>
    </w:p>
    <w:p w:rsidR="005874EC" w:rsidRDefault="005874EC" w:rsidP="005874EC">
      <w:pPr>
        <w:tabs>
          <w:tab w:val="left" w:pos="0"/>
        </w:tabs>
        <w:spacing w:after="0" w:line="240" w:lineRule="auto"/>
        <w:ind w:firstLine="284"/>
        <w:jc w:val="right"/>
        <w:rPr>
          <w:rFonts w:ascii="Times New Roman" w:hAnsi="Times New Roman" w:cs="Times New Roman"/>
          <w:sz w:val="12"/>
          <w:szCs w:val="12"/>
        </w:rPr>
      </w:pPr>
      <w:r w:rsidRPr="005874EC">
        <w:rPr>
          <w:rFonts w:ascii="Times New Roman" w:hAnsi="Times New Roman" w:cs="Times New Roman"/>
          <w:sz w:val="12"/>
          <w:szCs w:val="12"/>
        </w:rPr>
        <w:t xml:space="preserve">муниципального района Сергиевский           </w:t>
      </w:r>
    </w:p>
    <w:p w:rsidR="005874EC" w:rsidRDefault="005874EC" w:rsidP="005874EC">
      <w:pPr>
        <w:tabs>
          <w:tab w:val="left" w:pos="0"/>
        </w:tabs>
        <w:spacing w:after="0" w:line="240" w:lineRule="auto"/>
        <w:ind w:firstLine="284"/>
        <w:jc w:val="right"/>
        <w:rPr>
          <w:rFonts w:ascii="Times New Roman" w:hAnsi="Times New Roman" w:cs="Times New Roman"/>
          <w:sz w:val="12"/>
          <w:szCs w:val="12"/>
        </w:rPr>
      </w:pPr>
      <w:r w:rsidRPr="005874EC">
        <w:rPr>
          <w:rFonts w:ascii="Times New Roman" w:hAnsi="Times New Roman" w:cs="Times New Roman"/>
          <w:sz w:val="12"/>
          <w:szCs w:val="12"/>
        </w:rPr>
        <w:t xml:space="preserve">                                   А.С. Киселев</w:t>
      </w:r>
    </w:p>
    <w:p w:rsidR="005874EC" w:rsidRDefault="005874EC" w:rsidP="005874EC">
      <w:pPr>
        <w:tabs>
          <w:tab w:val="left" w:pos="0"/>
        </w:tabs>
        <w:spacing w:after="0" w:line="240" w:lineRule="auto"/>
        <w:ind w:firstLine="284"/>
        <w:jc w:val="right"/>
        <w:rPr>
          <w:rFonts w:ascii="Times New Roman" w:hAnsi="Times New Roman" w:cs="Times New Roman"/>
          <w:sz w:val="12"/>
          <w:szCs w:val="12"/>
        </w:rPr>
      </w:pPr>
    </w:p>
    <w:p w:rsidR="005874EC" w:rsidRPr="005874EC" w:rsidRDefault="005874EC" w:rsidP="005874E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5874EC" w:rsidRDefault="005874EC" w:rsidP="005874EC">
      <w:pPr>
        <w:tabs>
          <w:tab w:val="left" w:pos="0"/>
        </w:tabs>
        <w:spacing w:after="0" w:line="240" w:lineRule="auto"/>
        <w:ind w:firstLine="284"/>
        <w:jc w:val="right"/>
        <w:rPr>
          <w:rFonts w:ascii="Times New Roman" w:hAnsi="Times New Roman" w:cs="Times New Roman"/>
          <w:sz w:val="12"/>
          <w:szCs w:val="12"/>
        </w:rPr>
      </w:pPr>
      <w:r w:rsidRPr="005874EC">
        <w:rPr>
          <w:rFonts w:ascii="Times New Roman" w:hAnsi="Times New Roman" w:cs="Times New Roman"/>
          <w:sz w:val="12"/>
          <w:szCs w:val="12"/>
        </w:rPr>
        <w:t xml:space="preserve">к Решению Собрания представителей </w:t>
      </w:r>
    </w:p>
    <w:p w:rsidR="005874EC" w:rsidRDefault="005874EC" w:rsidP="005874EC">
      <w:pPr>
        <w:tabs>
          <w:tab w:val="left" w:pos="0"/>
        </w:tabs>
        <w:spacing w:after="0" w:line="240" w:lineRule="auto"/>
        <w:ind w:firstLine="284"/>
        <w:jc w:val="right"/>
        <w:rPr>
          <w:rFonts w:ascii="Times New Roman" w:hAnsi="Times New Roman" w:cs="Times New Roman"/>
          <w:sz w:val="12"/>
          <w:szCs w:val="12"/>
        </w:rPr>
      </w:pPr>
      <w:r w:rsidRPr="005874EC">
        <w:rPr>
          <w:rFonts w:ascii="Times New Roman" w:hAnsi="Times New Roman" w:cs="Times New Roman"/>
          <w:sz w:val="12"/>
          <w:szCs w:val="12"/>
        </w:rPr>
        <w:t xml:space="preserve">сельского поселения Сургут </w:t>
      </w:r>
    </w:p>
    <w:p w:rsidR="005874EC" w:rsidRDefault="005874EC" w:rsidP="005874EC">
      <w:pPr>
        <w:tabs>
          <w:tab w:val="left" w:pos="0"/>
        </w:tabs>
        <w:spacing w:after="0" w:line="240" w:lineRule="auto"/>
        <w:ind w:firstLine="284"/>
        <w:jc w:val="right"/>
        <w:rPr>
          <w:rFonts w:ascii="Times New Roman" w:hAnsi="Times New Roman" w:cs="Times New Roman"/>
          <w:sz w:val="12"/>
          <w:szCs w:val="12"/>
        </w:rPr>
      </w:pPr>
      <w:r w:rsidRPr="005874EC">
        <w:rPr>
          <w:rFonts w:ascii="Times New Roman" w:hAnsi="Times New Roman" w:cs="Times New Roman"/>
          <w:sz w:val="12"/>
          <w:szCs w:val="12"/>
        </w:rPr>
        <w:t>муниципального района Сергиевский </w:t>
      </w:r>
    </w:p>
    <w:p w:rsidR="005874EC" w:rsidRDefault="005874EC" w:rsidP="005874E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№50 от "29" декабря 2021 г.</w:t>
      </w:r>
    </w:p>
    <w:p w:rsidR="005874EC" w:rsidRDefault="005874EC" w:rsidP="005874EC">
      <w:pPr>
        <w:tabs>
          <w:tab w:val="left" w:pos="0"/>
        </w:tabs>
        <w:spacing w:after="0" w:line="240" w:lineRule="auto"/>
        <w:ind w:firstLine="284"/>
        <w:jc w:val="center"/>
        <w:rPr>
          <w:rFonts w:ascii="Times New Roman" w:hAnsi="Times New Roman" w:cs="Times New Roman"/>
          <w:sz w:val="12"/>
          <w:szCs w:val="12"/>
        </w:rPr>
      </w:pPr>
      <w:r w:rsidRPr="005874EC">
        <w:rPr>
          <w:rFonts w:ascii="Times New Roman" w:hAnsi="Times New Roman" w:cs="Times New Roman"/>
          <w:sz w:val="12"/>
          <w:szCs w:val="12"/>
        </w:rPr>
        <w:t>Ведомственная структура расходов бюджета сельского поселения Сургут муниципального района Сергиевский Самарской области на очередной финансовый год 2021</w:t>
      </w:r>
    </w:p>
    <w:p w:rsidR="00D15AE7" w:rsidRDefault="00D15AE7" w:rsidP="00D15AE7">
      <w:pPr>
        <w:tabs>
          <w:tab w:val="left" w:pos="0"/>
        </w:tabs>
        <w:spacing w:after="0" w:line="240" w:lineRule="auto"/>
        <w:rPr>
          <w:rFonts w:ascii="Times New Roman"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015"/>
        <w:gridCol w:w="336"/>
        <w:gridCol w:w="370"/>
        <w:gridCol w:w="948"/>
        <w:gridCol w:w="425"/>
        <w:gridCol w:w="682"/>
        <w:gridCol w:w="985"/>
      </w:tblGrid>
      <w:tr w:rsidR="005874EC" w:rsidRPr="00D15AE7" w:rsidTr="00D15AE7">
        <w:trPr>
          <w:trHeight w:val="70"/>
        </w:trPr>
        <w:tc>
          <w:tcPr>
            <w:tcW w:w="626" w:type="pct"/>
            <w:vMerge w:val="restart"/>
            <w:shd w:val="clear" w:color="auto" w:fill="auto"/>
            <w:vAlign w:val="center"/>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bookmarkStart w:id="21" w:name="RANGE!A5:I78"/>
            <w:r w:rsidRPr="00D15AE7">
              <w:rPr>
                <w:rFonts w:ascii="Times New Roman" w:eastAsia="Times New Roman" w:hAnsi="Times New Roman" w:cs="Times New Roman"/>
                <w:color w:val="000000"/>
                <w:sz w:val="12"/>
                <w:szCs w:val="12"/>
                <w:lang w:eastAsia="ru-RU"/>
              </w:rPr>
              <w:t>Код главного распорядителя бюджетных средств</w:t>
            </w:r>
            <w:bookmarkEnd w:id="21"/>
          </w:p>
        </w:tc>
        <w:tc>
          <w:tcPr>
            <w:tcW w:w="1950" w:type="pct"/>
            <w:vMerge w:val="restart"/>
            <w:shd w:val="clear" w:color="auto" w:fill="auto"/>
            <w:vAlign w:val="center"/>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Рз</w:t>
            </w:r>
          </w:p>
        </w:tc>
        <w:tc>
          <w:tcPr>
            <w:tcW w:w="239" w:type="pct"/>
            <w:vMerge w:val="restart"/>
            <w:shd w:val="clear" w:color="auto" w:fill="auto"/>
            <w:vAlign w:val="center"/>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ПР</w:t>
            </w:r>
          </w:p>
        </w:tc>
        <w:tc>
          <w:tcPr>
            <w:tcW w:w="613" w:type="pct"/>
            <w:vMerge w:val="restart"/>
            <w:shd w:val="clear" w:color="auto" w:fill="auto"/>
            <w:vAlign w:val="center"/>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ВР</w:t>
            </w:r>
          </w:p>
        </w:tc>
        <w:tc>
          <w:tcPr>
            <w:tcW w:w="1078" w:type="pct"/>
            <w:gridSpan w:val="2"/>
            <w:shd w:val="clear" w:color="auto" w:fill="auto"/>
            <w:vAlign w:val="center"/>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Сумма, тыс. рублей</w:t>
            </w:r>
          </w:p>
        </w:tc>
      </w:tr>
      <w:tr w:rsidR="00D15AE7" w:rsidRPr="00D15AE7" w:rsidTr="00D15AE7">
        <w:trPr>
          <w:trHeight w:val="70"/>
        </w:trPr>
        <w:tc>
          <w:tcPr>
            <w:tcW w:w="626" w:type="pct"/>
            <w:vMerge/>
            <w:vAlign w:val="center"/>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p>
        </w:tc>
        <w:tc>
          <w:tcPr>
            <w:tcW w:w="1950" w:type="pct"/>
            <w:vMerge/>
            <w:vAlign w:val="center"/>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p>
        </w:tc>
        <w:tc>
          <w:tcPr>
            <w:tcW w:w="613" w:type="pct"/>
            <w:vMerge/>
            <w:vAlign w:val="center"/>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p>
        </w:tc>
        <w:tc>
          <w:tcPr>
            <w:tcW w:w="441" w:type="pct"/>
            <w:shd w:val="clear" w:color="auto" w:fill="auto"/>
            <w:vAlign w:val="center"/>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Администрация сельского поселения Сургут муниципального района Сергиевский Самарской области</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66 910</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40 931</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02</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1 060</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Муниципальная программа</w:t>
            </w:r>
            <w:r w:rsidR="00D15AE7" w:rsidRPr="00D15AE7">
              <w:rPr>
                <w:rFonts w:ascii="Times New Roman" w:eastAsia="Times New Roman" w:hAnsi="Times New Roman" w:cs="Times New Roman"/>
                <w:color w:val="000000"/>
                <w:sz w:val="12"/>
                <w:szCs w:val="12"/>
                <w:lang w:eastAsia="ru-RU"/>
              </w:rPr>
              <w:t xml:space="preserve"> </w:t>
            </w:r>
            <w:r w:rsidRPr="00D15AE7">
              <w:rPr>
                <w:rFonts w:ascii="Times New Roman" w:eastAsia="Times New Roman" w:hAnsi="Times New Roman" w:cs="Times New Roman"/>
                <w:color w:val="000000"/>
                <w:sz w:val="12"/>
                <w:szCs w:val="12"/>
                <w:lang w:eastAsia="ru-RU"/>
              </w:rPr>
              <w:t>"Совершенствование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02</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1 060</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02</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120</w:t>
            </w: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1 060</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04</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2 788</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Муниципальная программа</w:t>
            </w:r>
            <w:r w:rsidR="00D15AE7" w:rsidRPr="00D15AE7">
              <w:rPr>
                <w:rFonts w:ascii="Times New Roman" w:eastAsia="Times New Roman" w:hAnsi="Times New Roman" w:cs="Times New Roman"/>
                <w:color w:val="000000"/>
                <w:sz w:val="12"/>
                <w:szCs w:val="12"/>
                <w:lang w:eastAsia="ru-RU"/>
              </w:rPr>
              <w:t xml:space="preserve"> </w:t>
            </w:r>
            <w:r w:rsidRPr="00D15AE7">
              <w:rPr>
                <w:rFonts w:ascii="Times New Roman" w:eastAsia="Times New Roman" w:hAnsi="Times New Roman" w:cs="Times New Roman"/>
                <w:color w:val="000000"/>
                <w:sz w:val="12"/>
                <w:szCs w:val="12"/>
                <w:lang w:eastAsia="ru-RU"/>
              </w:rPr>
              <w:t>"Совершенствование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04</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2 350</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04</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120</w:t>
            </w: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1 721</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04</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356</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04</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240</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04</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850</w:t>
            </w: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33</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04</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438</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04</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438</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06</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466</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Муниципальная программа</w:t>
            </w:r>
            <w:r w:rsidR="00D15AE7" w:rsidRPr="00D15AE7">
              <w:rPr>
                <w:rFonts w:ascii="Times New Roman" w:eastAsia="Times New Roman" w:hAnsi="Times New Roman" w:cs="Times New Roman"/>
                <w:color w:val="000000"/>
                <w:sz w:val="12"/>
                <w:szCs w:val="12"/>
                <w:lang w:eastAsia="ru-RU"/>
              </w:rPr>
              <w:t xml:space="preserve"> </w:t>
            </w:r>
            <w:r w:rsidRPr="00D15AE7">
              <w:rPr>
                <w:rFonts w:ascii="Times New Roman" w:eastAsia="Times New Roman" w:hAnsi="Times New Roman" w:cs="Times New Roman"/>
                <w:color w:val="000000"/>
                <w:sz w:val="12"/>
                <w:szCs w:val="12"/>
                <w:lang w:eastAsia="ru-RU"/>
              </w:rPr>
              <w:t>"Совершенствование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06</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466</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06</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466</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11</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1</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11</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11</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870</w:t>
            </w: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13</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1 339</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Муниципальная программа</w:t>
            </w:r>
            <w:r w:rsidR="00D15AE7" w:rsidRPr="00D15AE7">
              <w:rPr>
                <w:rFonts w:ascii="Times New Roman" w:eastAsia="Times New Roman" w:hAnsi="Times New Roman" w:cs="Times New Roman"/>
                <w:color w:val="000000"/>
                <w:sz w:val="12"/>
                <w:szCs w:val="12"/>
                <w:lang w:eastAsia="ru-RU"/>
              </w:rPr>
              <w:t xml:space="preserve"> </w:t>
            </w:r>
            <w:r w:rsidRPr="00D15AE7">
              <w:rPr>
                <w:rFonts w:ascii="Times New Roman" w:eastAsia="Times New Roman" w:hAnsi="Times New Roman" w:cs="Times New Roman"/>
                <w:color w:val="000000"/>
                <w:sz w:val="12"/>
                <w:szCs w:val="12"/>
                <w:lang w:eastAsia="ru-RU"/>
              </w:rPr>
              <w:t>"Совершенствование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13</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839</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13</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301</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13</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538</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13</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226</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13</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226</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D15AE7" w:rsidRPr="00D15AE7">
              <w:rPr>
                <w:rFonts w:ascii="Times New Roman" w:eastAsia="Times New Roman" w:hAnsi="Times New Roman" w:cs="Times New Roman"/>
                <w:color w:val="000000"/>
                <w:sz w:val="12"/>
                <w:szCs w:val="12"/>
                <w:lang w:eastAsia="ru-RU"/>
              </w:rPr>
              <w:t xml:space="preserve"> </w:t>
            </w:r>
            <w:r w:rsidRPr="00D15AE7">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13</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275</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01</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13</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275</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02</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03</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237</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237</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Муниципальная программа</w:t>
            </w:r>
            <w:r w:rsidR="00D15AE7" w:rsidRPr="00D15AE7">
              <w:rPr>
                <w:rFonts w:ascii="Times New Roman" w:eastAsia="Times New Roman" w:hAnsi="Times New Roman" w:cs="Times New Roman"/>
                <w:color w:val="000000"/>
                <w:sz w:val="12"/>
                <w:szCs w:val="12"/>
                <w:lang w:eastAsia="ru-RU"/>
              </w:rPr>
              <w:t xml:space="preserve"> </w:t>
            </w:r>
            <w:r w:rsidRPr="00D15AE7">
              <w:rPr>
                <w:rFonts w:ascii="Times New Roman" w:eastAsia="Times New Roman" w:hAnsi="Times New Roman" w:cs="Times New Roman"/>
                <w:color w:val="000000"/>
                <w:sz w:val="12"/>
                <w:szCs w:val="12"/>
                <w:lang w:eastAsia="ru-RU"/>
              </w:rPr>
              <w:t>"Совершенствование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02</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03</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237</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237</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02</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03</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120</w:t>
            </w: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237</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237</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lastRenderedPageBreak/>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14</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1</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03</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14</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03</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14</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05</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19</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Муниципальная программа</w:t>
            </w:r>
            <w:r w:rsidR="00D15AE7" w:rsidRPr="00D15AE7">
              <w:rPr>
                <w:rFonts w:ascii="Times New Roman" w:eastAsia="Times New Roman" w:hAnsi="Times New Roman" w:cs="Times New Roman"/>
                <w:color w:val="000000"/>
                <w:sz w:val="12"/>
                <w:szCs w:val="12"/>
                <w:lang w:eastAsia="ru-RU"/>
              </w:rPr>
              <w:t xml:space="preserve"> </w:t>
            </w:r>
            <w:r w:rsidRPr="00D15AE7">
              <w:rPr>
                <w:rFonts w:ascii="Times New Roman" w:eastAsia="Times New Roman" w:hAnsi="Times New Roman" w:cs="Times New Roman"/>
                <w:color w:val="000000"/>
                <w:sz w:val="12"/>
                <w:szCs w:val="12"/>
                <w:lang w:eastAsia="ru-RU"/>
              </w:rPr>
              <w:t>"Комплексное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04</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05</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19</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04</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05</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810</w:t>
            </w: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19</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09</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18 122</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15 739</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04</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09</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4 321</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2 220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04</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09</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1 052</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04</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09</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3 269</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2 220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04</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09</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13 800</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13 519</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04</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09</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145</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04</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09</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13 655</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13 519</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Жилищное хозяйство</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01</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1 986</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1 584</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05</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01</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1 986</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1 584</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05</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01</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1 986</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1 584</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02</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1 756</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05</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02</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1 756</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05</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02</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71</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05</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02</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810</w:t>
            </w: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1 685</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03</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36 981</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23 371</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05</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03</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6 596</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05</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03</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6 596</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05</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03</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2 973</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05</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03</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50</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05</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03</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2 923</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05</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03</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27 412</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23 371</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05</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03</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27 412</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23 371</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06</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05</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102</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06</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05</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102</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06</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05</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101</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06</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05</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850</w:t>
            </w: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lastRenderedPageBreak/>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07</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85</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07</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07</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85</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07</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07</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85</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01</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1 605</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08</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01</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1 605</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08</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01</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104</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08</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01</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1 501</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11</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01</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362</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11</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01</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362</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433</w:t>
            </w: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11</w:t>
            </w: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01</w:t>
            </w: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362</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D15AE7">
        <w:trPr>
          <w:trHeight w:val="70"/>
        </w:trPr>
        <w:tc>
          <w:tcPr>
            <w:tcW w:w="626"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1950" w:type="pct"/>
            <w:shd w:val="clear" w:color="auto" w:fill="auto"/>
            <w:hideMark/>
          </w:tcPr>
          <w:p w:rsidR="005874EC" w:rsidRPr="00D15AE7" w:rsidRDefault="005874EC" w:rsidP="005874EC">
            <w:pPr>
              <w:spacing w:after="0" w:line="240" w:lineRule="auto"/>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613"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874EC" w:rsidRPr="00D15AE7" w:rsidRDefault="005874EC" w:rsidP="005874EC">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66 910</w:t>
            </w:r>
          </w:p>
        </w:tc>
        <w:tc>
          <w:tcPr>
            <w:tcW w:w="637" w:type="pct"/>
            <w:shd w:val="clear" w:color="auto" w:fill="auto"/>
            <w:hideMark/>
          </w:tcPr>
          <w:p w:rsidR="005874EC" w:rsidRPr="00D15AE7" w:rsidRDefault="005874EC" w:rsidP="005874EC">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40 931</w:t>
            </w:r>
          </w:p>
        </w:tc>
      </w:tr>
    </w:tbl>
    <w:p w:rsidR="005874EC" w:rsidRDefault="005874EC" w:rsidP="005874EC">
      <w:pPr>
        <w:tabs>
          <w:tab w:val="left" w:pos="0"/>
        </w:tabs>
        <w:spacing w:after="0" w:line="240" w:lineRule="auto"/>
        <w:ind w:firstLine="284"/>
        <w:jc w:val="center"/>
        <w:rPr>
          <w:rFonts w:ascii="Times New Roman" w:hAnsi="Times New Roman" w:cs="Times New Roman"/>
          <w:sz w:val="12"/>
          <w:szCs w:val="12"/>
        </w:rPr>
      </w:pPr>
    </w:p>
    <w:p w:rsidR="00D15AE7" w:rsidRPr="00D15AE7" w:rsidRDefault="00D15AE7" w:rsidP="00D15AE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D15AE7" w:rsidRDefault="00D15AE7" w:rsidP="00D15AE7">
      <w:pPr>
        <w:tabs>
          <w:tab w:val="left" w:pos="0"/>
        </w:tabs>
        <w:spacing w:after="0" w:line="240" w:lineRule="auto"/>
        <w:ind w:firstLine="284"/>
        <w:jc w:val="right"/>
        <w:rPr>
          <w:rFonts w:ascii="Times New Roman" w:hAnsi="Times New Roman" w:cs="Times New Roman"/>
          <w:sz w:val="12"/>
          <w:szCs w:val="12"/>
        </w:rPr>
      </w:pPr>
      <w:r w:rsidRPr="00D15AE7">
        <w:rPr>
          <w:rFonts w:ascii="Times New Roman" w:hAnsi="Times New Roman" w:cs="Times New Roman"/>
          <w:sz w:val="12"/>
          <w:szCs w:val="12"/>
        </w:rPr>
        <w:t>к Решению Собрания представителей</w:t>
      </w:r>
    </w:p>
    <w:p w:rsidR="00D15AE7" w:rsidRDefault="00D15AE7" w:rsidP="00D15AE7">
      <w:pPr>
        <w:tabs>
          <w:tab w:val="left" w:pos="0"/>
        </w:tabs>
        <w:spacing w:after="0" w:line="240" w:lineRule="auto"/>
        <w:ind w:firstLine="284"/>
        <w:jc w:val="right"/>
        <w:rPr>
          <w:rFonts w:ascii="Times New Roman" w:hAnsi="Times New Roman" w:cs="Times New Roman"/>
          <w:sz w:val="12"/>
          <w:szCs w:val="12"/>
        </w:rPr>
      </w:pPr>
      <w:r w:rsidRPr="00D15AE7">
        <w:rPr>
          <w:rFonts w:ascii="Times New Roman" w:hAnsi="Times New Roman" w:cs="Times New Roman"/>
          <w:sz w:val="12"/>
          <w:szCs w:val="12"/>
        </w:rPr>
        <w:t xml:space="preserve"> сельского поселения Сургут </w:t>
      </w:r>
    </w:p>
    <w:p w:rsidR="00D15AE7" w:rsidRDefault="00D15AE7" w:rsidP="00D15AE7">
      <w:pPr>
        <w:tabs>
          <w:tab w:val="left" w:pos="0"/>
        </w:tabs>
        <w:spacing w:after="0" w:line="240" w:lineRule="auto"/>
        <w:ind w:firstLine="284"/>
        <w:jc w:val="right"/>
        <w:rPr>
          <w:rFonts w:ascii="Times New Roman" w:hAnsi="Times New Roman" w:cs="Times New Roman"/>
          <w:sz w:val="12"/>
          <w:szCs w:val="12"/>
        </w:rPr>
      </w:pPr>
      <w:r w:rsidRPr="00D15AE7">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D15AE7" w:rsidRDefault="00D15AE7" w:rsidP="00D15AE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№50 от "29" декабря 2021 г.</w:t>
      </w:r>
    </w:p>
    <w:p w:rsidR="00D15AE7" w:rsidRDefault="00D15AE7" w:rsidP="00D15AE7">
      <w:pPr>
        <w:tabs>
          <w:tab w:val="left" w:pos="0"/>
        </w:tabs>
        <w:spacing w:after="0" w:line="240" w:lineRule="auto"/>
        <w:ind w:firstLine="284"/>
        <w:jc w:val="center"/>
        <w:rPr>
          <w:rFonts w:ascii="Times New Roman" w:hAnsi="Times New Roman" w:cs="Times New Roman"/>
          <w:sz w:val="12"/>
          <w:szCs w:val="12"/>
        </w:rPr>
      </w:pPr>
      <w:r w:rsidRPr="00D15AE7">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Сургут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694"/>
        <w:gridCol w:w="1257"/>
      </w:tblGrid>
      <w:tr w:rsidR="00814BCA" w:rsidRPr="00D15AE7" w:rsidTr="00814BCA">
        <w:trPr>
          <w:trHeight w:val="70"/>
        </w:trPr>
        <w:tc>
          <w:tcPr>
            <w:tcW w:w="2821" w:type="pct"/>
            <w:vMerge w:val="restart"/>
            <w:shd w:val="clear" w:color="auto" w:fill="auto"/>
            <w:vAlign w:val="center"/>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Наименование</w:t>
            </w:r>
          </w:p>
        </w:tc>
        <w:tc>
          <w:tcPr>
            <w:tcW w:w="642" w:type="pct"/>
            <w:vMerge w:val="restart"/>
            <w:shd w:val="clear" w:color="auto" w:fill="auto"/>
            <w:vAlign w:val="center"/>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Сумма, тыс. рублей</w:t>
            </w:r>
          </w:p>
        </w:tc>
      </w:tr>
      <w:tr w:rsidR="00D15AE7" w:rsidRPr="00D15AE7" w:rsidTr="00814BCA">
        <w:trPr>
          <w:trHeight w:val="70"/>
        </w:trPr>
        <w:tc>
          <w:tcPr>
            <w:tcW w:w="2821" w:type="pct"/>
            <w:vMerge/>
            <w:vAlign w:val="center"/>
            <w:hideMark/>
          </w:tcPr>
          <w:p w:rsidR="00D15AE7" w:rsidRPr="00D15AE7" w:rsidRDefault="00D15AE7" w:rsidP="00D15AE7">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D15AE7" w:rsidRPr="00D15AE7" w:rsidRDefault="00D15AE7" w:rsidP="00D15AE7">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D15AE7" w:rsidRPr="00D15AE7" w:rsidRDefault="00D15AE7" w:rsidP="00D15AE7">
            <w:pPr>
              <w:spacing w:after="0" w:line="240" w:lineRule="auto"/>
              <w:rPr>
                <w:rFonts w:ascii="Times New Roman" w:eastAsia="Times New Roman" w:hAnsi="Times New Roman" w:cs="Times New Roman"/>
                <w:color w:val="000000"/>
                <w:sz w:val="12"/>
                <w:szCs w:val="12"/>
                <w:lang w:eastAsia="ru-RU"/>
              </w:rPr>
            </w:pPr>
          </w:p>
        </w:tc>
        <w:tc>
          <w:tcPr>
            <w:tcW w:w="449" w:type="pct"/>
            <w:shd w:val="clear" w:color="auto" w:fill="auto"/>
            <w:vAlign w:val="center"/>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всего</w:t>
            </w:r>
          </w:p>
        </w:tc>
        <w:tc>
          <w:tcPr>
            <w:tcW w:w="813" w:type="pct"/>
            <w:shd w:val="clear" w:color="auto" w:fill="auto"/>
            <w:vAlign w:val="center"/>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D15AE7" w:rsidRPr="00D15AE7" w:rsidTr="00814BCA">
        <w:trPr>
          <w:trHeight w:val="70"/>
        </w:trPr>
        <w:tc>
          <w:tcPr>
            <w:tcW w:w="2821" w:type="pct"/>
            <w:shd w:val="clear" w:color="auto" w:fill="auto"/>
            <w:hideMark/>
          </w:tcPr>
          <w:p w:rsidR="00D15AE7" w:rsidRPr="00D15AE7" w:rsidRDefault="00D15AE7" w:rsidP="00D15AE7">
            <w:pPr>
              <w:spacing w:after="0" w:line="240" w:lineRule="auto"/>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4 952</w:t>
            </w:r>
          </w:p>
        </w:tc>
        <w:tc>
          <w:tcPr>
            <w:tcW w:w="813"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237</w:t>
            </w:r>
          </w:p>
        </w:tc>
      </w:tr>
      <w:tr w:rsidR="00D15AE7" w:rsidRPr="00D15AE7" w:rsidTr="00814BCA">
        <w:trPr>
          <w:trHeight w:val="70"/>
        </w:trPr>
        <w:tc>
          <w:tcPr>
            <w:tcW w:w="2821" w:type="pct"/>
            <w:shd w:val="clear" w:color="auto" w:fill="auto"/>
            <w:hideMark/>
          </w:tcPr>
          <w:p w:rsidR="00D15AE7" w:rsidRPr="00D15AE7" w:rsidRDefault="00D15AE7" w:rsidP="00D15AE7">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120</w:t>
            </w:r>
          </w:p>
        </w:tc>
        <w:tc>
          <w:tcPr>
            <w:tcW w:w="449"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3 018</w:t>
            </w:r>
          </w:p>
        </w:tc>
        <w:tc>
          <w:tcPr>
            <w:tcW w:w="813"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237</w:t>
            </w:r>
          </w:p>
        </w:tc>
      </w:tr>
      <w:tr w:rsidR="00D15AE7" w:rsidRPr="00D15AE7" w:rsidTr="00814BCA">
        <w:trPr>
          <w:trHeight w:val="70"/>
        </w:trPr>
        <w:tc>
          <w:tcPr>
            <w:tcW w:w="2821" w:type="pct"/>
            <w:shd w:val="clear" w:color="auto" w:fill="auto"/>
            <w:hideMark/>
          </w:tcPr>
          <w:p w:rsidR="00D15AE7" w:rsidRPr="00D15AE7" w:rsidRDefault="00D15AE7" w:rsidP="00D15AE7">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657</w:t>
            </w:r>
          </w:p>
        </w:tc>
        <w:tc>
          <w:tcPr>
            <w:tcW w:w="813"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814BCA">
        <w:trPr>
          <w:trHeight w:val="70"/>
        </w:trPr>
        <w:tc>
          <w:tcPr>
            <w:tcW w:w="2821" w:type="pct"/>
            <w:shd w:val="clear" w:color="auto" w:fill="auto"/>
            <w:hideMark/>
          </w:tcPr>
          <w:p w:rsidR="00D15AE7" w:rsidRPr="00D15AE7" w:rsidRDefault="00D15AE7" w:rsidP="00D15AE7">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1 243</w:t>
            </w:r>
          </w:p>
        </w:tc>
        <w:tc>
          <w:tcPr>
            <w:tcW w:w="813"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814BCA">
        <w:trPr>
          <w:trHeight w:val="70"/>
        </w:trPr>
        <w:tc>
          <w:tcPr>
            <w:tcW w:w="2821" w:type="pct"/>
            <w:shd w:val="clear" w:color="auto" w:fill="auto"/>
            <w:hideMark/>
          </w:tcPr>
          <w:p w:rsidR="00D15AE7" w:rsidRPr="00D15AE7" w:rsidRDefault="00D15AE7" w:rsidP="00D15AE7">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850</w:t>
            </w:r>
          </w:p>
        </w:tc>
        <w:tc>
          <w:tcPr>
            <w:tcW w:w="449"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33</w:t>
            </w:r>
          </w:p>
        </w:tc>
        <w:tc>
          <w:tcPr>
            <w:tcW w:w="813"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814BCA">
        <w:trPr>
          <w:trHeight w:val="70"/>
        </w:trPr>
        <w:tc>
          <w:tcPr>
            <w:tcW w:w="2821" w:type="pct"/>
            <w:shd w:val="clear" w:color="auto" w:fill="auto"/>
            <w:hideMark/>
          </w:tcPr>
          <w:p w:rsidR="00D15AE7" w:rsidRPr="00D15AE7" w:rsidRDefault="00D15AE7" w:rsidP="00D15AE7">
            <w:pPr>
              <w:spacing w:after="0" w:line="240" w:lineRule="auto"/>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8 454</w:t>
            </w:r>
          </w:p>
        </w:tc>
        <w:tc>
          <w:tcPr>
            <w:tcW w:w="813"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w:t>
            </w:r>
          </w:p>
        </w:tc>
      </w:tr>
      <w:tr w:rsidR="00D15AE7" w:rsidRPr="00D15AE7" w:rsidTr="00814BCA">
        <w:trPr>
          <w:trHeight w:val="70"/>
        </w:trPr>
        <w:tc>
          <w:tcPr>
            <w:tcW w:w="2821" w:type="pct"/>
            <w:shd w:val="clear" w:color="auto" w:fill="auto"/>
            <w:hideMark/>
          </w:tcPr>
          <w:p w:rsidR="00D15AE7" w:rsidRPr="00D15AE7" w:rsidRDefault="00D15AE7" w:rsidP="00D15AE7">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6 768</w:t>
            </w:r>
          </w:p>
        </w:tc>
        <w:tc>
          <w:tcPr>
            <w:tcW w:w="813"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814BCA">
        <w:trPr>
          <w:trHeight w:val="70"/>
        </w:trPr>
        <w:tc>
          <w:tcPr>
            <w:tcW w:w="2821" w:type="pct"/>
            <w:shd w:val="clear" w:color="auto" w:fill="auto"/>
            <w:hideMark/>
          </w:tcPr>
          <w:p w:rsidR="00D15AE7" w:rsidRPr="00D15AE7" w:rsidRDefault="00D15AE7" w:rsidP="00D15AE7">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810</w:t>
            </w:r>
          </w:p>
        </w:tc>
        <w:tc>
          <w:tcPr>
            <w:tcW w:w="449"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1 685</w:t>
            </w:r>
          </w:p>
        </w:tc>
        <w:tc>
          <w:tcPr>
            <w:tcW w:w="813"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814BCA">
        <w:trPr>
          <w:trHeight w:val="70"/>
        </w:trPr>
        <w:tc>
          <w:tcPr>
            <w:tcW w:w="2821" w:type="pct"/>
            <w:shd w:val="clear" w:color="auto" w:fill="auto"/>
            <w:hideMark/>
          </w:tcPr>
          <w:p w:rsidR="00D15AE7" w:rsidRPr="00D15AE7" w:rsidRDefault="00D15AE7" w:rsidP="00D15AE7">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850</w:t>
            </w:r>
          </w:p>
        </w:tc>
        <w:tc>
          <w:tcPr>
            <w:tcW w:w="449"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w:t>
            </w:r>
          </w:p>
        </w:tc>
        <w:tc>
          <w:tcPr>
            <w:tcW w:w="813"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814BCA">
        <w:trPr>
          <w:trHeight w:val="70"/>
        </w:trPr>
        <w:tc>
          <w:tcPr>
            <w:tcW w:w="2821" w:type="pct"/>
            <w:shd w:val="clear" w:color="auto" w:fill="auto"/>
            <w:hideMark/>
          </w:tcPr>
          <w:p w:rsidR="00D15AE7" w:rsidRPr="00D15AE7" w:rsidRDefault="00D15AE7" w:rsidP="00D15AE7">
            <w:pPr>
              <w:spacing w:after="0" w:line="240" w:lineRule="auto"/>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664</w:t>
            </w:r>
          </w:p>
        </w:tc>
        <w:tc>
          <w:tcPr>
            <w:tcW w:w="813"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w:t>
            </w:r>
          </w:p>
        </w:tc>
      </w:tr>
      <w:tr w:rsidR="00D15AE7" w:rsidRPr="00D15AE7" w:rsidTr="00814BCA">
        <w:trPr>
          <w:trHeight w:val="70"/>
        </w:trPr>
        <w:tc>
          <w:tcPr>
            <w:tcW w:w="2821" w:type="pct"/>
            <w:shd w:val="clear" w:color="auto" w:fill="auto"/>
            <w:hideMark/>
          </w:tcPr>
          <w:p w:rsidR="00D15AE7" w:rsidRPr="00D15AE7" w:rsidRDefault="00D15AE7" w:rsidP="00D15AE7">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226</w:t>
            </w:r>
          </w:p>
        </w:tc>
        <w:tc>
          <w:tcPr>
            <w:tcW w:w="813"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814BCA">
        <w:trPr>
          <w:trHeight w:val="70"/>
        </w:trPr>
        <w:tc>
          <w:tcPr>
            <w:tcW w:w="2821" w:type="pct"/>
            <w:shd w:val="clear" w:color="auto" w:fill="auto"/>
            <w:hideMark/>
          </w:tcPr>
          <w:p w:rsidR="00D15AE7" w:rsidRPr="00D15AE7" w:rsidRDefault="00D15AE7" w:rsidP="00D15AE7">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438</w:t>
            </w:r>
          </w:p>
        </w:tc>
        <w:tc>
          <w:tcPr>
            <w:tcW w:w="813"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814BCA">
        <w:trPr>
          <w:trHeight w:val="70"/>
        </w:trPr>
        <w:tc>
          <w:tcPr>
            <w:tcW w:w="2821" w:type="pct"/>
            <w:shd w:val="clear" w:color="auto" w:fill="auto"/>
            <w:hideMark/>
          </w:tcPr>
          <w:p w:rsidR="00D15AE7" w:rsidRPr="00D15AE7" w:rsidRDefault="00D15AE7" w:rsidP="00D15AE7">
            <w:pPr>
              <w:spacing w:after="0" w:line="240" w:lineRule="auto"/>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7 294</w:t>
            </w:r>
          </w:p>
        </w:tc>
        <w:tc>
          <w:tcPr>
            <w:tcW w:w="813"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2 220</w:t>
            </w:r>
          </w:p>
        </w:tc>
      </w:tr>
      <w:tr w:rsidR="00D15AE7" w:rsidRPr="00D15AE7" w:rsidTr="00814BCA">
        <w:trPr>
          <w:trHeight w:val="70"/>
        </w:trPr>
        <w:tc>
          <w:tcPr>
            <w:tcW w:w="2821" w:type="pct"/>
            <w:shd w:val="clear" w:color="auto" w:fill="auto"/>
            <w:hideMark/>
          </w:tcPr>
          <w:p w:rsidR="00D15AE7" w:rsidRPr="00D15AE7" w:rsidRDefault="00D15AE7" w:rsidP="00D15AE7">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1 102</w:t>
            </w:r>
          </w:p>
        </w:tc>
        <w:tc>
          <w:tcPr>
            <w:tcW w:w="813"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814BCA">
        <w:trPr>
          <w:trHeight w:val="70"/>
        </w:trPr>
        <w:tc>
          <w:tcPr>
            <w:tcW w:w="2821" w:type="pct"/>
            <w:shd w:val="clear" w:color="auto" w:fill="auto"/>
            <w:hideMark/>
          </w:tcPr>
          <w:p w:rsidR="00D15AE7" w:rsidRPr="00D15AE7" w:rsidRDefault="00D15AE7" w:rsidP="00D15AE7">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6 192</w:t>
            </w:r>
          </w:p>
        </w:tc>
        <w:tc>
          <w:tcPr>
            <w:tcW w:w="813"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2 220</w:t>
            </w:r>
          </w:p>
        </w:tc>
      </w:tr>
      <w:tr w:rsidR="00D15AE7" w:rsidRPr="00D15AE7" w:rsidTr="00814BCA">
        <w:trPr>
          <w:trHeight w:val="70"/>
        </w:trPr>
        <w:tc>
          <w:tcPr>
            <w:tcW w:w="2821" w:type="pct"/>
            <w:shd w:val="clear" w:color="auto" w:fill="auto"/>
            <w:hideMark/>
          </w:tcPr>
          <w:p w:rsidR="00D15AE7" w:rsidRPr="00D15AE7" w:rsidRDefault="00D15AE7" w:rsidP="00D15AE7">
            <w:pPr>
              <w:spacing w:after="0" w:line="240" w:lineRule="auto"/>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1 689</w:t>
            </w:r>
          </w:p>
        </w:tc>
        <w:tc>
          <w:tcPr>
            <w:tcW w:w="813"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w:t>
            </w:r>
          </w:p>
        </w:tc>
      </w:tr>
      <w:tr w:rsidR="00D15AE7" w:rsidRPr="00D15AE7" w:rsidTr="00814BCA">
        <w:trPr>
          <w:trHeight w:val="70"/>
        </w:trPr>
        <w:tc>
          <w:tcPr>
            <w:tcW w:w="2821" w:type="pct"/>
            <w:shd w:val="clear" w:color="auto" w:fill="auto"/>
            <w:hideMark/>
          </w:tcPr>
          <w:p w:rsidR="00D15AE7" w:rsidRPr="00D15AE7" w:rsidRDefault="00D15AE7" w:rsidP="00D15AE7">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104</w:t>
            </w:r>
          </w:p>
        </w:tc>
        <w:tc>
          <w:tcPr>
            <w:tcW w:w="813"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814BCA">
        <w:trPr>
          <w:trHeight w:val="70"/>
        </w:trPr>
        <w:tc>
          <w:tcPr>
            <w:tcW w:w="2821" w:type="pct"/>
            <w:shd w:val="clear" w:color="auto" w:fill="auto"/>
            <w:hideMark/>
          </w:tcPr>
          <w:p w:rsidR="00D15AE7" w:rsidRPr="00D15AE7" w:rsidRDefault="00D15AE7" w:rsidP="00D15AE7">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1 586</w:t>
            </w:r>
          </w:p>
        </w:tc>
        <w:tc>
          <w:tcPr>
            <w:tcW w:w="813"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814BCA">
        <w:trPr>
          <w:trHeight w:val="70"/>
        </w:trPr>
        <w:tc>
          <w:tcPr>
            <w:tcW w:w="2821" w:type="pct"/>
            <w:shd w:val="clear" w:color="auto" w:fill="auto"/>
            <w:hideMark/>
          </w:tcPr>
          <w:p w:rsidR="00D15AE7" w:rsidRPr="00D15AE7" w:rsidRDefault="00D15AE7" w:rsidP="00D15AE7">
            <w:pPr>
              <w:spacing w:after="0" w:line="240" w:lineRule="auto"/>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1</w:t>
            </w:r>
          </w:p>
        </w:tc>
        <w:tc>
          <w:tcPr>
            <w:tcW w:w="813"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w:t>
            </w:r>
          </w:p>
        </w:tc>
      </w:tr>
      <w:tr w:rsidR="00D15AE7" w:rsidRPr="00D15AE7" w:rsidTr="00814BCA">
        <w:trPr>
          <w:trHeight w:val="70"/>
        </w:trPr>
        <w:tc>
          <w:tcPr>
            <w:tcW w:w="2821" w:type="pct"/>
            <w:shd w:val="clear" w:color="auto" w:fill="auto"/>
            <w:hideMark/>
          </w:tcPr>
          <w:p w:rsidR="00D15AE7" w:rsidRPr="00D15AE7" w:rsidRDefault="00D15AE7" w:rsidP="00D15AE7">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w:t>
            </w:r>
          </w:p>
        </w:tc>
        <w:tc>
          <w:tcPr>
            <w:tcW w:w="813"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814BCA">
        <w:trPr>
          <w:trHeight w:val="70"/>
        </w:trPr>
        <w:tc>
          <w:tcPr>
            <w:tcW w:w="2821" w:type="pct"/>
            <w:shd w:val="clear" w:color="auto" w:fill="auto"/>
            <w:hideMark/>
          </w:tcPr>
          <w:p w:rsidR="00D15AE7" w:rsidRPr="00D15AE7" w:rsidRDefault="00D15AE7" w:rsidP="00D15AE7">
            <w:pPr>
              <w:spacing w:after="0" w:line="240" w:lineRule="auto"/>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 xml:space="preserve">Муниципальная  программа "Реконструкция, ремонт и укрепление </w:t>
            </w:r>
            <w:r w:rsidRPr="00D15AE7">
              <w:rPr>
                <w:rFonts w:ascii="Times New Roman" w:eastAsia="Times New Roman" w:hAnsi="Times New Roman" w:cs="Times New Roman"/>
                <w:b/>
                <w:bCs/>
                <w:color w:val="000000"/>
                <w:sz w:val="12"/>
                <w:szCs w:val="12"/>
                <w:lang w:eastAsia="ru-RU"/>
              </w:rPr>
              <w:lastRenderedPageBreak/>
              <w:t>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275</w:t>
            </w:r>
          </w:p>
        </w:tc>
        <w:tc>
          <w:tcPr>
            <w:tcW w:w="813"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w:t>
            </w:r>
          </w:p>
        </w:tc>
      </w:tr>
      <w:tr w:rsidR="00D15AE7" w:rsidRPr="00D15AE7" w:rsidTr="00814BCA">
        <w:trPr>
          <w:trHeight w:val="70"/>
        </w:trPr>
        <w:tc>
          <w:tcPr>
            <w:tcW w:w="2821" w:type="pct"/>
            <w:shd w:val="clear" w:color="auto" w:fill="auto"/>
            <w:hideMark/>
          </w:tcPr>
          <w:p w:rsidR="00D15AE7" w:rsidRPr="00D15AE7" w:rsidRDefault="00D15AE7" w:rsidP="00D15AE7">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275</w:t>
            </w:r>
          </w:p>
        </w:tc>
        <w:tc>
          <w:tcPr>
            <w:tcW w:w="813"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814BCA">
        <w:trPr>
          <w:trHeight w:val="70"/>
        </w:trPr>
        <w:tc>
          <w:tcPr>
            <w:tcW w:w="2821" w:type="pct"/>
            <w:shd w:val="clear" w:color="auto" w:fill="auto"/>
            <w:hideMark/>
          </w:tcPr>
          <w:p w:rsidR="00D15AE7" w:rsidRPr="00D15AE7" w:rsidRDefault="00D15AE7" w:rsidP="00D15AE7">
            <w:pPr>
              <w:spacing w:after="0" w:line="240" w:lineRule="auto"/>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47 0 00 00000</w:t>
            </w:r>
          </w:p>
        </w:tc>
        <w:tc>
          <w:tcPr>
            <w:tcW w:w="275"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29 418</w:t>
            </w:r>
          </w:p>
        </w:tc>
        <w:tc>
          <w:tcPr>
            <w:tcW w:w="813"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24 955</w:t>
            </w:r>
          </w:p>
        </w:tc>
      </w:tr>
      <w:tr w:rsidR="00D15AE7" w:rsidRPr="00D15AE7" w:rsidTr="00814BCA">
        <w:trPr>
          <w:trHeight w:val="70"/>
        </w:trPr>
        <w:tc>
          <w:tcPr>
            <w:tcW w:w="2821" w:type="pct"/>
            <w:shd w:val="clear" w:color="auto" w:fill="auto"/>
            <w:hideMark/>
          </w:tcPr>
          <w:p w:rsidR="00D15AE7" w:rsidRPr="00D15AE7" w:rsidRDefault="00D15AE7" w:rsidP="00D15AE7">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29 398</w:t>
            </w:r>
          </w:p>
        </w:tc>
        <w:tc>
          <w:tcPr>
            <w:tcW w:w="813"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24 955</w:t>
            </w:r>
          </w:p>
        </w:tc>
      </w:tr>
      <w:tr w:rsidR="00D15AE7" w:rsidRPr="00D15AE7" w:rsidTr="00814BCA">
        <w:trPr>
          <w:trHeight w:val="70"/>
        </w:trPr>
        <w:tc>
          <w:tcPr>
            <w:tcW w:w="2821" w:type="pct"/>
            <w:shd w:val="clear" w:color="auto" w:fill="auto"/>
            <w:hideMark/>
          </w:tcPr>
          <w:p w:rsidR="00D15AE7" w:rsidRPr="00D15AE7" w:rsidRDefault="00D15AE7" w:rsidP="00D15AE7">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810</w:t>
            </w:r>
          </w:p>
        </w:tc>
        <w:tc>
          <w:tcPr>
            <w:tcW w:w="449"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19</w:t>
            </w:r>
          </w:p>
        </w:tc>
        <w:tc>
          <w:tcPr>
            <w:tcW w:w="813"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814BCA">
        <w:trPr>
          <w:trHeight w:val="70"/>
        </w:trPr>
        <w:tc>
          <w:tcPr>
            <w:tcW w:w="2821" w:type="pct"/>
            <w:shd w:val="clear" w:color="auto" w:fill="auto"/>
            <w:hideMark/>
          </w:tcPr>
          <w:p w:rsidR="00D15AE7" w:rsidRPr="00D15AE7" w:rsidRDefault="00D15AE7" w:rsidP="00D15AE7">
            <w:pPr>
              <w:spacing w:after="0" w:line="240" w:lineRule="auto"/>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48 0 00 00000</w:t>
            </w:r>
          </w:p>
        </w:tc>
        <w:tc>
          <w:tcPr>
            <w:tcW w:w="275"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362</w:t>
            </w:r>
          </w:p>
        </w:tc>
        <w:tc>
          <w:tcPr>
            <w:tcW w:w="813"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w:t>
            </w:r>
          </w:p>
        </w:tc>
      </w:tr>
      <w:tr w:rsidR="00D15AE7" w:rsidRPr="00D15AE7" w:rsidTr="00814BCA">
        <w:trPr>
          <w:trHeight w:val="70"/>
        </w:trPr>
        <w:tc>
          <w:tcPr>
            <w:tcW w:w="2821" w:type="pct"/>
            <w:shd w:val="clear" w:color="auto" w:fill="auto"/>
            <w:hideMark/>
          </w:tcPr>
          <w:p w:rsidR="00D15AE7" w:rsidRPr="00D15AE7" w:rsidRDefault="00D15AE7" w:rsidP="00D15AE7">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362</w:t>
            </w:r>
          </w:p>
        </w:tc>
        <w:tc>
          <w:tcPr>
            <w:tcW w:w="813"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814BCA">
        <w:trPr>
          <w:trHeight w:val="70"/>
        </w:trPr>
        <w:tc>
          <w:tcPr>
            <w:tcW w:w="2821" w:type="pct"/>
            <w:shd w:val="clear" w:color="auto" w:fill="auto"/>
            <w:hideMark/>
          </w:tcPr>
          <w:p w:rsidR="00D15AE7" w:rsidRPr="00D15AE7" w:rsidRDefault="00D15AE7" w:rsidP="00D15AE7">
            <w:pPr>
              <w:spacing w:after="0" w:line="240" w:lineRule="auto"/>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42"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13 800</w:t>
            </w:r>
          </w:p>
        </w:tc>
        <w:tc>
          <w:tcPr>
            <w:tcW w:w="813"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13 519</w:t>
            </w:r>
          </w:p>
        </w:tc>
      </w:tr>
      <w:tr w:rsidR="00D15AE7" w:rsidRPr="00D15AE7" w:rsidTr="00814BCA">
        <w:trPr>
          <w:trHeight w:val="70"/>
        </w:trPr>
        <w:tc>
          <w:tcPr>
            <w:tcW w:w="2821" w:type="pct"/>
            <w:shd w:val="clear" w:color="auto" w:fill="auto"/>
            <w:hideMark/>
          </w:tcPr>
          <w:p w:rsidR="00D15AE7" w:rsidRPr="00D15AE7" w:rsidRDefault="00D15AE7" w:rsidP="00D15AE7">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145</w:t>
            </w:r>
          </w:p>
        </w:tc>
        <w:tc>
          <w:tcPr>
            <w:tcW w:w="813"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814BCA">
        <w:trPr>
          <w:trHeight w:val="70"/>
        </w:trPr>
        <w:tc>
          <w:tcPr>
            <w:tcW w:w="2821" w:type="pct"/>
            <w:shd w:val="clear" w:color="auto" w:fill="auto"/>
            <w:hideMark/>
          </w:tcPr>
          <w:p w:rsidR="00D15AE7" w:rsidRPr="00D15AE7" w:rsidRDefault="00D15AE7" w:rsidP="00D15AE7">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13 655</w:t>
            </w:r>
          </w:p>
        </w:tc>
        <w:tc>
          <w:tcPr>
            <w:tcW w:w="813"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13 519</w:t>
            </w:r>
          </w:p>
        </w:tc>
      </w:tr>
      <w:tr w:rsidR="00D15AE7" w:rsidRPr="00D15AE7" w:rsidTr="00814BCA">
        <w:trPr>
          <w:trHeight w:val="70"/>
        </w:trPr>
        <w:tc>
          <w:tcPr>
            <w:tcW w:w="2821" w:type="pct"/>
            <w:shd w:val="clear" w:color="auto" w:fill="auto"/>
            <w:hideMark/>
          </w:tcPr>
          <w:p w:rsidR="00D15AE7" w:rsidRPr="00D15AE7" w:rsidRDefault="00D15AE7" w:rsidP="00D15AE7">
            <w:pPr>
              <w:spacing w:after="0" w:line="240" w:lineRule="auto"/>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1</w:t>
            </w:r>
          </w:p>
        </w:tc>
        <w:tc>
          <w:tcPr>
            <w:tcW w:w="813"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0</w:t>
            </w:r>
          </w:p>
        </w:tc>
      </w:tr>
      <w:tr w:rsidR="00D15AE7" w:rsidRPr="00D15AE7" w:rsidTr="00814BCA">
        <w:trPr>
          <w:trHeight w:val="70"/>
        </w:trPr>
        <w:tc>
          <w:tcPr>
            <w:tcW w:w="2821" w:type="pct"/>
            <w:shd w:val="clear" w:color="auto" w:fill="auto"/>
            <w:hideMark/>
          </w:tcPr>
          <w:p w:rsidR="00D15AE7" w:rsidRPr="00D15AE7" w:rsidRDefault="00D15AE7" w:rsidP="00D15AE7">
            <w:pPr>
              <w:spacing w:after="0" w:line="240" w:lineRule="auto"/>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870</w:t>
            </w:r>
          </w:p>
        </w:tc>
        <w:tc>
          <w:tcPr>
            <w:tcW w:w="449"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1</w:t>
            </w:r>
          </w:p>
        </w:tc>
        <w:tc>
          <w:tcPr>
            <w:tcW w:w="813"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color w:val="000000"/>
                <w:sz w:val="12"/>
                <w:szCs w:val="12"/>
                <w:lang w:eastAsia="ru-RU"/>
              </w:rPr>
            </w:pPr>
            <w:r w:rsidRPr="00D15AE7">
              <w:rPr>
                <w:rFonts w:ascii="Times New Roman" w:eastAsia="Times New Roman" w:hAnsi="Times New Roman" w:cs="Times New Roman"/>
                <w:color w:val="000000"/>
                <w:sz w:val="12"/>
                <w:szCs w:val="12"/>
                <w:lang w:eastAsia="ru-RU"/>
              </w:rPr>
              <w:t>0</w:t>
            </w:r>
          </w:p>
        </w:tc>
      </w:tr>
      <w:tr w:rsidR="00D15AE7" w:rsidRPr="00D15AE7" w:rsidTr="00814BCA">
        <w:trPr>
          <w:trHeight w:val="70"/>
        </w:trPr>
        <w:tc>
          <w:tcPr>
            <w:tcW w:w="2821" w:type="pct"/>
            <w:shd w:val="clear" w:color="auto" w:fill="auto"/>
            <w:hideMark/>
          </w:tcPr>
          <w:p w:rsidR="00D15AE7" w:rsidRPr="00D15AE7" w:rsidRDefault="00D15AE7" w:rsidP="00D15AE7">
            <w:pPr>
              <w:spacing w:after="0" w:line="240" w:lineRule="auto"/>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D15AE7" w:rsidRPr="00D15AE7" w:rsidRDefault="00D15AE7" w:rsidP="00D15AE7">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66 910</w:t>
            </w:r>
          </w:p>
        </w:tc>
        <w:tc>
          <w:tcPr>
            <w:tcW w:w="813" w:type="pct"/>
            <w:shd w:val="clear" w:color="auto" w:fill="auto"/>
            <w:hideMark/>
          </w:tcPr>
          <w:p w:rsidR="00D15AE7" w:rsidRPr="00D15AE7" w:rsidRDefault="00D15AE7" w:rsidP="00D15AE7">
            <w:pPr>
              <w:spacing w:after="0" w:line="240" w:lineRule="auto"/>
              <w:jc w:val="right"/>
              <w:rPr>
                <w:rFonts w:ascii="Times New Roman" w:eastAsia="Times New Roman" w:hAnsi="Times New Roman" w:cs="Times New Roman"/>
                <w:b/>
                <w:bCs/>
                <w:color w:val="000000"/>
                <w:sz w:val="12"/>
                <w:szCs w:val="12"/>
                <w:lang w:eastAsia="ru-RU"/>
              </w:rPr>
            </w:pPr>
            <w:r w:rsidRPr="00D15AE7">
              <w:rPr>
                <w:rFonts w:ascii="Times New Roman" w:eastAsia="Times New Roman" w:hAnsi="Times New Roman" w:cs="Times New Roman"/>
                <w:b/>
                <w:bCs/>
                <w:color w:val="000000"/>
                <w:sz w:val="12"/>
                <w:szCs w:val="12"/>
                <w:lang w:eastAsia="ru-RU"/>
              </w:rPr>
              <w:t>40 931</w:t>
            </w:r>
          </w:p>
        </w:tc>
      </w:tr>
    </w:tbl>
    <w:p w:rsidR="00D15AE7" w:rsidRDefault="00D15AE7" w:rsidP="00D15AE7">
      <w:pPr>
        <w:tabs>
          <w:tab w:val="left" w:pos="0"/>
        </w:tabs>
        <w:spacing w:after="0" w:line="240" w:lineRule="auto"/>
        <w:ind w:firstLine="284"/>
        <w:jc w:val="center"/>
        <w:rPr>
          <w:rFonts w:ascii="Times New Roman" w:hAnsi="Times New Roman" w:cs="Times New Roman"/>
          <w:sz w:val="12"/>
          <w:szCs w:val="12"/>
        </w:rPr>
      </w:pPr>
    </w:p>
    <w:p w:rsidR="00814BCA" w:rsidRPr="00814BCA" w:rsidRDefault="00814BCA" w:rsidP="00814BCA">
      <w:pPr>
        <w:tabs>
          <w:tab w:val="left" w:pos="0"/>
        </w:tabs>
        <w:spacing w:after="0" w:line="240" w:lineRule="auto"/>
        <w:ind w:firstLine="284"/>
        <w:jc w:val="right"/>
        <w:rPr>
          <w:rFonts w:ascii="Times New Roman" w:hAnsi="Times New Roman" w:cs="Times New Roman"/>
          <w:sz w:val="12"/>
          <w:szCs w:val="12"/>
        </w:rPr>
      </w:pPr>
      <w:r w:rsidRPr="00814BCA">
        <w:rPr>
          <w:rFonts w:ascii="Times New Roman" w:hAnsi="Times New Roman" w:cs="Times New Roman"/>
          <w:sz w:val="12"/>
          <w:szCs w:val="12"/>
        </w:rPr>
        <w:t>Приложение № 7</w:t>
      </w:r>
    </w:p>
    <w:p w:rsidR="00814BCA" w:rsidRPr="00814BCA" w:rsidRDefault="00814BCA" w:rsidP="00814BCA">
      <w:pPr>
        <w:tabs>
          <w:tab w:val="left" w:pos="0"/>
        </w:tabs>
        <w:spacing w:after="0" w:line="240" w:lineRule="auto"/>
        <w:ind w:firstLine="284"/>
        <w:jc w:val="right"/>
        <w:rPr>
          <w:rFonts w:ascii="Times New Roman" w:hAnsi="Times New Roman" w:cs="Times New Roman"/>
          <w:sz w:val="12"/>
          <w:szCs w:val="12"/>
        </w:rPr>
      </w:pPr>
      <w:r w:rsidRPr="00814BCA">
        <w:rPr>
          <w:rFonts w:ascii="Times New Roman" w:hAnsi="Times New Roman" w:cs="Times New Roman"/>
          <w:sz w:val="12"/>
          <w:szCs w:val="12"/>
        </w:rPr>
        <w:t>к Решению Собрания Представителей</w:t>
      </w:r>
    </w:p>
    <w:p w:rsidR="00814BCA" w:rsidRPr="00814BCA" w:rsidRDefault="00814BCA" w:rsidP="00814BCA">
      <w:pPr>
        <w:tabs>
          <w:tab w:val="left" w:pos="0"/>
        </w:tabs>
        <w:spacing w:after="0" w:line="240" w:lineRule="auto"/>
        <w:ind w:firstLine="284"/>
        <w:jc w:val="right"/>
        <w:rPr>
          <w:rFonts w:ascii="Times New Roman" w:hAnsi="Times New Roman" w:cs="Times New Roman"/>
          <w:sz w:val="12"/>
          <w:szCs w:val="12"/>
        </w:rPr>
      </w:pPr>
      <w:r w:rsidRPr="00814BCA">
        <w:rPr>
          <w:rFonts w:ascii="Times New Roman" w:hAnsi="Times New Roman" w:cs="Times New Roman"/>
          <w:sz w:val="12"/>
          <w:szCs w:val="12"/>
        </w:rPr>
        <w:t xml:space="preserve">сельского поселения Сургут </w:t>
      </w:r>
    </w:p>
    <w:p w:rsidR="00814BCA" w:rsidRPr="00814BCA" w:rsidRDefault="00814BCA" w:rsidP="00814BCA">
      <w:pPr>
        <w:tabs>
          <w:tab w:val="left" w:pos="0"/>
        </w:tabs>
        <w:spacing w:after="0" w:line="240" w:lineRule="auto"/>
        <w:ind w:firstLine="284"/>
        <w:jc w:val="right"/>
        <w:rPr>
          <w:rFonts w:ascii="Times New Roman" w:hAnsi="Times New Roman" w:cs="Times New Roman"/>
          <w:sz w:val="12"/>
          <w:szCs w:val="12"/>
        </w:rPr>
      </w:pPr>
      <w:r w:rsidRPr="00814BCA">
        <w:rPr>
          <w:rFonts w:ascii="Times New Roman" w:hAnsi="Times New Roman" w:cs="Times New Roman"/>
          <w:sz w:val="12"/>
          <w:szCs w:val="12"/>
        </w:rPr>
        <w:t>муниципального района Сергиевский</w:t>
      </w:r>
    </w:p>
    <w:p w:rsidR="00814BCA" w:rsidRDefault="00814BCA" w:rsidP="00814BCA">
      <w:pPr>
        <w:tabs>
          <w:tab w:val="left" w:pos="0"/>
        </w:tabs>
        <w:spacing w:after="0" w:line="240" w:lineRule="auto"/>
        <w:ind w:firstLine="284"/>
        <w:jc w:val="right"/>
        <w:rPr>
          <w:rFonts w:ascii="Times New Roman" w:hAnsi="Times New Roman" w:cs="Times New Roman"/>
          <w:sz w:val="12"/>
          <w:szCs w:val="12"/>
        </w:rPr>
      </w:pPr>
      <w:r w:rsidRPr="00814BCA">
        <w:rPr>
          <w:rFonts w:ascii="Times New Roman" w:hAnsi="Times New Roman" w:cs="Times New Roman"/>
          <w:sz w:val="12"/>
          <w:szCs w:val="12"/>
        </w:rPr>
        <w:t xml:space="preserve">                                                                                                                                                                  № 50   от "29" декабря 2021 года           </w:t>
      </w:r>
    </w:p>
    <w:p w:rsidR="00814BCA" w:rsidRDefault="00814BCA" w:rsidP="00814BCA">
      <w:pPr>
        <w:tabs>
          <w:tab w:val="left" w:pos="0"/>
        </w:tabs>
        <w:spacing w:after="0" w:line="240" w:lineRule="auto"/>
        <w:ind w:firstLine="284"/>
        <w:jc w:val="center"/>
        <w:rPr>
          <w:rFonts w:ascii="Times New Roman" w:hAnsi="Times New Roman" w:cs="Times New Roman"/>
          <w:sz w:val="12"/>
          <w:szCs w:val="12"/>
        </w:rPr>
      </w:pPr>
      <w:r w:rsidRPr="00814BCA">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373"/>
        <w:gridCol w:w="829"/>
      </w:tblGrid>
      <w:tr w:rsidR="00814BCA" w:rsidRPr="00814BCA" w:rsidTr="00814BCA">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center"/>
              <w:rPr>
                <w:rFonts w:ascii="Times New Roman" w:eastAsia="Times New Roman" w:hAnsi="Times New Roman" w:cs="Times New Roman"/>
                <w:b/>
                <w:bCs/>
                <w:sz w:val="12"/>
                <w:szCs w:val="12"/>
                <w:lang w:eastAsia="ru-RU"/>
              </w:rPr>
            </w:pPr>
            <w:r w:rsidRPr="00814BCA">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center"/>
              <w:rPr>
                <w:rFonts w:ascii="Times New Roman" w:eastAsia="Times New Roman" w:hAnsi="Times New Roman" w:cs="Times New Roman"/>
                <w:b/>
                <w:bCs/>
                <w:sz w:val="12"/>
                <w:szCs w:val="12"/>
                <w:lang w:eastAsia="ru-RU"/>
              </w:rPr>
            </w:pPr>
            <w:r w:rsidRPr="00814BCA">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center"/>
              <w:rPr>
                <w:rFonts w:ascii="Times New Roman" w:eastAsia="Times New Roman" w:hAnsi="Times New Roman" w:cs="Times New Roman"/>
                <w:b/>
                <w:bCs/>
                <w:sz w:val="12"/>
                <w:szCs w:val="12"/>
                <w:lang w:eastAsia="ru-RU"/>
              </w:rPr>
            </w:pPr>
            <w:r w:rsidRPr="00814BCA">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center"/>
              <w:rPr>
                <w:rFonts w:ascii="Times New Roman" w:eastAsia="Times New Roman" w:hAnsi="Times New Roman" w:cs="Times New Roman"/>
                <w:b/>
                <w:bCs/>
                <w:sz w:val="12"/>
                <w:szCs w:val="12"/>
                <w:lang w:eastAsia="ru-RU"/>
              </w:rPr>
            </w:pPr>
            <w:r w:rsidRPr="00814BCA">
              <w:rPr>
                <w:rFonts w:ascii="Times New Roman" w:eastAsia="Times New Roman" w:hAnsi="Times New Roman" w:cs="Times New Roman"/>
                <w:b/>
                <w:bCs/>
                <w:sz w:val="12"/>
                <w:szCs w:val="12"/>
                <w:lang w:eastAsia="ru-RU"/>
              </w:rPr>
              <w:t>Сумма, тыс.рублей</w:t>
            </w:r>
          </w:p>
        </w:tc>
      </w:tr>
      <w:tr w:rsidR="00814BCA" w:rsidRPr="00814BCA" w:rsidTr="00814BC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center"/>
              <w:rPr>
                <w:rFonts w:ascii="Times New Roman" w:eastAsia="Times New Roman" w:hAnsi="Times New Roman" w:cs="Times New Roman"/>
                <w:b/>
                <w:bCs/>
                <w:sz w:val="12"/>
                <w:szCs w:val="12"/>
                <w:lang w:eastAsia="ru-RU"/>
              </w:rPr>
            </w:pPr>
            <w:r w:rsidRPr="00814BCA">
              <w:rPr>
                <w:rFonts w:ascii="Times New Roman" w:eastAsia="Times New Roman" w:hAnsi="Times New Roman" w:cs="Times New Roman"/>
                <w:b/>
                <w:bCs/>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center"/>
              <w:rPr>
                <w:rFonts w:ascii="Times New Roman" w:eastAsia="Times New Roman" w:hAnsi="Times New Roman" w:cs="Times New Roman"/>
                <w:b/>
                <w:bCs/>
                <w:sz w:val="12"/>
                <w:szCs w:val="12"/>
                <w:lang w:eastAsia="ru-RU"/>
              </w:rPr>
            </w:pPr>
            <w:r w:rsidRPr="00814BCA">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rPr>
                <w:rFonts w:ascii="Times New Roman" w:eastAsia="Times New Roman" w:hAnsi="Times New Roman" w:cs="Times New Roman"/>
                <w:b/>
                <w:bCs/>
                <w:sz w:val="12"/>
                <w:szCs w:val="12"/>
                <w:lang w:eastAsia="ru-RU"/>
              </w:rPr>
            </w:pPr>
            <w:r w:rsidRPr="00814BCA">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right"/>
              <w:rPr>
                <w:rFonts w:ascii="Times New Roman" w:eastAsia="Times New Roman" w:hAnsi="Times New Roman" w:cs="Times New Roman"/>
                <w:b/>
                <w:bCs/>
                <w:sz w:val="12"/>
                <w:szCs w:val="12"/>
                <w:lang w:eastAsia="ru-RU"/>
              </w:rPr>
            </w:pPr>
            <w:r w:rsidRPr="00814BCA">
              <w:rPr>
                <w:rFonts w:ascii="Times New Roman" w:eastAsia="Times New Roman" w:hAnsi="Times New Roman" w:cs="Times New Roman"/>
                <w:b/>
                <w:bCs/>
                <w:sz w:val="12"/>
                <w:szCs w:val="12"/>
                <w:lang w:eastAsia="ru-RU"/>
              </w:rPr>
              <w:t>11</w:t>
            </w:r>
          </w:p>
        </w:tc>
      </w:tr>
      <w:tr w:rsidR="00814BCA" w:rsidRPr="00814BCA" w:rsidTr="00814BC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center"/>
              <w:rPr>
                <w:rFonts w:ascii="Times New Roman" w:eastAsia="Times New Roman" w:hAnsi="Times New Roman" w:cs="Times New Roman"/>
                <w:b/>
                <w:bCs/>
                <w:sz w:val="12"/>
                <w:szCs w:val="12"/>
                <w:lang w:eastAsia="ru-RU"/>
              </w:rPr>
            </w:pPr>
            <w:r w:rsidRPr="00814BCA">
              <w:rPr>
                <w:rFonts w:ascii="Times New Roman" w:eastAsia="Times New Roman" w:hAnsi="Times New Roman" w:cs="Times New Roman"/>
                <w:b/>
                <w:bCs/>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center"/>
              <w:rPr>
                <w:rFonts w:ascii="Times New Roman" w:eastAsia="Times New Roman" w:hAnsi="Times New Roman" w:cs="Times New Roman"/>
                <w:b/>
                <w:bCs/>
                <w:sz w:val="12"/>
                <w:szCs w:val="12"/>
                <w:lang w:eastAsia="ru-RU"/>
              </w:rPr>
            </w:pPr>
            <w:r w:rsidRPr="00814BCA">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rPr>
                <w:rFonts w:ascii="Times New Roman" w:eastAsia="Times New Roman" w:hAnsi="Times New Roman" w:cs="Times New Roman"/>
                <w:b/>
                <w:bCs/>
                <w:sz w:val="12"/>
                <w:szCs w:val="12"/>
                <w:lang w:eastAsia="ru-RU"/>
              </w:rPr>
            </w:pPr>
            <w:r w:rsidRPr="00814BCA">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right"/>
              <w:rPr>
                <w:rFonts w:ascii="Times New Roman" w:eastAsia="Times New Roman" w:hAnsi="Times New Roman" w:cs="Times New Roman"/>
                <w:b/>
                <w:bCs/>
                <w:sz w:val="12"/>
                <w:szCs w:val="12"/>
                <w:lang w:eastAsia="ru-RU"/>
              </w:rPr>
            </w:pPr>
            <w:r w:rsidRPr="00814BCA">
              <w:rPr>
                <w:rFonts w:ascii="Times New Roman" w:eastAsia="Times New Roman" w:hAnsi="Times New Roman" w:cs="Times New Roman"/>
                <w:b/>
                <w:bCs/>
                <w:sz w:val="12"/>
                <w:szCs w:val="12"/>
                <w:lang w:eastAsia="ru-RU"/>
              </w:rPr>
              <w:t>0</w:t>
            </w:r>
          </w:p>
        </w:tc>
      </w:tr>
      <w:tr w:rsidR="00814BCA" w:rsidRPr="00814BCA" w:rsidTr="00814BC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center"/>
              <w:rPr>
                <w:rFonts w:ascii="Times New Roman" w:eastAsia="Times New Roman" w:hAnsi="Times New Roman" w:cs="Times New Roman"/>
                <w:sz w:val="12"/>
                <w:szCs w:val="12"/>
                <w:lang w:eastAsia="ru-RU"/>
              </w:rPr>
            </w:pPr>
            <w:r w:rsidRPr="00814BCA">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center"/>
              <w:rPr>
                <w:rFonts w:ascii="Times New Roman" w:eastAsia="Times New Roman" w:hAnsi="Times New Roman" w:cs="Times New Roman"/>
                <w:sz w:val="12"/>
                <w:szCs w:val="12"/>
                <w:lang w:eastAsia="ru-RU"/>
              </w:rPr>
            </w:pPr>
            <w:r w:rsidRPr="00814BCA">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rPr>
                <w:rFonts w:ascii="Times New Roman" w:eastAsia="Times New Roman" w:hAnsi="Times New Roman" w:cs="Times New Roman"/>
                <w:sz w:val="12"/>
                <w:szCs w:val="12"/>
                <w:lang w:eastAsia="ru-RU"/>
              </w:rPr>
            </w:pPr>
            <w:r w:rsidRPr="00814BCA">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right"/>
              <w:rPr>
                <w:rFonts w:ascii="Times New Roman" w:eastAsia="Times New Roman" w:hAnsi="Times New Roman" w:cs="Times New Roman"/>
                <w:sz w:val="12"/>
                <w:szCs w:val="12"/>
                <w:lang w:eastAsia="ru-RU"/>
              </w:rPr>
            </w:pPr>
            <w:r w:rsidRPr="00814BCA">
              <w:rPr>
                <w:rFonts w:ascii="Times New Roman" w:eastAsia="Times New Roman" w:hAnsi="Times New Roman" w:cs="Times New Roman"/>
                <w:sz w:val="12"/>
                <w:szCs w:val="12"/>
                <w:lang w:eastAsia="ru-RU"/>
              </w:rPr>
              <w:t>0</w:t>
            </w:r>
          </w:p>
        </w:tc>
      </w:tr>
      <w:tr w:rsidR="00814BCA" w:rsidRPr="00814BCA" w:rsidTr="00814BC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center"/>
              <w:rPr>
                <w:rFonts w:ascii="Times New Roman" w:eastAsia="Times New Roman" w:hAnsi="Times New Roman" w:cs="Times New Roman"/>
                <w:sz w:val="12"/>
                <w:szCs w:val="12"/>
                <w:lang w:eastAsia="ru-RU"/>
              </w:rPr>
            </w:pPr>
            <w:r w:rsidRPr="00814BCA">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noWrap/>
            <w:vAlign w:val="center"/>
            <w:hideMark/>
          </w:tcPr>
          <w:p w:rsidR="00814BCA" w:rsidRPr="00814BCA" w:rsidRDefault="00814BCA" w:rsidP="00814BCA">
            <w:pPr>
              <w:spacing w:after="0" w:line="240" w:lineRule="auto"/>
              <w:jc w:val="center"/>
              <w:rPr>
                <w:rFonts w:ascii="Times New Roman" w:eastAsia="Times New Roman" w:hAnsi="Times New Roman" w:cs="Times New Roman"/>
                <w:sz w:val="12"/>
                <w:szCs w:val="12"/>
                <w:lang w:eastAsia="ru-RU"/>
              </w:rPr>
            </w:pPr>
            <w:r w:rsidRPr="00814BCA">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rPr>
                <w:rFonts w:ascii="Times New Roman" w:eastAsia="Times New Roman" w:hAnsi="Times New Roman" w:cs="Times New Roman"/>
                <w:sz w:val="12"/>
                <w:szCs w:val="12"/>
                <w:lang w:eastAsia="ru-RU"/>
              </w:rPr>
            </w:pPr>
            <w:r w:rsidRPr="00814BCA">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right"/>
              <w:rPr>
                <w:rFonts w:ascii="Times New Roman" w:eastAsia="Times New Roman" w:hAnsi="Times New Roman" w:cs="Times New Roman"/>
                <w:sz w:val="12"/>
                <w:szCs w:val="12"/>
                <w:lang w:eastAsia="ru-RU"/>
              </w:rPr>
            </w:pPr>
            <w:r w:rsidRPr="00814BCA">
              <w:rPr>
                <w:rFonts w:ascii="Times New Roman" w:eastAsia="Times New Roman" w:hAnsi="Times New Roman" w:cs="Times New Roman"/>
                <w:sz w:val="12"/>
                <w:szCs w:val="12"/>
                <w:lang w:eastAsia="ru-RU"/>
              </w:rPr>
              <w:t>0</w:t>
            </w:r>
          </w:p>
        </w:tc>
      </w:tr>
      <w:tr w:rsidR="00814BCA" w:rsidRPr="00814BCA" w:rsidTr="00814BC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center"/>
              <w:rPr>
                <w:rFonts w:ascii="Times New Roman" w:eastAsia="Times New Roman" w:hAnsi="Times New Roman" w:cs="Times New Roman"/>
                <w:b/>
                <w:bCs/>
                <w:sz w:val="12"/>
                <w:szCs w:val="12"/>
                <w:lang w:eastAsia="ru-RU"/>
              </w:rPr>
            </w:pPr>
            <w:r w:rsidRPr="00814BCA">
              <w:rPr>
                <w:rFonts w:ascii="Times New Roman" w:eastAsia="Times New Roman" w:hAnsi="Times New Roman" w:cs="Times New Roman"/>
                <w:b/>
                <w:bCs/>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center"/>
              <w:rPr>
                <w:rFonts w:ascii="Times New Roman" w:eastAsia="Times New Roman" w:hAnsi="Times New Roman" w:cs="Times New Roman"/>
                <w:b/>
                <w:bCs/>
                <w:sz w:val="12"/>
                <w:szCs w:val="12"/>
                <w:lang w:eastAsia="ru-RU"/>
              </w:rPr>
            </w:pPr>
            <w:r w:rsidRPr="00814BCA">
              <w:rPr>
                <w:rFonts w:ascii="Times New Roman" w:eastAsia="Times New Roman" w:hAnsi="Times New Roman" w:cs="Times New Roman"/>
                <w:b/>
                <w:bCs/>
                <w:sz w:val="12"/>
                <w:szCs w:val="12"/>
                <w:lang w:eastAsia="ru-RU"/>
              </w:rPr>
              <w:t>01 05 01 00 00 0000 000</w:t>
            </w:r>
          </w:p>
        </w:tc>
        <w:tc>
          <w:tcPr>
            <w:tcW w:w="3085" w:type="pct"/>
            <w:tcBorders>
              <w:top w:val="nil"/>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rPr>
                <w:rFonts w:ascii="Times New Roman" w:eastAsia="Times New Roman" w:hAnsi="Times New Roman" w:cs="Times New Roman"/>
                <w:b/>
                <w:bCs/>
                <w:sz w:val="12"/>
                <w:szCs w:val="12"/>
                <w:lang w:eastAsia="ru-RU"/>
              </w:rPr>
            </w:pPr>
            <w:r w:rsidRPr="00814BCA">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right"/>
              <w:rPr>
                <w:rFonts w:ascii="Times New Roman" w:eastAsia="Times New Roman" w:hAnsi="Times New Roman" w:cs="Times New Roman"/>
                <w:b/>
                <w:bCs/>
                <w:sz w:val="12"/>
                <w:szCs w:val="12"/>
                <w:lang w:eastAsia="ru-RU"/>
              </w:rPr>
            </w:pPr>
            <w:r w:rsidRPr="00814BCA">
              <w:rPr>
                <w:rFonts w:ascii="Times New Roman" w:eastAsia="Times New Roman" w:hAnsi="Times New Roman" w:cs="Times New Roman"/>
                <w:b/>
                <w:bCs/>
                <w:sz w:val="12"/>
                <w:szCs w:val="12"/>
                <w:lang w:eastAsia="ru-RU"/>
              </w:rPr>
              <w:t>11</w:t>
            </w:r>
          </w:p>
        </w:tc>
      </w:tr>
      <w:tr w:rsidR="00814BCA" w:rsidRPr="00814BCA" w:rsidTr="00814BC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center"/>
              <w:rPr>
                <w:rFonts w:ascii="Times New Roman" w:eastAsia="Times New Roman" w:hAnsi="Times New Roman" w:cs="Times New Roman"/>
                <w:b/>
                <w:bCs/>
                <w:sz w:val="12"/>
                <w:szCs w:val="12"/>
                <w:lang w:eastAsia="ru-RU"/>
              </w:rPr>
            </w:pPr>
            <w:r w:rsidRPr="00814BCA">
              <w:rPr>
                <w:rFonts w:ascii="Times New Roman" w:eastAsia="Times New Roman" w:hAnsi="Times New Roman" w:cs="Times New Roman"/>
                <w:b/>
                <w:bCs/>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center"/>
              <w:rPr>
                <w:rFonts w:ascii="Times New Roman" w:eastAsia="Times New Roman" w:hAnsi="Times New Roman" w:cs="Times New Roman"/>
                <w:b/>
                <w:bCs/>
                <w:sz w:val="12"/>
                <w:szCs w:val="12"/>
                <w:lang w:eastAsia="ru-RU"/>
              </w:rPr>
            </w:pPr>
            <w:r w:rsidRPr="00814BCA">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rPr>
                <w:rFonts w:ascii="Times New Roman" w:eastAsia="Times New Roman" w:hAnsi="Times New Roman" w:cs="Times New Roman"/>
                <w:b/>
                <w:bCs/>
                <w:sz w:val="12"/>
                <w:szCs w:val="12"/>
                <w:lang w:eastAsia="ru-RU"/>
              </w:rPr>
            </w:pPr>
            <w:r w:rsidRPr="00814BCA">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right"/>
              <w:rPr>
                <w:rFonts w:ascii="Times New Roman" w:eastAsia="Times New Roman" w:hAnsi="Times New Roman" w:cs="Times New Roman"/>
                <w:sz w:val="12"/>
                <w:szCs w:val="12"/>
                <w:lang w:eastAsia="ru-RU"/>
              </w:rPr>
            </w:pPr>
            <w:r w:rsidRPr="00814BCA">
              <w:rPr>
                <w:rFonts w:ascii="Times New Roman" w:eastAsia="Times New Roman" w:hAnsi="Times New Roman" w:cs="Times New Roman"/>
                <w:sz w:val="12"/>
                <w:szCs w:val="12"/>
                <w:lang w:eastAsia="ru-RU"/>
              </w:rPr>
              <w:t>-66899</w:t>
            </w:r>
          </w:p>
        </w:tc>
      </w:tr>
      <w:tr w:rsidR="00814BCA" w:rsidRPr="00814BCA" w:rsidTr="00814BC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center"/>
              <w:rPr>
                <w:rFonts w:ascii="Times New Roman" w:eastAsia="Times New Roman" w:hAnsi="Times New Roman" w:cs="Times New Roman"/>
                <w:sz w:val="12"/>
                <w:szCs w:val="12"/>
                <w:lang w:eastAsia="ru-RU"/>
              </w:rPr>
            </w:pPr>
            <w:r w:rsidRPr="00814BCA">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center"/>
              <w:rPr>
                <w:rFonts w:ascii="Times New Roman" w:eastAsia="Times New Roman" w:hAnsi="Times New Roman" w:cs="Times New Roman"/>
                <w:sz w:val="12"/>
                <w:szCs w:val="12"/>
                <w:lang w:eastAsia="ru-RU"/>
              </w:rPr>
            </w:pPr>
            <w:r w:rsidRPr="00814BCA">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rPr>
                <w:rFonts w:ascii="Times New Roman" w:eastAsia="Times New Roman" w:hAnsi="Times New Roman" w:cs="Times New Roman"/>
                <w:sz w:val="12"/>
                <w:szCs w:val="12"/>
                <w:lang w:eastAsia="ru-RU"/>
              </w:rPr>
            </w:pPr>
            <w:r w:rsidRPr="00814BCA">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right"/>
              <w:rPr>
                <w:rFonts w:ascii="Times New Roman" w:eastAsia="Times New Roman" w:hAnsi="Times New Roman" w:cs="Times New Roman"/>
                <w:sz w:val="12"/>
                <w:szCs w:val="12"/>
                <w:lang w:eastAsia="ru-RU"/>
              </w:rPr>
            </w:pPr>
            <w:r w:rsidRPr="00814BCA">
              <w:rPr>
                <w:rFonts w:ascii="Times New Roman" w:eastAsia="Times New Roman" w:hAnsi="Times New Roman" w:cs="Times New Roman"/>
                <w:sz w:val="12"/>
                <w:szCs w:val="12"/>
                <w:lang w:eastAsia="ru-RU"/>
              </w:rPr>
              <w:t>-66899</w:t>
            </w:r>
          </w:p>
        </w:tc>
      </w:tr>
      <w:tr w:rsidR="00814BCA" w:rsidRPr="00814BCA" w:rsidTr="00814BC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center"/>
              <w:rPr>
                <w:rFonts w:ascii="Times New Roman" w:eastAsia="Times New Roman" w:hAnsi="Times New Roman" w:cs="Times New Roman"/>
                <w:sz w:val="12"/>
                <w:szCs w:val="12"/>
                <w:lang w:eastAsia="ru-RU"/>
              </w:rPr>
            </w:pPr>
            <w:r w:rsidRPr="00814BCA">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center"/>
              <w:rPr>
                <w:rFonts w:ascii="Times New Roman" w:eastAsia="Times New Roman" w:hAnsi="Times New Roman" w:cs="Times New Roman"/>
                <w:sz w:val="12"/>
                <w:szCs w:val="12"/>
                <w:lang w:eastAsia="ru-RU"/>
              </w:rPr>
            </w:pPr>
            <w:r w:rsidRPr="00814BCA">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rPr>
                <w:rFonts w:ascii="Times New Roman" w:eastAsia="Times New Roman" w:hAnsi="Times New Roman" w:cs="Times New Roman"/>
                <w:sz w:val="12"/>
                <w:szCs w:val="12"/>
                <w:lang w:eastAsia="ru-RU"/>
              </w:rPr>
            </w:pPr>
            <w:r w:rsidRPr="00814BCA">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right"/>
              <w:rPr>
                <w:rFonts w:ascii="Times New Roman" w:eastAsia="Times New Roman" w:hAnsi="Times New Roman" w:cs="Times New Roman"/>
                <w:sz w:val="12"/>
                <w:szCs w:val="12"/>
                <w:lang w:eastAsia="ru-RU"/>
              </w:rPr>
            </w:pPr>
            <w:r w:rsidRPr="00814BCA">
              <w:rPr>
                <w:rFonts w:ascii="Times New Roman" w:eastAsia="Times New Roman" w:hAnsi="Times New Roman" w:cs="Times New Roman"/>
                <w:sz w:val="12"/>
                <w:szCs w:val="12"/>
                <w:lang w:eastAsia="ru-RU"/>
              </w:rPr>
              <w:t>-66899</w:t>
            </w:r>
          </w:p>
        </w:tc>
      </w:tr>
      <w:tr w:rsidR="00814BCA" w:rsidRPr="00814BCA" w:rsidTr="00814BC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center"/>
              <w:rPr>
                <w:rFonts w:ascii="Times New Roman" w:eastAsia="Times New Roman" w:hAnsi="Times New Roman" w:cs="Times New Roman"/>
                <w:sz w:val="12"/>
                <w:szCs w:val="12"/>
                <w:lang w:eastAsia="ru-RU"/>
              </w:rPr>
            </w:pPr>
            <w:r w:rsidRPr="00814BCA">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noWrap/>
            <w:vAlign w:val="center"/>
            <w:hideMark/>
          </w:tcPr>
          <w:p w:rsidR="00814BCA" w:rsidRPr="00814BCA" w:rsidRDefault="00814BCA" w:rsidP="00814BCA">
            <w:pPr>
              <w:spacing w:after="0" w:line="240" w:lineRule="auto"/>
              <w:jc w:val="center"/>
              <w:rPr>
                <w:rFonts w:ascii="Times New Roman" w:eastAsia="Times New Roman" w:hAnsi="Times New Roman" w:cs="Times New Roman"/>
                <w:sz w:val="12"/>
                <w:szCs w:val="12"/>
                <w:lang w:eastAsia="ru-RU"/>
              </w:rPr>
            </w:pPr>
            <w:r w:rsidRPr="00814BCA">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rPr>
                <w:rFonts w:ascii="Times New Roman" w:eastAsia="Times New Roman" w:hAnsi="Times New Roman" w:cs="Times New Roman"/>
                <w:sz w:val="12"/>
                <w:szCs w:val="12"/>
                <w:lang w:eastAsia="ru-RU"/>
              </w:rPr>
            </w:pPr>
            <w:r w:rsidRPr="00814BCA">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right"/>
              <w:rPr>
                <w:rFonts w:ascii="Times New Roman" w:eastAsia="Times New Roman" w:hAnsi="Times New Roman" w:cs="Times New Roman"/>
                <w:sz w:val="12"/>
                <w:szCs w:val="12"/>
                <w:lang w:eastAsia="ru-RU"/>
              </w:rPr>
            </w:pPr>
            <w:r w:rsidRPr="00814BCA">
              <w:rPr>
                <w:rFonts w:ascii="Times New Roman" w:eastAsia="Times New Roman" w:hAnsi="Times New Roman" w:cs="Times New Roman"/>
                <w:sz w:val="12"/>
                <w:szCs w:val="12"/>
                <w:lang w:eastAsia="ru-RU"/>
              </w:rPr>
              <w:t>-66899</w:t>
            </w:r>
          </w:p>
        </w:tc>
      </w:tr>
      <w:tr w:rsidR="00814BCA" w:rsidRPr="00814BCA" w:rsidTr="00814BC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center"/>
              <w:rPr>
                <w:rFonts w:ascii="Times New Roman" w:eastAsia="Times New Roman" w:hAnsi="Times New Roman" w:cs="Times New Roman"/>
                <w:b/>
                <w:bCs/>
                <w:sz w:val="12"/>
                <w:szCs w:val="12"/>
                <w:lang w:eastAsia="ru-RU"/>
              </w:rPr>
            </w:pPr>
            <w:r w:rsidRPr="00814BCA">
              <w:rPr>
                <w:rFonts w:ascii="Times New Roman" w:eastAsia="Times New Roman" w:hAnsi="Times New Roman" w:cs="Times New Roman"/>
                <w:b/>
                <w:bCs/>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center"/>
              <w:rPr>
                <w:rFonts w:ascii="Times New Roman" w:eastAsia="Times New Roman" w:hAnsi="Times New Roman" w:cs="Times New Roman"/>
                <w:b/>
                <w:bCs/>
                <w:sz w:val="12"/>
                <w:szCs w:val="12"/>
                <w:lang w:eastAsia="ru-RU"/>
              </w:rPr>
            </w:pPr>
            <w:r w:rsidRPr="00814BCA">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rPr>
                <w:rFonts w:ascii="Times New Roman" w:eastAsia="Times New Roman" w:hAnsi="Times New Roman" w:cs="Times New Roman"/>
                <w:b/>
                <w:bCs/>
                <w:sz w:val="12"/>
                <w:szCs w:val="12"/>
                <w:lang w:eastAsia="ru-RU"/>
              </w:rPr>
            </w:pPr>
            <w:r w:rsidRPr="00814BCA">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right"/>
              <w:rPr>
                <w:rFonts w:ascii="Times New Roman" w:eastAsia="Times New Roman" w:hAnsi="Times New Roman" w:cs="Times New Roman"/>
                <w:sz w:val="12"/>
                <w:szCs w:val="12"/>
                <w:lang w:eastAsia="ru-RU"/>
              </w:rPr>
            </w:pPr>
            <w:r w:rsidRPr="00814BCA">
              <w:rPr>
                <w:rFonts w:ascii="Times New Roman" w:eastAsia="Times New Roman" w:hAnsi="Times New Roman" w:cs="Times New Roman"/>
                <w:sz w:val="12"/>
                <w:szCs w:val="12"/>
                <w:lang w:eastAsia="ru-RU"/>
              </w:rPr>
              <w:t>66910</w:t>
            </w:r>
          </w:p>
        </w:tc>
      </w:tr>
      <w:tr w:rsidR="00814BCA" w:rsidRPr="00814BCA" w:rsidTr="00814BC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center"/>
              <w:rPr>
                <w:rFonts w:ascii="Times New Roman" w:eastAsia="Times New Roman" w:hAnsi="Times New Roman" w:cs="Times New Roman"/>
                <w:sz w:val="12"/>
                <w:szCs w:val="12"/>
                <w:lang w:eastAsia="ru-RU"/>
              </w:rPr>
            </w:pPr>
            <w:r w:rsidRPr="00814BCA">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center"/>
              <w:rPr>
                <w:rFonts w:ascii="Times New Roman" w:eastAsia="Times New Roman" w:hAnsi="Times New Roman" w:cs="Times New Roman"/>
                <w:sz w:val="12"/>
                <w:szCs w:val="12"/>
                <w:lang w:eastAsia="ru-RU"/>
              </w:rPr>
            </w:pPr>
            <w:r w:rsidRPr="00814BCA">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rPr>
                <w:rFonts w:ascii="Times New Roman" w:eastAsia="Times New Roman" w:hAnsi="Times New Roman" w:cs="Times New Roman"/>
                <w:sz w:val="12"/>
                <w:szCs w:val="12"/>
                <w:lang w:eastAsia="ru-RU"/>
              </w:rPr>
            </w:pPr>
            <w:r w:rsidRPr="00814BCA">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right"/>
              <w:rPr>
                <w:rFonts w:ascii="Times New Roman" w:eastAsia="Times New Roman" w:hAnsi="Times New Roman" w:cs="Times New Roman"/>
                <w:sz w:val="12"/>
                <w:szCs w:val="12"/>
                <w:lang w:eastAsia="ru-RU"/>
              </w:rPr>
            </w:pPr>
            <w:r w:rsidRPr="00814BCA">
              <w:rPr>
                <w:rFonts w:ascii="Times New Roman" w:eastAsia="Times New Roman" w:hAnsi="Times New Roman" w:cs="Times New Roman"/>
                <w:sz w:val="12"/>
                <w:szCs w:val="12"/>
                <w:lang w:eastAsia="ru-RU"/>
              </w:rPr>
              <w:t>66910</w:t>
            </w:r>
          </w:p>
        </w:tc>
      </w:tr>
      <w:tr w:rsidR="00814BCA" w:rsidRPr="00814BCA" w:rsidTr="00814BC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center"/>
              <w:rPr>
                <w:rFonts w:ascii="Times New Roman" w:eastAsia="Times New Roman" w:hAnsi="Times New Roman" w:cs="Times New Roman"/>
                <w:sz w:val="12"/>
                <w:szCs w:val="12"/>
                <w:lang w:eastAsia="ru-RU"/>
              </w:rPr>
            </w:pPr>
            <w:r w:rsidRPr="00814BCA">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center"/>
              <w:rPr>
                <w:rFonts w:ascii="Times New Roman" w:eastAsia="Times New Roman" w:hAnsi="Times New Roman" w:cs="Times New Roman"/>
                <w:sz w:val="12"/>
                <w:szCs w:val="12"/>
                <w:lang w:eastAsia="ru-RU"/>
              </w:rPr>
            </w:pPr>
            <w:r w:rsidRPr="00814BCA">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rPr>
                <w:rFonts w:ascii="Times New Roman" w:eastAsia="Times New Roman" w:hAnsi="Times New Roman" w:cs="Times New Roman"/>
                <w:sz w:val="12"/>
                <w:szCs w:val="12"/>
                <w:lang w:eastAsia="ru-RU"/>
              </w:rPr>
            </w:pPr>
            <w:r w:rsidRPr="00814BCA">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right"/>
              <w:rPr>
                <w:rFonts w:ascii="Times New Roman" w:eastAsia="Times New Roman" w:hAnsi="Times New Roman" w:cs="Times New Roman"/>
                <w:sz w:val="12"/>
                <w:szCs w:val="12"/>
                <w:lang w:eastAsia="ru-RU"/>
              </w:rPr>
            </w:pPr>
            <w:r w:rsidRPr="00814BCA">
              <w:rPr>
                <w:rFonts w:ascii="Times New Roman" w:eastAsia="Times New Roman" w:hAnsi="Times New Roman" w:cs="Times New Roman"/>
                <w:sz w:val="12"/>
                <w:szCs w:val="12"/>
                <w:lang w:eastAsia="ru-RU"/>
              </w:rPr>
              <w:t>66910</w:t>
            </w:r>
          </w:p>
        </w:tc>
      </w:tr>
      <w:tr w:rsidR="00814BCA" w:rsidRPr="00814BCA" w:rsidTr="00814BCA">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center"/>
              <w:rPr>
                <w:rFonts w:ascii="Times New Roman" w:eastAsia="Times New Roman" w:hAnsi="Times New Roman" w:cs="Times New Roman"/>
                <w:sz w:val="12"/>
                <w:szCs w:val="12"/>
                <w:lang w:eastAsia="ru-RU"/>
              </w:rPr>
            </w:pPr>
            <w:r w:rsidRPr="00814BCA">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noWrap/>
            <w:vAlign w:val="center"/>
            <w:hideMark/>
          </w:tcPr>
          <w:p w:rsidR="00814BCA" w:rsidRPr="00814BCA" w:rsidRDefault="00814BCA" w:rsidP="00814BCA">
            <w:pPr>
              <w:spacing w:after="0" w:line="240" w:lineRule="auto"/>
              <w:jc w:val="center"/>
              <w:rPr>
                <w:rFonts w:ascii="Times New Roman" w:eastAsia="Times New Roman" w:hAnsi="Times New Roman" w:cs="Times New Roman"/>
                <w:sz w:val="12"/>
                <w:szCs w:val="12"/>
                <w:lang w:eastAsia="ru-RU"/>
              </w:rPr>
            </w:pPr>
            <w:r w:rsidRPr="00814BCA">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rPr>
                <w:rFonts w:ascii="Times New Roman" w:eastAsia="Times New Roman" w:hAnsi="Times New Roman" w:cs="Times New Roman"/>
                <w:sz w:val="12"/>
                <w:szCs w:val="12"/>
                <w:lang w:eastAsia="ru-RU"/>
              </w:rPr>
            </w:pPr>
            <w:r w:rsidRPr="00814BCA">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814BCA" w:rsidRPr="00814BCA" w:rsidRDefault="00814BCA" w:rsidP="00814BCA">
            <w:pPr>
              <w:spacing w:after="0" w:line="240" w:lineRule="auto"/>
              <w:jc w:val="right"/>
              <w:rPr>
                <w:rFonts w:ascii="Times New Roman" w:eastAsia="Times New Roman" w:hAnsi="Times New Roman" w:cs="Times New Roman"/>
                <w:sz w:val="12"/>
                <w:szCs w:val="12"/>
                <w:lang w:eastAsia="ru-RU"/>
              </w:rPr>
            </w:pPr>
            <w:r w:rsidRPr="00814BCA">
              <w:rPr>
                <w:rFonts w:ascii="Times New Roman" w:eastAsia="Times New Roman" w:hAnsi="Times New Roman" w:cs="Times New Roman"/>
                <w:sz w:val="12"/>
                <w:szCs w:val="12"/>
                <w:lang w:eastAsia="ru-RU"/>
              </w:rPr>
              <w:t>66910</w:t>
            </w:r>
          </w:p>
        </w:tc>
      </w:tr>
    </w:tbl>
    <w:p w:rsidR="00814BCA" w:rsidRDefault="00814BCA" w:rsidP="00814BCA">
      <w:pPr>
        <w:tabs>
          <w:tab w:val="left" w:pos="0"/>
        </w:tabs>
        <w:spacing w:after="0" w:line="240" w:lineRule="auto"/>
        <w:ind w:firstLine="284"/>
        <w:jc w:val="center"/>
        <w:rPr>
          <w:rFonts w:ascii="Times New Roman" w:hAnsi="Times New Roman" w:cs="Times New Roman"/>
          <w:sz w:val="12"/>
          <w:szCs w:val="12"/>
        </w:rPr>
      </w:pPr>
    </w:p>
    <w:p w:rsidR="009E285D" w:rsidRPr="009E285D" w:rsidRDefault="009E285D" w:rsidP="009E285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9E285D" w:rsidRPr="009E285D" w:rsidRDefault="009E285D" w:rsidP="009E285D">
      <w:pPr>
        <w:tabs>
          <w:tab w:val="left" w:pos="0"/>
        </w:tabs>
        <w:spacing w:after="0" w:line="240" w:lineRule="auto"/>
        <w:ind w:firstLine="284"/>
        <w:jc w:val="both"/>
        <w:rPr>
          <w:rFonts w:ascii="Times New Roman" w:hAnsi="Times New Roman" w:cs="Times New Roman"/>
          <w:sz w:val="12"/>
          <w:szCs w:val="12"/>
        </w:rPr>
      </w:pPr>
      <w:r w:rsidRPr="009E285D">
        <w:rPr>
          <w:rFonts w:ascii="Times New Roman" w:hAnsi="Times New Roman" w:cs="Times New Roman"/>
          <w:sz w:val="12"/>
          <w:szCs w:val="12"/>
        </w:rPr>
        <w:t>№</w:t>
      </w:r>
      <w:r>
        <w:rPr>
          <w:rFonts w:ascii="Times New Roman" w:hAnsi="Times New Roman" w:cs="Times New Roman"/>
          <w:sz w:val="12"/>
          <w:szCs w:val="12"/>
        </w:rPr>
        <w:t>46                                                                                                                                                                                                  от «29» декабря 2021г.</w:t>
      </w:r>
    </w:p>
    <w:p w:rsidR="009E285D" w:rsidRPr="009E285D" w:rsidRDefault="009E285D" w:rsidP="009E285D">
      <w:pPr>
        <w:tabs>
          <w:tab w:val="left" w:pos="0"/>
        </w:tabs>
        <w:spacing w:after="0" w:line="240" w:lineRule="auto"/>
        <w:ind w:firstLine="284"/>
        <w:jc w:val="center"/>
        <w:rPr>
          <w:rFonts w:ascii="Times New Roman" w:hAnsi="Times New Roman" w:cs="Times New Roman"/>
          <w:sz w:val="12"/>
          <w:szCs w:val="12"/>
        </w:rPr>
      </w:pPr>
      <w:r w:rsidRPr="009E285D">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городского поселения Суходол </w:t>
      </w:r>
      <w:r w:rsidRPr="009E285D">
        <w:rPr>
          <w:rFonts w:ascii="Times New Roman" w:hAnsi="Times New Roman" w:cs="Times New Roman"/>
          <w:sz w:val="12"/>
          <w:szCs w:val="12"/>
        </w:rPr>
        <w:t>на 2021 год и на пл</w:t>
      </w:r>
      <w:r>
        <w:rPr>
          <w:rFonts w:ascii="Times New Roman" w:hAnsi="Times New Roman" w:cs="Times New Roman"/>
          <w:sz w:val="12"/>
          <w:szCs w:val="12"/>
        </w:rPr>
        <w:t>ановый период 2022 и 2023 годов</w:t>
      </w:r>
    </w:p>
    <w:p w:rsidR="009E285D" w:rsidRPr="009E285D" w:rsidRDefault="009E285D" w:rsidP="009E285D">
      <w:pPr>
        <w:tabs>
          <w:tab w:val="left" w:pos="0"/>
        </w:tabs>
        <w:spacing w:after="0" w:line="240" w:lineRule="auto"/>
        <w:ind w:firstLine="284"/>
        <w:jc w:val="both"/>
        <w:rPr>
          <w:rFonts w:ascii="Times New Roman" w:hAnsi="Times New Roman" w:cs="Times New Roman"/>
          <w:sz w:val="12"/>
          <w:szCs w:val="12"/>
        </w:rPr>
      </w:pPr>
      <w:r w:rsidRPr="009E285D">
        <w:rPr>
          <w:rFonts w:ascii="Times New Roman" w:hAnsi="Times New Roman" w:cs="Times New Roman"/>
          <w:sz w:val="12"/>
          <w:szCs w:val="12"/>
        </w:rPr>
        <w:t>принято  Собранием представителей</w:t>
      </w:r>
    </w:p>
    <w:p w:rsidR="009E285D" w:rsidRPr="009E285D" w:rsidRDefault="009E285D" w:rsidP="009E285D">
      <w:pPr>
        <w:tabs>
          <w:tab w:val="left" w:pos="0"/>
        </w:tabs>
        <w:spacing w:after="0" w:line="240" w:lineRule="auto"/>
        <w:ind w:firstLine="284"/>
        <w:jc w:val="both"/>
        <w:rPr>
          <w:rFonts w:ascii="Times New Roman" w:hAnsi="Times New Roman" w:cs="Times New Roman"/>
          <w:sz w:val="12"/>
          <w:szCs w:val="12"/>
        </w:rPr>
      </w:pPr>
      <w:r w:rsidRPr="009E285D">
        <w:rPr>
          <w:rFonts w:ascii="Times New Roman" w:hAnsi="Times New Roman" w:cs="Times New Roman"/>
          <w:sz w:val="12"/>
          <w:szCs w:val="12"/>
        </w:rPr>
        <w:t>городского поселения Суходол</w:t>
      </w:r>
    </w:p>
    <w:p w:rsidR="009E285D" w:rsidRPr="009E285D" w:rsidRDefault="009E285D" w:rsidP="009E285D">
      <w:pPr>
        <w:tabs>
          <w:tab w:val="left" w:pos="0"/>
        </w:tabs>
        <w:spacing w:after="0" w:line="240" w:lineRule="auto"/>
        <w:ind w:firstLine="284"/>
        <w:jc w:val="both"/>
        <w:rPr>
          <w:rFonts w:ascii="Times New Roman" w:hAnsi="Times New Roman" w:cs="Times New Roman"/>
          <w:sz w:val="12"/>
          <w:szCs w:val="12"/>
        </w:rPr>
      </w:pPr>
      <w:r w:rsidRPr="009E285D">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9E285D" w:rsidRPr="009E285D" w:rsidRDefault="009E285D" w:rsidP="009E285D">
      <w:pPr>
        <w:tabs>
          <w:tab w:val="left" w:pos="0"/>
        </w:tabs>
        <w:spacing w:after="0" w:line="240" w:lineRule="auto"/>
        <w:ind w:firstLine="284"/>
        <w:jc w:val="both"/>
        <w:rPr>
          <w:rFonts w:ascii="Times New Roman" w:hAnsi="Times New Roman" w:cs="Times New Roman"/>
          <w:sz w:val="12"/>
          <w:szCs w:val="12"/>
        </w:rPr>
      </w:pPr>
      <w:r w:rsidRPr="009E285D">
        <w:rPr>
          <w:rFonts w:ascii="Times New Roman" w:hAnsi="Times New Roman" w:cs="Times New Roman"/>
          <w:sz w:val="12"/>
          <w:szCs w:val="12"/>
        </w:rPr>
        <w:t xml:space="preserve">Рассмотрев представленный Администрацией городского поселения Суходол бюджет городского поселения Суходол на 2021 год и на плановый период 2022 и 2023 годов, Собрание представителей городского поселения Суходол </w:t>
      </w:r>
    </w:p>
    <w:p w:rsidR="009E285D" w:rsidRPr="009E285D" w:rsidRDefault="009E285D" w:rsidP="009E285D">
      <w:pPr>
        <w:tabs>
          <w:tab w:val="left" w:pos="0"/>
        </w:tabs>
        <w:spacing w:after="0" w:line="240" w:lineRule="auto"/>
        <w:ind w:firstLine="284"/>
        <w:jc w:val="both"/>
        <w:rPr>
          <w:rFonts w:ascii="Times New Roman" w:hAnsi="Times New Roman" w:cs="Times New Roman"/>
          <w:sz w:val="12"/>
          <w:szCs w:val="12"/>
        </w:rPr>
      </w:pPr>
      <w:r w:rsidRPr="009E285D">
        <w:rPr>
          <w:rFonts w:ascii="Times New Roman" w:hAnsi="Times New Roman" w:cs="Times New Roman"/>
          <w:sz w:val="12"/>
          <w:szCs w:val="12"/>
        </w:rPr>
        <w:t xml:space="preserve">РЕШИЛО: </w:t>
      </w:r>
    </w:p>
    <w:p w:rsidR="009E285D" w:rsidRPr="009E285D" w:rsidRDefault="009E285D" w:rsidP="009E285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E285D">
        <w:rPr>
          <w:rFonts w:ascii="Times New Roman" w:hAnsi="Times New Roman" w:cs="Times New Roman"/>
          <w:sz w:val="12"/>
          <w:szCs w:val="12"/>
        </w:rPr>
        <w:t>Внести в решение Собрания представителей городс</w:t>
      </w:r>
      <w:r>
        <w:rPr>
          <w:rFonts w:ascii="Times New Roman" w:hAnsi="Times New Roman" w:cs="Times New Roman"/>
          <w:sz w:val="12"/>
          <w:szCs w:val="12"/>
        </w:rPr>
        <w:t>кого поселения Суходол от 18.12.2020г. №14</w:t>
      </w:r>
      <w:r w:rsidRPr="009E285D">
        <w:rPr>
          <w:rFonts w:ascii="Times New Roman" w:hAnsi="Times New Roman" w:cs="Times New Roman"/>
          <w:sz w:val="12"/>
          <w:szCs w:val="12"/>
        </w:rPr>
        <w:t xml:space="preserve"> «О бюджете городского поселения Суходол на 2021 год и плановый период 2022 и 2023 годов» следующие изменения и дополнения:</w:t>
      </w:r>
    </w:p>
    <w:p w:rsidR="009E285D" w:rsidRPr="009E285D" w:rsidRDefault="009E285D" w:rsidP="009E285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9E285D">
        <w:rPr>
          <w:rFonts w:ascii="Times New Roman" w:hAnsi="Times New Roman" w:cs="Times New Roman"/>
          <w:sz w:val="12"/>
          <w:szCs w:val="12"/>
        </w:rPr>
        <w:t>В статье 1 пункт 1 сумму «81 711» заменить суммой «80 482»;</w:t>
      </w:r>
    </w:p>
    <w:p w:rsidR="009E285D" w:rsidRPr="009E285D" w:rsidRDefault="009E285D" w:rsidP="009E285D">
      <w:pPr>
        <w:tabs>
          <w:tab w:val="left" w:pos="0"/>
        </w:tabs>
        <w:spacing w:after="0" w:line="240" w:lineRule="auto"/>
        <w:ind w:firstLine="284"/>
        <w:jc w:val="both"/>
        <w:rPr>
          <w:rFonts w:ascii="Times New Roman" w:hAnsi="Times New Roman" w:cs="Times New Roman"/>
          <w:sz w:val="12"/>
          <w:szCs w:val="12"/>
        </w:rPr>
      </w:pPr>
      <w:r w:rsidRPr="009E285D">
        <w:rPr>
          <w:rFonts w:ascii="Times New Roman" w:hAnsi="Times New Roman" w:cs="Times New Roman"/>
          <w:sz w:val="12"/>
          <w:szCs w:val="12"/>
        </w:rPr>
        <w:t>сумму «83 968» заменить суммой «78 988»;</w:t>
      </w:r>
    </w:p>
    <w:p w:rsidR="009E285D" w:rsidRPr="009E285D" w:rsidRDefault="009E285D" w:rsidP="009E285D">
      <w:pPr>
        <w:tabs>
          <w:tab w:val="left" w:pos="0"/>
        </w:tabs>
        <w:spacing w:after="0" w:line="240" w:lineRule="auto"/>
        <w:ind w:firstLine="284"/>
        <w:jc w:val="both"/>
        <w:rPr>
          <w:rFonts w:ascii="Times New Roman" w:hAnsi="Times New Roman" w:cs="Times New Roman"/>
          <w:sz w:val="12"/>
          <w:szCs w:val="12"/>
        </w:rPr>
      </w:pPr>
      <w:r w:rsidRPr="009E285D">
        <w:rPr>
          <w:rFonts w:ascii="Times New Roman" w:hAnsi="Times New Roman" w:cs="Times New Roman"/>
          <w:sz w:val="12"/>
          <w:szCs w:val="12"/>
        </w:rPr>
        <w:t xml:space="preserve">сумму «2 257» заменить суммой «1 494».                                          </w:t>
      </w:r>
    </w:p>
    <w:p w:rsidR="009E285D" w:rsidRPr="009E285D" w:rsidRDefault="009E285D" w:rsidP="009E285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9E285D">
        <w:rPr>
          <w:rFonts w:ascii="Times New Roman" w:hAnsi="Times New Roman" w:cs="Times New Roman"/>
          <w:sz w:val="12"/>
          <w:szCs w:val="12"/>
        </w:rPr>
        <w:t>В статье 8 пункт 1 сумму «4 729» заменить суммой «4 842».</w:t>
      </w:r>
    </w:p>
    <w:p w:rsidR="009E285D" w:rsidRPr="009E285D" w:rsidRDefault="009E285D" w:rsidP="009E285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9E285D">
        <w:rPr>
          <w:rFonts w:ascii="Times New Roman" w:hAnsi="Times New Roman" w:cs="Times New Roman"/>
          <w:sz w:val="12"/>
          <w:szCs w:val="12"/>
        </w:rPr>
        <w:t>В статье 12 пункт 1 сумму «55 580» заменить суммой «50 780».</w:t>
      </w:r>
    </w:p>
    <w:p w:rsidR="009E285D" w:rsidRPr="009E285D" w:rsidRDefault="009E285D" w:rsidP="009E285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9E285D">
        <w:rPr>
          <w:rFonts w:ascii="Times New Roman" w:hAnsi="Times New Roman" w:cs="Times New Roman"/>
          <w:sz w:val="12"/>
          <w:szCs w:val="12"/>
        </w:rPr>
        <w:t>Приложения 3,5,7 изложить в новой редакции (прилагаются).</w:t>
      </w:r>
    </w:p>
    <w:p w:rsidR="009E285D" w:rsidRPr="009E285D" w:rsidRDefault="009E285D" w:rsidP="009E285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9E285D">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9E285D" w:rsidRPr="009E285D" w:rsidRDefault="009E285D" w:rsidP="009E285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9E285D">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9E285D" w:rsidRPr="009E285D" w:rsidRDefault="009E285D" w:rsidP="009E285D">
      <w:pPr>
        <w:tabs>
          <w:tab w:val="left" w:pos="0"/>
        </w:tabs>
        <w:spacing w:after="0" w:line="240" w:lineRule="auto"/>
        <w:ind w:firstLine="284"/>
        <w:jc w:val="right"/>
        <w:rPr>
          <w:rFonts w:ascii="Times New Roman" w:hAnsi="Times New Roman" w:cs="Times New Roman"/>
          <w:sz w:val="12"/>
          <w:szCs w:val="12"/>
        </w:rPr>
      </w:pPr>
      <w:r w:rsidRPr="009E285D">
        <w:rPr>
          <w:rFonts w:ascii="Times New Roman" w:hAnsi="Times New Roman" w:cs="Times New Roman"/>
          <w:sz w:val="12"/>
          <w:szCs w:val="12"/>
        </w:rPr>
        <w:t>Председатель Собрания представителей</w:t>
      </w:r>
    </w:p>
    <w:p w:rsidR="009E285D" w:rsidRPr="009E285D" w:rsidRDefault="009E285D" w:rsidP="009E285D">
      <w:pPr>
        <w:tabs>
          <w:tab w:val="left" w:pos="0"/>
        </w:tabs>
        <w:spacing w:after="0" w:line="240" w:lineRule="auto"/>
        <w:ind w:firstLine="284"/>
        <w:jc w:val="right"/>
        <w:rPr>
          <w:rFonts w:ascii="Times New Roman" w:hAnsi="Times New Roman" w:cs="Times New Roman"/>
          <w:sz w:val="12"/>
          <w:szCs w:val="12"/>
        </w:rPr>
      </w:pPr>
      <w:r w:rsidRPr="009E285D">
        <w:rPr>
          <w:rFonts w:ascii="Times New Roman" w:hAnsi="Times New Roman" w:cs="Times New Roman"/>
          <w:sz w:val="12"/>
          <w:szCs w:val="12"/>
        </w:rPr>
        <w:t>городского поселения Суходол</w:t>
      </w:r>
    </w:p>
    <w:p w:rsidR="009E285D" w:rsidRDefault="009E285D" w:rsidP="009E285D">
      <w:pPr>
        <w:tabs>
          <w:tab w:val="left" w:pos="0"/>
        </w:tabs>
        <w:spacing w:after="0" w:line="240" w:lineRule="auto"/>
        <w:ind w:firstLine="284"/>
        <w:jc w:val="right"/>
        <w:rPr>
          <w:rFonts w:ascii="Times New Roman" w:hAnsi="Times New Roman" w:cs="Times New Roman"/>
          <w:sz w:val="12"/>
          <w:szCs w:val="12"/>
        </w:rPr>
      </w:pPr>
      <w:r w:rsidRPr="009E285D">
        <w:rPr>
          <w:rFonts w:ascii="Times New Roman" w:hAnsi="Times New Roman" w:cs="Times New Roman"/>
          <w:sz w:val="12"/>
          <w:szCs w:val="12"/>
        </w:rPr>
        <w:lastRenderedPageBreak/>
        <w:t xml:space="preserve">муниципального района Сергиевский                            </w:t>
      </w:r>
      <w:r>
        <w:rPr>
          <w:rFonts w:ascii="Times New Roman" w:hAnsi="Times New Roman" w:cs="Times New Roman"/>
          <w:sz w:val="12"/>
          <w:szCs w:val="12"/>
        </w:rPr>
        <w:t xml:space="preserve">      </w:t>
      </w:r>
    </w:p>
    <w:p w:rsidR="009E285D" w:rsidRPr="009E285D" w:rsidRDefault="009E285D" w:rsidP="009E285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С.И. Баранов</w:t>
      </w:r>
    </w:p>
    <w:p w:rsidR="009E285D" w:rsidRPr="009E285D" w:rsidRDefault="009E285D" w:rsidP="009E285D">
      <w:pPr>
        <w:tabs>
          <w:tab w:val="left" w:pos="0"/>
        </w:tabs>
        <w:spacing w:after="0" w:line="240" w:lineRule="auto"/>
        <w:ind w:firstLine="284"/>
        <w:jc w:val="right"/>
        <w:rPr>
          <w:rFonts w:ascii="Times New Roman" w:hAnsi="Times New Roman" w:cs="Times New Roman"/>
          <w:sz w:val="12"/>
          <w:szCs w:val="12"/>
        </w:rPr>
      </w:pPr>
      <w:r w:rsidRPr="009E285D">
        <w:rPr>
          <w:rFonts w:ascii="Times New Roman" w:hAnsi="Times New Roman" w:cs="Times New Roman"/>
          <w:sz w:val="12"/>
          <w:szCs w:val="12"/>
        </w:rPr>
        <w:t>Глава городского поселения Суходол</w:t>
      </w:r>
    </w:p>
    <w:p w:rsidR="009E285D" w:rsidRDefault="009E285D" w:rsidP="009E285D">
      <w:pPr>
        <w:tabs>
          <w:tab w:val="left" w:pos="0"/>
        </w:tabs>
        <w:spacing w:after="0" w:line="240" w:lineRule="auto"/>
        <w:ind w:firstLine="284"/>
        <w:jc w:val="right"/>
        <w:rPr>
          <w:rFonts w:ascii="Times New Roman" w:hAnsi="Times New Roman" w:cs="Times New Roman"/>
          <w:sz w:val="12"/>
          <w:szCs w:val="12"/>
        </w:rPr>
      </w:pPr>
      <w:r w:rsidRPr="009E285D">
        <w:rPr>
          <w:rFonts w:ascii="Times New Roman" w:hAnsi="Times New Roman" w:cs="Times New Roman"/>
          <w:sz w:val="12"/>
          <w:szCs w:val="12"/>
        </w:rPr>
        <w:t xml:space="preserve">муниципального района Сергиевский                                      </w:t>
      </w:r>
    </w:p>
    <w:p w:rsidR="009E285D" w:rsidRDefault="009E285D" w:rsidP="009E285D">
      <w:pPr>
        <w:tabs>
          <w:tab w:val="left" w:pos="0"/>
        </w:tabs>
        <w:spacing w:after="0" w:line="240" w:lineRule="auto"/>
        <w:ind w:firstLine="284"/>
        <w:jc w:val="right"/>
        <w:rPr>
          <w:rFonts w:ascii="Times New Roman" w:hAnsi="Times New Roman" w:cs="Times New Roman"/>
          <w:sz w:val="12"/>
          <w:szCs w:val="12"/>
        </w:rPr>
      </w:pPr>
      <w:r w:rsidRPr="009E285D">
        <w:rPr>
          <w:rFonts w:ascii="Times New Roman" w:hAnsi="Times New Roman" w:cs="Times New Roman"/>
          <w:sz w:val="12"/>
          <w:szCs w:val="12"/>
        </w:rPr>
        <w:t xml:space="preserve">         В.В. Сапрыкин</w:t>
      </w:r>
    </w:p>
    <w:p w:rsidR="009E285D" w:rsidRDefault="009E285D" w:rsidP="009E285D">
      <w:pPr>
        <w:tabs>
          <w:tab w:val="left" w:pos="0"/>
        </w:tabs>
        <w:spacing w:after="0" w:line="240" w:lineRule="auto"/>
        <w:ind w:firstLine="284"/>
        <w:jc w:val="right"/>
        <w:rPr>
          <w:rFonts w:ascii="Times New Roman" w:hAnsi="Times New Roman" w:cs="Times New Roman"/>
          <w:sz w:val="12"/>
          <w:szCs w:val="12"/>
        </w:rPr>
      </w:pPr>
    </w:p>
    <w:p w:rsidR="009E285D" w:rsidRPr="009E285D" w:rsidRDefault="001D7A20" w:rsidP="009E285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1D7A20" w:rsidRDefault="009E285D" w:rsidP="009E285D">
      <w:pPr>
        <w:tabs>
          <w:tab w:val="left" w:pos="0"/>
        </w:tabs>
        <w:spacing w:after="0" w:line="240" w:lineRule="auto"/>
        <w:ind w:firstLine="284"/>
        <w:jc w:val="right"/>
        <w:rPr>
          <w:rFonts w:ascii="Times New Roman" w:hAnsi="Times New Roman" w:cs="Times New Roman"/>
          <w:sz w:val="12"/>
          <w:szCs w:val="12"/>
        </w:rPr>
      </w:pPr>
      <w:r w:rsidRPr="009E285D">
        <w:rPr>
          <w:rFonts w:ascii="Times New Roman" w:hAnsi="Times New Roman" w:cs="Times New Roman"/>
          <w:sz w:val="12"/>
          <w:szCs w:val="12"/>
        </w:rPr>
        <w:t xml:space="preserve">к Решению Собрания представителей </w:t>
      </w:r>
    </w:p>
    <w:p w:rsidR="001D7A20" w:rsidRDefault="009E285D" w:rsidP="009E285D">
      <w:pPr>
        <w:tabs>
          <w:tab w:val="left" w:pos="0"/>
        </w:tabs>
        <w:spacing w:after="0" w:line="240" w:lineRule="auto"/>
        <w:ind w:firstLine="284"/>
        <w:jc w:val="right"/>
        <w:rPr>
          <w:rFonts w:ascii="Times New Roman" w:hAnsi="Times New Roman" w:cs="Times New Roman"/>
          <w:sz w:val="12"/>
          <w:szCs w:val="12"/>
        </w:rPr>
      </w:pPr>
      <w:r w:rsidRPr="009E285D">
        <w:rPr>
          <w:rFonts w:ascii="Times New Roman" w:hAnsi="Times New Roman" w:cs="Times New Roman"/>
          <w:sz w:val="12"/>
          <w:szCs w:val="12"/>
        </w:rPr>
        <w:t>городского поселения Суходол</w:t>
      </w:r>
    </w:p>
    <w:p w:rsidR="001D7A20" w:rsidRDefault="009E285D" w:rsidP="009E285D">
      <w:pPr>
        <w:tabs>
          <w:tab w:val="left" w:pos="0"/>
        </w:tabs>
        <w:spacing w:after="0" w:line="240" w:lineRule="auto"/>
        <w:ind w:firstLine="284"/>
        <w:jc w:val="right"/>
        <w:rPr>
          <w:rFonts w:ascii="Times New Roman" w:hAnsi="Times New Roman" w:cs="Times New Roman"/>
          <w:sz w:val="12"/>
          <w:szCs w:val="12"/>
        </w:rPr>
      </w:pPr>
      <w:r w:rsidRPr="009E285D">
        <w:rPr>
          <w:rFonts w:ascii="Times New Roman" w:hAnsi="Times New Roman" w:cs="Times New Roman"/>
          <w:sz w:val="12"/>
          <w:szCs w:val="12"/>
        </w:rPr>
        <w:t xml:space="preserve"> муни</w:t>
      </w:r>
      <w:r w:rsidR="001D7A20">
        <w:rPr>
          <w:rFonts w:ascii="Times New Roman" w:hAnsi="Times New Roman" w:cs="Times New Roman"/>
          <w:sz w:val="12"/>
          <w:szCs w:val="12"/>
        </w:rPr>
        <w:t>ципального района Сергиевский </w:t>
      </w:r>
    </w:p>
    <w:p w:rsidR="009E285D" w:rsidRDefault="001D7A20" w:rsidP="001D7A2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№46 от "29" декабря 2021г.</w:t>
      </w:r>
    </w:p>
    <w:p w:rsidR="001D7A20" w:rsidRDefault="001D7A20" w:rsidP="001D7A20">
      <w:pPr>
        <w:tabs>
          <w:tab w:val="left" w:pos="0"/>
        </w:tabs>
        <w:spacing w:after="0" w:line="240" w:lineRule="auto"/>
        <w:ind w:firstLine="284"/>
        <w:jc w:val="center"/>
        <w:rPr>
          <w:rFonts w:ascii="Times New Roman" w:hAnsi="Times New Roman" w:cs="Times New Roman"/>
          <w:sz w:val="12"/>
          <w:szCs w:val="12"/>
        </w:rPr>
      </w:pPr>
      <w:r w:rsidRPr="001D7A20">
        <w:rPr>
          <w:rFonts w:ascii="Times New Roman" w:hAnsi="Times New Roman" w:cs="Times New Roman"/>
          <w:sz w:val="12"/>
          <w:szCs w:val="12"/>
        </w:rPr>
        <w:t>Ведомственная структура расходов бюджета городского поселения Суходол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2773"/>
        <w:gridCol w:w="336"/>
        <w:gridCol w:w="427"/>
        <w:gridCol w:w="992"/>
        <w:gridCol w:w="425"/>
        <w:gridCol w:w="708"/>
        <w:gridCol w:w="1099"/>
      </w:tblGrid>
      <w:tr w:rsidR="001D7A20" w:rsidRPr="001D7A20" w:rsidTr="001D7A20">
        <w:trPr>
          <w:trHeight w:val="70"/>
        </w:trPr>
        <w:tc>
          <w:tcPr>
            <w:tcW w:w="627" w:type="pct"/>
            <w:vMerge w:val="restart"/>
            <w:shd w:val="clear" w:color="auto" w:fill="auto"/>
            <w:vAlign w:val="center"/>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794" w:type="pct"/>
            <w:vMerge w:val="restart"/>
            <w:shd w:val="clear" w:color="auto" w:fill="auto"/>
            <w:vAlign w:val="center"/>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Рз</w:t>
            </w:r>
          </w:p>
        </w:tc>
        <w:tc>
          <w:tcPr>
            <w:tcW w:w="276" w:type="pct"/>
            <w:vMerge w:val="restart"/>
            <w:shd w:val="clear" w:color="auto" w:fill="auto"/>
            <w:vAlign w:val="center"/>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ПР</w:t>
            </w:r>
          </w:p>
        </w:tc>
        <w:tc>
          <w:tcPr>
            <w:tcW w:w="642" w:type="pct"/>
            <w:vMerge w:val="restart"/>
            <w:shd w:val="clear" w:color="auto" w:fill="auto"/>
            <w:vAlign w:val="center"/>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ВР</w:t>
            </w:r>
          </w:p>
        </w:tc>
        <w:tc>
          <w:tcPr>
            <w:tcW w:w="1169" w:type="pct"/>
            <w:gridSpan w:val="2"/>
            <w:shd w:val="clear" w:color="auto" w:fill="auto"/>
            <w:vAlign w:val="center"/>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Сумма, тыс. рублей</w:t>
            </w:r>
          </w:p>
        </w:tc>
      </w:tr>
      <w:tr w:rsidR="001D7A20" w:rsidRPr="001D7A20" w:rsidTr="001D7A20">
        <w:trPr>
          <w:trHeight w:val="70"/>
        </w:trPr>
        <w:tc>
          <w:tcPr>
            <w:tcW w:w="627" w:type="pct"/>
            <w:vMerge/>
            <w:vAlign w:val="center"/>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p>
        </w:tc>
        <w:tc>
          <w:tcPr>
            <w:tcW w:w="1794" w:type="pct"/>
            <w:vMerge/>
            <w:vAlign w:val="center"/>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всего</w:t>
            </w:r>
          </w:p>
        </w:tc>
        <w:tc>
          <w:tcPr>
            <w:tcW w:w="711" w:type="pct"/>
            <w:shd w:val="clear" w:color="auto" w:fill="auto"/>
            <w:vAlign w:val="center"/>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Администрация городского поселения Суходол муниципального района Сергиевский Самарской области</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78 988</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25 549</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1 557</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0</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02</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1 557</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02</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120</w:t>
            </w: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1 557</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6 677</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0</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5 376</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120</w:t>
            </w: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4 067</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642</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320</w:t>
            </w: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15</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540</w:t>
            </w: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648</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850</w:t>
            </w: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1 301</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04</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540</w:t>
            </w: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1 301</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1 378</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0</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06</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1 378</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06</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540</w:t>
            </w: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1 378</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1</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0</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11</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11</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870</w:t>
            </w: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2 783</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0</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2 326</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(муниципальных) </w:t>
            </w:r>
            <w:r w:rsidRPr="001D7A20">
              <w:rPr>
                <w:rFonts w:ascii="Times New Roman" w:eastAsia="Times New Roman" w:hAnsi="Times New Roman" w:cs="Times New Roman"/>
                <w:color w:val="000000"/>
                <w:sz w:val="12"/>
                <w:szCs w:val="12"/>
                <w:lang w:eastAsia="ru-RU"/>
              </w:rPr>
              <w:lastRenderedPageBreak/>
              <w:t>нужд</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729</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540</w:t>
            </w: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1 597</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60</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60</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397</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13</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397</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02</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711</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711</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02</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711</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711</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02</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120</w:t>
            </w: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711</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711</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11</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0</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03</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10</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11</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03</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10</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11</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1</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0</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03</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14</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03</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14</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31 890</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23 842</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09</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11 611</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6 940</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09</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27</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09</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540</w:t>
            </w: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11 583</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6 940</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09</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20 279</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16 902</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09</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650</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09</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540</w:t>
            </w: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19 629</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16 901</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2 164</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0</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02</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2 164</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1D7A20">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02</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45</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855739">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 xml:space="preserve">Субсидии юридическим лицам (кроме некоммерческих организаций), индивидуальным предпринимателям, физическим лицам - </w:t>
            </w:r>
            <w:r w:rsidRPr="001D7A20">
              <w:rPr>
                <w:rFonts w:ascii="Times New Roman" w:eastAsia="Times New Roman" w:hAnsi="Times New Roman" w:cs="Times New Roman"/>
                <w:color w:val="000000"/>
                <w:sz w:val="12"/>
                <w:szCs w:val="12"/>
                <w:lang w:eastAsia="ru-RU"/>
              </w:rPr>
              <w:lastRenderedPageBreak/>
              <w:t>производителям товаров, работ, услуг</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lastRenderedPageBreak/>
              <w:t>05</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02</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810</w:t>
            </w: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2 119</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855739">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lastRenderedPageBreak/>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23 087</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996</w:t>
            </w:r>
          </w:p>
        </w:tc>
      </w:tr>
      <w:tr w:rsidR="001D7A20" w:rsidRPr="001D7A20" w:rsidTr="00855739">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15 597</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855739">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14 448</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855739">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620</w:t>
            </w: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1 150</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855739">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6 237</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855739">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540</w:t>
            </w: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6 237</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855739">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1 252</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996</w:t>
            </w:r>
          </w:p>
        </w:tc>
      </w:tr>
      <w:tr w:rsidR="001D7A20" w:rsidRPr="001D7A20" w:rsidTr="00855739">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03</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1 252</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996</w:t>
            </w:r>
          </w:p>
        </w:tc>
      </w:tr>
      <w:tr w:rsidR="001D7A20" w:rsidRPr="001D7A20" w:rsidTr="00855739">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06</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137</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0</w:t>
            </w:r>
          </w:p>
        </w:tc>
      </w:tr>
      <w:tr w:rsidR="001D7A20" w:rsidRPr="001D7A20" w:rsidTr="00855739">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06</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137</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855739">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06</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137</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855739">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06</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05</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850</w:t>
            </w: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855739">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252</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0</w:t>
            </w:r>
          </w:p>
        </w:tc>
      </w:tr>
      <w:tr w:rsidR="001D7A20" w:rsidRPr="001D7A20" w:rsidTr="00855739">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07</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07</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252</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855739">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07</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07</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540</w:t>
            </w: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252</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855739">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2 667</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0</w:t>
            </w:r>
          </w:p>
        </w:tc>
      </w:tr>
      <w:tr w:rsidR="001D7A20" w:rsidRPr="001D7A20" w:rsidTr="00855739">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08</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2 667</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855739">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08</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185</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855739">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08</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540</w:t>
            </w: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2 482</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855739">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11</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5 673</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0</w:t>
            </w:r>
          </w:p>
        </w:tc>
      </w:tr>
      <w:tr w:rsidR="001D7A20" w:rsidRPr="001D7A20" w:rsidTr="00855739">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11</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5 673</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855739">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418</w:t>
            </w: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11</w:t>
            </w: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01</w:t>
            </w: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540</w:t>
            </w: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5 673</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color w:val="000000"/>
                <w:sz w:val="12"/>
                <w:szCs w:val="12"/>
                <w:lang w:eastAsia="ru-RU"/>
              </w:rPr>
            </w:pPr>
            <w:r w:rsidRPr="001D7A20">
              <w:rPr>
                <w:rFonts w:ascii="Times New Roman" w:eastAsia="Times New Roman" w:hAnsi="Times New Roman" w:cs="Times New Roman"/>
                <w:color w:val="000000"/>
                <w:sz w:val="12"/>
                <w:szCs w:val="12"/>
                <w:lang w:eastAsia="ru-RU"/>
              </w:rPr>
              <w:t>0</w:t>
            </w:r>
          </w:p>
        </w:tc>
      </w:tr>
      <w:tr w:rsidR="001D7A20" w:rsidRPr="001D7A20" w:rsidTr="00855739">
        <w:trPr>
          <w:trHeight w:val="70"/>
        </w:trPr>
        <w:tc>
          <w:tcPr>
            <w:tcW w:w="62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1794" w:type="pct"/>
            <w:shd w:val="clear" w:color="auto" w:fill="auto"/>
            <w:hideMark/>
          </w:tcPr>
          <w:p w:rsidR="001D7A20" w:rsidRPr="001D7A20" w:rsidRDefault="001D7A20" w:rsidP="001D7A20">
            <w:pPr>
              <w:spacing w:after="0" w:line="240" w:lineRule="auto"/>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D7A20" w:rsidRPr="001D7A20" w:rsidRDefault="001D7A20" w:rsidP="001D7A20">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78 988</w:t>
            </w:r>
          </w:p>
        </w:tc>
        <w:tc>
          <w:tcPr>
            <w:tcW w:w="711" w:type="pct"/>
            <w:shd w:val="clear" w:color="auto" w:fill="auto"/>
            <w:hideMark/>
          </w:tcPr>
          <w:p w:rsidR="001D7A20" w:rsidRPr="001D7A20" w:rsidRDefault="001D7A20" w:rsidP="001D7A20">
            <w:pPr>
              <w:spacing w:after="0" w:line="240" w:lineRule="auto"/>
              <w:jc w:val="right"/>
              <w:rPr>
                <w:rFonts w:ascii="Times New Roman" w:eastAsia="Times New Roman" w:hAnsi="Times New Roman" w:cs="Times New Roman"/>
                <w:b/>
                <w:bCs/>
                <w:color w:val="000000"/>
                <w:sz w:val="12"/>
                <w:szCs w:val="12"/>
                <w:lang w:eastAsia="ru-RU"/>
              </w:rPr>
            </w:pPr>
            <w:r w:rsidRPr="001D7A20">
              <w:rPr>
                <w:rFonts w:ascii="Times New Roman" w:eastAsia="Times New Roman" w:hAnsi="Times New Roman" w:cs="Times New Roman"/>
                <w:b/>
                <w:bCs/>
                <w:color w:val="000000"/>
                <w:sz w:val="12"/>
                <w:szCs w:val="12"/>
                <w:lang w:eastAsia="ru-RU"/>
              </w:rPr>
              <w:t>25 549</w:t>
            </w:r>
          </w:p>
        </w:tc>
      </w:tr>
    </w:tbl>
    <w:p w:rsidR="001D7A20" w:rsidRPr="009E285D" w:rsidRDefault="001D7A20" w:rsidP="001D7A20">
      <w:pPr>
        <w:tabs>
          <w:tab w:val="left" w:pos="0"/>
        </w:tabs>
        <w:spacing w:after="0" w:line="240" w:lineRule="auto"/>
        <w:ind w:firstLine="284"/>
        <w:jc w:val="center"/>
        <w:rPr>
          <w:rFonts w:ascii="Times New Roman" w:hAnsi="Times New Roman" w:cs="Times New Roman"/>
          <w:sz w:val="12"/>
          <w:szCs w:val="12"/>
        </w:rPr>
      </w:pPr>
    </w:p>
    <w:p w:rsidR="00855739" w:rsidRDefault="00855739" w:rsidP="0085573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855739" w:rsidRDefault="00855739" w:rsidP="00855739">
      <w:pPr>
        <w:tabs>
          <w:tab w:val="left" w:pos="0"/>
        </w:tabs>
        <w:spacing w:after="0" w:line="240" w:lineRule="auto"/>
        <w:ind w:firstLine="284"/>
        <w:jc w:val="right"/>
        <w:rPr>
          <w:rFonts w:ascii="Times New Roman" w:hAnsi="Times New Roman" w:cs="Times New Roman"/>
          <w:sz w:val="12"/>
          <w:szCs w:val="12"/>
        </w:rPr>
      </w:pPr>
      <w:r w:rsidRPr="00855739">
        <w:rPr>
          <w:rFonts w:ascii="Times New Roman" w:hAnsi="Times New Roman" w:cs="Times New Roman"/>
          <w:sz w:val="12"/>
          <w:szCs w:val="12"/>
        </w:rPr>
        <w:t xml:space="preserve">к Решению Собрания представителей </w:t>
      </w:r>
    </w:p>
    <w:p w:rsidR="00855739" w:rsidRDefault="00855739" w:rsidP="00855739">
      <w:pPr>
        <w:tabs>
          <w:tab w:val="left" w:pos="0"/>
        </w:tabs>
        <w:spacing w:after="0" w:line="240" w:lineRule="auto"/>
        <w:ind w:firstLine="284"/>
        <w:jc w:val="right"/>
        <w:rPr>
          <w:rFonts w:ascii="Times New Roman" w:hAnsi="Times New Roman" w:cs="Times New Roman"/>
          <w:sz w:val="12"/>
          <w:szCs w:val="12"/>
        </w:rPr>
      </w:pPr>
      <w:r w:rsidRPr="00855739">
        <w:rPr>
          <w:rFonts w:ascii="Times New Roman" w:hAnsi="Times New Roman" w:cs="Times New Roman"/>
          <w:sz w:val="12"/>
          <w:szCs w:val="12"/>
        </w:rPr>
        <w:t>городского поселения Суходол</w:t>
      </w:r>
    </w:p>
    <w:p w:rsidR="00855739" w:rsidRDefault="00855739" w:rsidP="00855739">
      <w:pPr>
        <w:tabs>
          <w:tab w:val="left" w:pos="0"/>
        </w:tabs>
        <w:spacing w:after="0" w:line="240" w:lineRule="auto"/>
        <w:ind w:firstLine="284"/>
        <w:jc w:val="right"/>
        <w:rPr>
          <w:rFonts w:ascii="Times New Roman" w:hAnsi="Times New Roman" w:cs="Times New Roman"/>
          <w:sz w:val="12"/>
          <w:szCs w:val="12"/>
        </w:rPr>
      </w:pPr>
      <w:r w:rsidRPr="00855739">
        <w:rPr>
          <w:rFonts w:ascii="Times New Roman" w:hAnsi="Times New Roman" w:cs="Times New Roman"/>
          <w:sz w:val="12"/>
          <w:szCs w:val="12"/>
        </w:rPr>
        <w:t xml:space="preserve"> муни</w:t>
      </w:r>
      <w:r>
        <w:rPr>
          <w:rFonts w:ascii="Times New Roman" w:hAnsi="Times New Roman" w:cs="Times New Roman"/>
          <w:sz w:val="12"/>
          <w:szCs w:val="12"/>
        </w:rPr>
        <w:t>ципального района Сергиевский </w:t>
      </w:r>
    </w:p>
    <w:p w:rsidR="009E285D" w:rsidRDefault="00855739" w:rsidP="0085573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№46 от "29" декабря 2021 г.</w:t>
      </w:r>
    </w:p>
    <w:p w:rsidR="00855739" w:rsidRDefault="00855739" w:rsidP="00855739">
      <w:pPr>
        <w:tabs>
          <w:tab w:val="left" w:pos="0"/>
        </w:tabs>
        <w:spacing w:after="0" w:line="240" w:lineRule="auto"/>
        <w:ind w:firstLine="284"/>
        <w:jc w:val="center"/>
        <w:rPr>
          <w:rFonts w:ascii="Times New Roman" w:hAnsi="Times New Roman" w:cs="Times New Roman"/>
          <w:sz w:val="12"/>
          <w:szCs w:val="12"/>
        </w:rPr>
      </w:pPr>
      <w:r w:rsidRPr="00855739">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городского поселения Суходол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697"/>
        <w:gridCol w:w="1254"/>
      </w:tblGrid>
      <w:tr w:rsidR="00855739" w:rsidRPr="00855739" w:rsidTr="00855739">
        <w:trPr>
          <w:trHeight w:val="70"/>
        </w:trPr>
        <w:tc>
          <w:tcPr>
            <w:tcW w:w="2821" w:type="pct"/>
            <w:vMerge w:val="restar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bookmarkStart w:id="22" w:name="RANGE!A5:F42"/>
            <w:r w:rsidRPr="00855739">
              <w:rPr>
                <w:rFonts w:ascii="Times New Roman" w:eastAsia="Times New Roman" w:hAnsi="Times New Roman" w:cs="Times New Roman"/>
                <w:color w:val="000000"/>
                <w:sz w:val="12"/>
                <w:szCs w:val="12"/>
                <w:lang w:eastAsia="ru-RU"/>
              </w:rPr>
              <w:t>Наименование</w:t>
            </w:r>
            <w:bookmarkEnd w:id="22"/>
          </w:p>
        </w:tc>
        <w:tc>
          <w:tcPr>
            <w:tcW w:w="642" w:type="pct"/>
            <w:vMerge w:val="restar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Сумма, тыс. рублей</w:t>
            </w:r>
          </w:p>
        </w:tc>
      </w:tr>
      <w:tr w:rsidR="00855739" w:rsidRPr="00855739" w:rsidTr="00855739">
        <w:trPr>
          <w:trHeight w:val="70"/>
        </w:trPr>
        <w:tc>
          <w:tcPr>
            <w:tcW w:w="2821" w:type="pct"/>
            <w:vMerge/>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p>
        </w:tc>
        <w:tc>
          <w:tcPr>
            <w:tcW w:w="642" w:type="pct"/>
            <w:vMerge/>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p>
        </w:tc>
        <w:tc>
          <w:tcPr>
            <w:tcW w:w="275" w:type="pct"/>
            <w:vMerge/>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p>
        </w:tc>
        <w:tc>
          <w:tcPr>
            <w:tcW w:w="45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855739" w:rsidRPr="00855739" w:rsidTr="00855739">
        <w:trPr>
          <w:trHeight w:val="70"/>
        </w:trPr>
        <w:tc>
          <w:tcPr>
            <w:tcW w:w="282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38 0 00 00000</w:t>
            </w:r>
          </w:p>
        </w:tc>
        <w:tc>
          <w:tcPr>
            <w:tcW w:w="275"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11 348</w:t>
            </w:r>
          </w:p>
        </w:tc>
        <w:tc>
          <w:tcPr>
            <w:tcW w:w="81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711</w:t>
            </w:r>
          </w:p>
        </w:tc>
      </w:tr>
      <w:tr w:rsidR="00855739" w:rsidRPr="00855739" w:rsidTr="00855739">
        <w:trPr>
          <w:trHeight w:val="70"/>
        </w:trPr>
        <w:tc>
          <w:tcPr>
            <w:tcW w:w="282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120</w:t>
            </w:r>
          </w:p>
        </w:tc>
        <w:tc>
          <w:tcPr>
            <w:tcW w:w="45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6 335</w:t>
            </w:r>
          </w:p>
        </w:tc>
        <w:tc>
          <w:tcPr>
            <w:tcW w:w="81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711</w:t>
            </w:r>
          </w:p>
        </w:tc>
      </w:tr>
      <w:tr w:rsidR="00855739" w:rsidRPr="00855739" w:rsidTr="00855739">
        <w:trPr>
          <w:trHeight w:val="70"/>
        </w:trPr>
        <w:tc>
          <w:tcPr>
            <w:tcW w:w="282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240</w:t>
            </w:r>
          </w:p>
        </w:tc>
        <w:tc>
          <w:tcPr>
            <w:tcW w:w="45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1 371</w:t>
            </w:r>
          </w:p>
        </w:tc>
        <w:tc>
          <w:tcPr>
            <w:tcW w:w="81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0</w:t>
            </w:r>
          </w:p>
        </w:tc>
      </w:tr>
      <w:tr w:rsidR="00855739" w:rsidRPr="00855739" w:rsidTr="00855739">
        <w:trPr>
          <w:trHeight w:val="70"/>
        </w:trPr>
        <w:tc>
          <w:tcPr>
            <w:tcW w:w="282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320</w:t>
            </w:r>
          </w:p>
        </w:tc>
        <w:tc>
          <w:tcPr>
            <w:tcW w:w="45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15</w:t>
            </w:r>
          </w:p>
        </w:tc>
        <w:tc>
          <w:tcPr>
            <w:tcW w:w="81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0</w:t>
            </w:r>
          </w:p>
        </w:tc>
      </w:tr>
      <w:tr w:rsidR="00855739" w:rsidRPr="00855739" w:rsidTr="00855739">
        <w:trPr>
          <w:trHeight w:val="70"/>
        </w:trPr>
        <w:tc>
          <w:tcPr>
            <w:tcW w:w="282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lastRenderedPageBreak/>
              <w:t>Иные межбюджетные трансферты</w:t>
            </w:r>
          </w:p>
        </w:tc>
        <w:tc>
          <w:tcPr>
            <w:tcW w:w="642"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540</w:t>
            </w:r>
          </w:p>
        </w:tc>
        <w:tc>
          <w:tcPr>
            <w:tcW w:w="45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3 623</w:t>
            </w:r>
          </w:p>
        </w:tc>
        <w:tc>
          <w:tcPr>
            <w:tcW w:w="81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0</w:t>
            </w:r>
          </w:p>
        </w:tc>
      </w:tr>
      <w:tr w:rsidR="00855739" w:rsidRPr="00855739" w:rsidTr="00855739">
        <w:trPr>
          <w:trHeight w:val="70"/>
        </w:trPr>
        <w:tc>
          <w:tcPr>
            <w:tcW w:w="282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38 0 00 00000</w:t>
            </w:r>
          </w:p>
        </w:tc>
        <w:tc>
          <w:tcPr>
            <w:tcW w:w="275"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850</w:t>
            </w:r>
          </w:p>
        </w:tc>
        <w:tc>
          <w:tcPr>
            <w:tcW w:w="45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4</w:t>
            </w:r>
          </w:p>
        </w:tc>
        <w:tc>
          <w:tcPr>
            <w:tcW w:w="81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0</w:t>
            </w:r>
          </w:p>
        </w:tc>
      </w:tr>
      <w:tr w:rsidR="00855739" w:rsidRPr="00855739" w:rsidTr="00855739">
        <w:trPr>
          <w:trHeight w:val="70"/>
        </w:trPr>
        <w:tc>
          <w:tcPr>
            <w:tcW w:w="282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39 0 00 00000</w:t>
            </w:r>
          </w:p>
        </w:tc>
        <w:tc>
          <w:tcPr>
            <w:tcW w:w="275"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17 899</w:t>
            </w:r>
          </w:p>
        </w:tc>
        <w:tc>
          <w:tcPr>
            <w:tcW w:w="81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0</w:t>
            </w:r>
          </w:p>
        </w:tc>
      </w:tr>
      <w:tr w:rsidR="00855739" w:rsidRPr="00855739" w:rsidTr="00855739">
        <w:trPr>
          <w:trHeight w:val="70"/>
        </w:trPr>
        <w:tc>
          <w:tcPr>
            <w:tcW w:w="282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39 0 00 00000</w:t>
            </w:r>
          </w:p>
        </w:tc>
        <w:tc>
          <w:tcPr>
            <w:tcW w:w="275"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240</w:t>
            </w:r>
          </w:p>
        </w:tc>
        <w:tc>
          <w:tcPr>
            <w:tcW w:w="45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14 629</w:t>
            </w:r>
          </w:p>
        </w:tc>
        <w:tc>
          <w:tcPr>
            <w:tcW w:w="81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0</w:t>
            </w:r>
          </w:p>
        </w:tc>
      </w:tr>
      <w:tr w:rsidR="00855739" w:rsidRPr="00855739" w:rsidTr="00855739">
        <w:trPr>
          <w:trHeight w:val="70"/>
        </w:trPr>
        <w:tc>
          <w:tcPr>
            <w:tcW w:w="282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39 0 00 00000</w:t>
            </w:r>
          </w:p>
        </w:tc>
        <w:tc>
          <w:tcPr>
            <w:tcW w:w="275"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620</w:t>
            </w:r>
          </w:p>
        </w:tc>
        <w:tc>
          <w:tcPr>
            <w:tcW w:w="45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1 150</w:t>
            </w:r>
          </w:p>
        </w:tc>
        <w:tc>
          <w:tcPr>
            <w:tcW w:w="81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0</w:t>
            </w:r>
          </w:p>
        </w:tc>
      </w:tr>
      <w:tr w:rsidR="00855739" w:rsidRPr="00855739" w:rsidTr="00855739">
        <w:trPr>
          <w:trHeight w:val="70"/>
        </w:trPr>
        <w:tc>
          <w:tcPr>
            <w:tcW w:w="282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39 0 00 00000</w:t>
            </w:r>
          </w:p>
        </w:tc>
        <w:tc>
          <w:tcPr>
            <w:tcW w:w="275"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810</w:t>
            </w:r>
          </w:p>
        </w:tc>
        <w:tc>
          <w:tcPr>
            <w:tcW w:w="45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2 119</w:t>
            </w:r>
          </w:p>
        </w:tc>
        <w:tc>
          <w:tcPr>
            <w:tcW w:w="81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0</w:t>
            </w:r>
          </w:p>
        </w:tc>
      </w:tr>
      <w:tr w:rsidR="00855739" w:rsidRPr="00855739" w:rsidTr="00855739">
        <w:trPr>
          <w:trHeight w:val="70"/>
        </w:trPr>
        <w:tc>
          <w:tcPr>
            <w:tcW w:w="282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39 0 00 00000</w:t>
            </w:r>
          </w:p>
        </w:tc>
        <w:tc>
          <w:tcPr>
            <w:tcW w:w="275"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850</w:t>
            </w:r>
          </w:p>
        </w:tc>
        <w:tc>
          <w:tcPr>
            <w:tcW w:w="45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1</w:t>
            </w:r>
          </w:p>
        </w:tc>
        <w:tc>
          <w:tcPr>
            <w:tcW w:w="81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0</w:t>
            </w:r>
          </w:p>
        </w:tc>
      </w:tr>
      <w:tr w:rsidR="00855739" w:rsidRPr="00855739" w:rsidTr="00855739">
        <w:trPr>
          <w:trHeight w:val="70"/>
        </w:trPr>
        <w:tc>
          <w:tcPr>
            <w:tcW w:w="282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40 0 00 00000</w:t>
            </w:r>
          </w:p>
        </w:tc>
        <w:tc>
          <w:tcPr>
            <w:tcW w:w="275"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1 361</w:t>
            </w:r>
          </w:p>
        </w:tc>
        <w:tc>
          <w:tcPr>
            <w:tcW w:w="81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0</w:t>
            </w:r>
          </w:p>
        </w:tc>
      </w:tr>
      <w:tr w:rsidR="00855739" w:rsidRPr="00855739" w:rsidTr="00855739">
        <w:trPr>
          <w:trHeight w:val="70"/>
        </w:trPr>
        <w:tc>
          <w:tcPr>
            <w:tcW w:w="282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40 0 00 00000</w:t>
            </w:r>
          </w:p>
        </w:tc>
        <w:tc>
          <w:tcPr>
            <w:tcW w:w="275"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240</w:t>
            </w:r>
          </w:p>
        </w:tc>
        <w:tc>
          <w:tcPr>
            <w:tcW w:w="45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60</w:t>
            </w:r>
          </w:p>
        </w:tc>
        <w:tc>
          <w:tcPr>
            <w:tcW w:w="81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0</w:t>
            </w:r>
          </w:p>
        </w:tc>
      </w:tr>
      <w:tr w:rsidR="00855739" w:rsidRPr="00855739" w:rsidTr="00855739">
        <w:trPr>
          <w:trHeight w:val="70"/>
        </w:trPr>
        <w:tc>
          <w:tcPr>
            <w:tcW w:w="282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40 0 00 00000</w:t>
            </w:r>
          </w:p>
        </w:tc>
        <w:tc>
          <w:tcPr>
            <w:tcW w:w="275"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540</w:t>
            </w:r>
          </w:p>
        </w:tc>
        <w:tc>
          <w:tcPr>
            <w:tcW w:w="45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1 301</w:t>
            </w:r>
          </w:p>
        </w:tc>
        <w:tc>
          <w:tcPr>
            <w:tcW w:w="81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0</w:t>
            </w:r>
          </w:p>
        </w:tc>
      </w:tr>
      <w:tr w:rsidR="00855739" w:rsidRPr="00855739" w:rsidTr="00855739">
        <w:trPr>
          <w:trHeight w:val="70"/>
        </w:trPr>
        <w:tc>
          <w:tcPr>
            <w:tcW w:w="282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41 0 00 00000</w:t>
            </w:r>
          </w:p>
        </w:tc>
        <w:tc>
          <w:tcPr>
            <w:tcW w:w="275"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11</w:t>
            </w:r>
          </w:p>
        </w:tc>
        <w:tc>
          <w:tcPr>
            <w:tcW w:w="81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0</w:t>
            </w:r>
          </w:p>
        </w:tc>
      </w:tr>
      <w:tr w:rsidR="00855739" w:rsidRPr="00855739" w:rsidTr="00855739">
        <w:trPr>
          <w:trHeight w:val="70"/>
        </w:trPr>
        <w:tc>
          <w:tcPr>
            <w:tcW w:w="282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41 0 00 00000</w:t>
            </w:r>
          </w:p>
        </w:tc>
        <w:tc>
          <w:tcPr>
            <w:tcW w:w="275"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240</w:t>
            </w:r>
          </w:p>
        </w:tc>
        <w:tc>
          <w:tcPr>
            <w:tcW w:w="45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11</w:t>
            </w:r>
          </w:p>
        </w:tc>
        <w:tc>
          <w:tcPr>
            <w:tcW w:w="81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0</w:t>
            </w:r>
          </w:p>
        </w:tc>
      </w:tr>
      <w:tr w:rsidR="00855739" w:rsidRPr="00855739" w:rsidTr="00855739">
        <w:trPr>
          <w:trHeight w:val="70"/>
        </w:trPr>
        <w:tc>
          <w:tcPr>
            <w:tcW w:w="282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43 0 00 00000</w:t>
            </w:r>
          </w:p>
        </w:tc>
        <w:tc>
          <w:tcPr>
            <w:tcW w:w="275"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17 848</w:t>
            </w:r>
          </w:p>
        </w:tc>
        <w:tc>
          <w:tcPr>
            <w:tcW w:w="81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6 940</w:t>
            </w:r>
          </w:p>
        </w:tc>
      </w:tr>
      <w:tr w:rsidR="00855739" w:rsidRPr="00855739" w:rsidTr="00855739">
        <w:trPr>
          <w:trHeight w:val="70"/>
        </w:trPr>
        <w:tc>
          <w:tcPr>
            <w:tcW w:w="282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43 0 00 00000</w:t>
            </w:r>
          </w:p>
        </w:tc>
        <w:tc>
          <w:tcPr>
            <w:tcW w:w="275"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240</w:t>
            </w:r>
          </w:p>
        </w:tc>
        <w:tc>
          <w:tcPr>
            <w:tcW w:w="45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27</w:t>
            </w:r>
          </w:p>
        </w:tc>
        <w:tc>
          <w:tcPr>
            <w:tcW w:w="81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0</w:t>
            </w:r>
          </w:p>
        </w:tc>
      </w:tr>
      <w:tr w:rsidR="00855739" w:rsidRPr="00855739" w:rsidTr="00855739">
        <w:trPr>
          <w:trHeight w:val="70"/>
        </w:trPr>
        <w:tc>
          <w:tcPr>
            <w:tcW w:w="282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43 0 00 00000</w:t>
            </w:r>
          </w:p>
        </w:tc>
        <w:tc>
          <w:tcPr>
            <w:tcW w:w="275"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540</w:t>
            </w:r>
          </w:p>
        </w:tc>
        <w:tc>
          <w:tcPr>
            <w:tcW w:w="45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17 821</w:t>
            </w:r>
          </w:p>
        </w:tc>
        <w:tc>
          <w:tcPr>
            <w:tcW w:w="81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6 940</w:t>
            </w:r>
          </w:p>
        </w:tc>
      </w:tr>
      <w:tr w:rsidR="00855739" w:rsidRPr="00855739" w:rsidTr="00855739">
        <w:trPr>
          <w:trHeight w:val="70"/>
        </w:trPr>
        <w:tc>
          <w:tcPr>
            <w:tcW w:w="282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44 0 00 00000</w:t>
            </w:r>
          </w:p>
        </w:tc>
        <w:tc>
          <w:tcPr>
            <w:tcW w:w="275"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2 919</w:t>
            </w:r>
          </w:p>
        </w:tc>
        <w:tc>
          <w:tcPr>
            <w:tcW w:w="81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0</w:t>
            </w:r>
          </w:p>
        </w:tc>
      </w:tr>
      <w:tr w:rsidR="00855739" w:rsidRPr="00855739" w:rsidTr="00855739">
        <w:trPr>
          <w:trHeight w:val="70"/>
        </w:trPr>
        <w:tc>
          <w:tcPr>
            <w:tcW w:w="282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44 0 00 00000</w:t>
            </w:r>
          </w:p>
        </w:tc>
        <w:tc>
          <w:tcPr>
            <w:tcW w:w="275"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240</w:t>
            </w:r>
          </w:p>
        </w:tc>
        <w:tc>
          <w:tcPr>
            <w:tcW w:w="45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185</w:t>
            </w:r>
          </w:p>
        </w:tc>
        <w:tc>
          <w:tcPr>
            <w:tcW w:w="81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0</w:t>
            </w:r>
          </w:p>
        </w:tc>
      </w:tr>
      <w:tr w:rsidR="00855739" w:rsidRPr="00855739" w:rsidTr="00855739">
        <w:trPr>
          <w:trHeight w:val="70"/>
        </w:trPr>
        <w:tc>
          <w:tcPr>
            <w:tcW w:w="282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44 0 00 00000</w:t>
            </w:r>
          </w:p>
        </w:tc>
        <w:tc>
          <w:tcPr>
            <w:tcW w:w="275"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540</w:t>
            </w:r>
          </w:p>
        </w:tc>
        <w:tc>
          <w:tcPr>
            <w:tcW w:w="45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2 734</w:t>
            </w:r>
          </w:p>
        </w:tc>
        <w:tc>
          <w:tcPr>
            <w:tcW w:w="81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0</w:t>
            </w:r>
          </w:p>
        </w:tc>
      </w:tr>
      <w:tr w:rsidR="00855739" w:rsidRPr="00855739" w:rsidTr="00855739">
        <w:trPr>
          <w:trHeight w:val="70"/>
        </w:trPr>
        <w:tc>
          <w:tcPr>
            <w:tcW w:w="282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45 0 00 00000</w:t>
            </w:r>
          </w:p>
        </w:tc>
        <w:tc>
          <w:tcPr>
            <w:tcW w:w="275"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1</w:t>
            </w:r>
          </w:p>
        </w:tc>
        <w:tc>
          <w:tcPr>
            <w:tcW w:w="81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0</w:t>
            </w:r>
          </w:p>
        </w:tc>
      </w:tr>
      <w:tr w:rsidR="00855739" w:rsidRPr="00855739" w:rsidTr="00855739">
        <w:trPr>
          <w:trHeight w:val="70"/>
        </w:trPr>
        <w:tc>
          <w:tcPr>
            <w:tcW w:w="282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45 0 00 00000</w:t>
            </w:r>
          </w:p>
        </w:tc>
        <w:tc>
          <w:tcPr>
            <w:tcW w:w="275"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240</w:t>
            </w:r>
          </w:p>
        </w:tc>
        <w:tc>
          <w:tcPr>
            <w:tcW w:w="45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1</w:t>
            </w:r>
          </w:p>
        </w:tc>
        <w:tc>
          <w:tcPr>
            <w:tcW w:w="81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0</w:t>
            </w:r>
          </w:p>
        </w:tc>
      </w:tr>
      <w:tr w:rsidR="00855739" w:rsidRPr="00855739" w:rsidTr="00855739">
        <w:trPr>
          <w:trHeight w:val="70"/>
        </w:trPr>
        <w:tc>
          <w:tcPr>
            <w:tcW w:w="282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46 0 00 00000</w:t>
            </w:r>
          </w:p>
        </w:tc>
        <w:tc>
          <w:tcPr>
            <w:tcW w:w="275"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397</w:t>
            </w:r>
          </w:p>
        </w:tc>
        <w:tc>
          <w:tcPr>
            <w:tcW w:w="81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0</w:t>
            </w:r>
          </w:p>
        </w:tc>
      </w:tr>
      <w:tr w:rsidR="00855739" w:rsidRPr="00855739" w:rsidTr="00855739">
        <w:trPr>
          <w:trHeight w:val="70"/>
        </w:trPr>
        <w:tc>
          <w:tcPr>
            <w:tcW w:w="282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46 0 00 00000</w:t>
            </w:r>
          </w:p>
        </w:tc>
        <w:tc>
          <w:tcPr>
            <w:tcW w:w="275"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240</w:t>
            </w:r>
          </w:p>
        </w:tc>
        <w:tc>
          <w:tcPr>
            <w:tcW w:w="45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397</w:t>
            </w:r>
          </w:p>
        </w:tc>
        <w:tc>
          <w:tcPr>
            <w:tcW w:w="81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0</w:t>
            </w:r>
          </w:p>
        </w:tc>
      </w:tr>
      <w:tr w:rsidR="00855739" w:rsidRPr="00855739" w:rsidTr="00855739">
        <w:trPr>
          <w:trHeight w:val="70"/>
        </w:trPr>
        <w:tc>
          <w:tcPr>
            <w:tcW w:w="282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48 0 00 00000</w:t>
            </w:r>
          </w:p>
        </w:tc>
        <w:tc>
          <w:tcPr>
            <w:tcW w:w="275"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5 673</w:t>
            </w:r>
          </w:p>
        </w:tc>
        <w:tc>
          <w:tcPr>
            <w:tcW w:w="81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0</w:t>
            </w:r>
          </w:p>
        </w:tc>
      </w:tr>
      <w:tr w:rsidR="00855739" w:rsidRPr="00855739" w:rsidTr="00855739">
        <w:trPr>
          <w:trHeight w:val="70"/>
        </w:trPr>
        <w:tc>
          <w:tcPr>
            <w:tcW w:w="282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48 0 00 00000</w:t>
            </w:r>
          </w:p>
        </w:tc>
        <w:tc>
          <w:tcPr>
            <w:tcW w:w="275"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540</w:t>
            </w:r>
          </w:p>
        </w:tc>
        <w:tc>
          <w:tcPr>
            <w:tcW w:w="45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5 673</w:t>
            </w:r>
          </w:p>
        </w:tc>
        <w:tc>
          <w:tcPr>
            <w:tcW w:w="81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0</w:t>
            </w:r>
          </w:p>
        </w:tc>
      </w:tr>
      <w:tr w:rsidR="00855739" w:rsidRPr="00855739" w:rsidTr="00855739">
        <w:trPr>
          <w:trHeight w:val="70"/>
        </w:trPr>
        <w:tc>
          <w:tcPr>
            <w:tcW w:w="282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42"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49 0 00 00000</w:t>
            </w:r>
          </w:p>
        </w:tc>
        <w:tc>
          <w:tcPr>
            <w:tcW w:w="275"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20 279</w:t>
            </w:r>
          </w:p>
        </w:tc>
        <w:tc>
          <w:tcPr>
            <w:tcW w:w="81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16 902</w:t>
            </w:r>
          </w:p>
        </w:tc>
      </w:tr>
      <w:tr w:rsidR="00855739" w:rsidRPr="00855739" w:rsidTr="00855739">
        <w:trPr>
          <w:trHeight w:val="70"/>
        </w:trPr>
        <w:tc>
          <w:tcPr>
            <w:tcW w:w="282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49 0 00 00000</w:t>
            </w:r>
          </w:p>
        </w:tc>
        <w:tc>
          <w:tcPr>
            <w:tcW w:w="275"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240</w:t>
            </w:r>
          </w:p>
        </w:tc>
        <w:tc>
          <w:tcPr>
            <w:tcW w:w="45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650</w:t>
            </w:r>
          </w:p>
        </w:tc>
        <w:tc>
          <w:tcPr>
            <w:tcW w:w="81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1</w:t>
            </w:r>
          </w:p>
        </w:tc>
      </w:tr>
      <w:tr w:rsidR="00855739" w:rsidRPr="00855739" w:rsidTr="00855739">
        <w:trPr>
          <w:trHeight w:val="70"/>
        </w:trPr>
        <w:tc>
          <w:tcPr>
            <w:tcW w:w="282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49 0 00 00000</w:t>
            </w:r>
          </w:p>
        </w:tc>
        <w:tc>
          <w:tcPr>
            <w:tcW w:w="275"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540</w:t>
            </w:r>
          </w:p>
        </w:tc>
        <w:tc>
          <w:tcPr>
            <w:tcW w:w="45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19 629</w:t>
            </w:r>
          </w:p>
        </w:tc>
        <w:tc>
          <w:tcPr>
            <w:tcW w:w="81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16 901</w:t>
            </w:r>
          </w:p>
        </w:tc>
      </w:tr>
      <w:tr w:rsidR="00855739" w:rsidRPr="00855739" w:rsidTr="00855739">
        <w:trPr>
          <w:trHeight w:val="70"/>
        </w:trPr>
        <w:tc>
          <w:tcPr>
            <w:tcW w:w="282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642"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54 0 00 00000</w:t>
            </w:r>
          </w:p>
        </w:tc>
        <w:tc>
          <w:tcPr>
            <w:tcW w:w="275"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1 252</w:t>
            </w:r>
          </w:p>
        </w:tc>
        <w:tc>
          <w:tcPr>
            <w:tcW w:w="81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996</w:t>
            </w:r>
          </w:p>
        </w:tc>
      </w:tr>
      <w:tr w:rsidR="00855739" w:rsidRPr="00855739" w:rsidTr="00855739">
        <w:trPr>
          <w:trHeight w:val="70"/>
        </w:trPr>
        <w:tc>
          <w:tcPr>
            <w:tcW w:w="282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54 0 00 00000</w:t>
            </w:r>
          </w:p>
        </w:tc>
        <w:tc>
          <w:tcPr>
            <w:tcW w:w="275"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240</w:t>
            </w:r>
          </w:p>
        </w:tc>
        <w:tc>
          <w:tcPr>
            <w:tcW w:w="45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1 252</w:t>
            </w:r>
          </w:p>
        </w:tc>
        <w:tc>
          <w:tcPr>
            <w:tcW w:w="81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996</w:t>
            </w:r>
          </w:p>
        </w:tc>
      </w:tr>
      <w:tr w:rsidR="00855739" w:rsidRPr="00855739" w:rsidTr="00855739">
        <w:trPr>
          <w:trHeight w:val="70"/>
        </w:trPr>
        <w:tc>
          <w:tcPr>
            <w:tcW w:w="282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99 0 00 00000</w:t>
            </w:r>
          </w:p>
        </w:tc>
        <w:tc>
          <w:tcPr>
            <w:tcW w:w="275"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1</w:t>
            </w:r>
          </w:p>
        </w:tc>
        <w:tc>
          <w:tcPr>
            <w:tcW w:w="81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0</w:t>
            </w:r>
          </w:p>
        </w:tc>
      </w:tr>
      <w:tr w:rsidR="00855739" w:rsidRPr="00855739" w:rsidTr="00855739">
        <w:trPr>
          <w:trHeight w:val="70"/>
        </w:trPr>
        <w:tc>
          <w:tcPr>
            <w:tcW w:w="282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99 0 00 00000</w:t>
            </w:r>
          </w:p>
        </w:tc>
        <w:tc>
          <w:tcPr>
            <w:tcW w:w="275"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870</w:t>
            </w:r>
          </w:p>
        </w:tc>
        <w:tc>
          <w:tcPr>
            <w:tcW w:w="45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1</w:t>
            </w:r>
          </w:p>
        </w:tc>
        <w:tc>
          <w:tcPr>
            <w:tcW w:w="81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color w:val="000000"/>
                <w:sz w:val="12"/>
                <w:szCs w:val="12"/>
                <w:lang w:eastAsia="ru-RU"/>
              </w:rPr>
            </w:pPr>
            <w:r w:rsidRPr="00855739">
              <w:rPr>
                <w:rFonts w:ascii="Times New Roman" w:eastAsia="Times New Roman" w:hAnsi="Times New Roman" w:cs="Times New Roman"/>
                <w:color w:val="000000"/>
                <w:sz w:val="12"/>
                <w:szCs w:val="12"/>
                <w:lang w:eastAsia="ru-RU"/>
              </w:rPr>
              <w:t>0</w:t>
            </w:r>
          </w:p>
        </w:tc>
      </w:tr>
      <w:tr w:rsidR="00855739" w:rsidRPr="00855739" w:rsidTr="00855739">
        <w:trPr>
          <w:trHeight w:val="70"/>
        </w:trPr>
        <w:tc>
          <w:tcPr>
            <w:tcW w:w="282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ИТОГО</w:t>
            </w:r>
          </w:p>
        </w:tc>
        <w:tc>
          <w:tcPr>
            <w:tcW w:w="642"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78 988</w:t>
            </w:r>
          </w:p>
        </w:tc>
        <w:tc>
          <w:tcPr>
            <w:tcW w:w="811" w:type="pct"/>
            <w:shd w:val="clear" w:color="auto" w:fill="auto"/>
            <w:vAlign w:val="center"/>
            <w:hideMark/>
          </w:tcPr>
          <w:p w:rsidR="00855739" w:rsidRPr="00855739" w:rsidRDefault="00855739" w:rsidP="00855739">
            <w:pPr>
              <w:spacing w:after="0" w:line="240" w:lineRule="auto"/>
              <w:jc w:val="center"/>
              <w:rPr>
                <w:rFonts w:ascii="Times New Roman" w:eastAsia="Times New Roman" w:hAnsi="Times New Roman" w:cs="Times New Roman"/>
                <w:b/>
                <w:bCs/>
                <w:color w:val="000000"/>
                <w:sz w:val="12"/>
                <w:szCs w:val="12"/>
                <w:lang w:eastAsia="ru-RU"/>
              </w:rPr>
            </w:pPr>
            <w:r w:rsidRPr="00855739">
              <w:rPr>
                <w:rFonts w:ascii="Times New Roman" w:eastAsia="Times New Roman" w:hAnsi="Times New Roman" w:cs="Times New Roman"/>
                <w:b/>
                <w:bCs/>
                <w:color w:val="000000"/>
                <w:sz w:val="12"/>
                <w:szCs w:val="12"/>
                <w:lang w:eastAsia="ru-RU"/>
              </w:rPr>
              <w:t>25 549</w:t>
            </w:r>
          </w:p>
        </w:tc>
      </w:tr>
    </w:tbl>
    <w:p w:rsidR="00855739" w:rsidRDefault="00855739" w:rsidP="00855739">
      <w:pPr>
        <w:tabs>
          <w:tab w:val="left" w:pos="0"/>
        </w:tabs>
        <w:spacing w:after="0" w:line="240" w:lineRule="auto"/>
        <w:ind w:firstLine="284"/>
        <w:jc w:val="center"/>
        <w:rPr>
          <w:rFonts w:ascii="Times New Roman" w:hAnsi="Times New Roman" w:cs="Times New Roman"/>
          <w:sz w:val="12"/>
          <w:szCs w:val="12"/>
        </w:rPr>
      </w:pPr>
    </w:p>
    <w:p w:rsidR="00855739" w:rsidRPr="00855739" w:rsidRDefault="00855739" w:rsidP="00855739">
      <w:pPr>
        <w:tabs>
          <w:tab w:val="left" w:pos="0"/>
        </w:tabs>
        <w:spacing w:after="0" w:line="240" w:lineRule="auto"/>
        <w:ind w:firstLine="284"/>
        <w:jc w:val="right"/>
        <w:rPr>
          <w:rFonts w:ascii="Times New Roman" w:hAnsi="Times New Roman" w:cs="Times New Roman"/>
          <w:sz w:val="12"/>
          <w:szCs w:val="12"/>
        </w:rPr>
      </w:pPr>
      <w:r w:rsidRPr="00855739">
        <w:rPr>
          <w:rFonts w:ascii="Times New Roman" w:hAnsi="Times New Roman" w:cs="Times New Roman"/>
          <w:sz w:val="12"/>
          <w:szCs w:val="12"/>
        </w:rPr>
        <w:t>Приложение № 7</w:t>
      </w:r>
    </w:p>
    <w:p w:rsidR="00855739" w:rsidRPr="00855739" w:rsidRDefault="00855739" w:rsidP="00855739">
      <w:pPr>
        <w:tabs>
          <w:tab w:val="left" w:pos="0"/>
        </w:tabs>
        <w:spacing w:after="0" w:line="240" w:lineRule="auto"/>
        <w:ind w:firstLine="284"/>
        <w:jc w:val="right"/>
        <w:rPr>
          <w:rFonts w:ascii="Times New Roman" w:hAnsi="Times New Roman" w:cs="Times New Roman"/>
          <w:sz w:val="12"/>
          <w:szCs w:val="12"/>
        </w:rPr>
      </w:pPr>
      <w:r w:rsidRPr="00855739">
        <w:rPr>
          <w:rFonts w:ascii="Times New Roman" w:hAnsi="Times New Roman" w:cs="Times New Roman"/>
          <w:sz w:val="12"/>
          <w:szCs w:val="12"/>
        </w:rPr>
        <w:t>к Решению Собрания Представителей</w:t>
      </w:r>
    </w:p>
    <w:p w:rsidR="00855739" w:rsidRPr="00855739" w:rsidRDefault="00855739" w:rsidP="00855739">
      <w:pPr>
        <w:tabs>
          <w:tab w:val="left" w:pos="0"/>
        </w:tabs>
        <w:spacing w:after="0" w:line="240" w:lineRule="auto"/>
        <w:ind w:firstLine="284"/>
        <w:jc w:val="right"/>
        <w:rPr>
          <w:rFonts w:ascii="Times New Roman" w:hAnsi="Times New Roman" w:cs="Times New Roman"/>
          <w:sz w:val="12"/>
          <w:szCs w:val="12"/>
        </w:rPr>
      </w:pPr>
      <w:r w:rsidRPr="00855739">
        <w:rPr>
          <w:rFonts w:ascii="Times New Roman" w:hAnsi="Times New Roman" w:cs="Times New Roman"/>
          <w:sz w:val="12"/>
          <w:szCs w:val="12"/>
        </w:rPr>
        <w:t xml:space="preserve">городского поселения Суходол </w:t>
      </w:r>
    </w:p>
    <w:p w:rsidR="00855739" w:rsidRPr="00855739" w:rsidRDefault="00855739" w:rsidP="00855739">
      <w:pPr>
        <w:tabs>
          <w:tab w:val="left" w:pos="0"/>
        </w:tabs>
        <w:spacing w:after="0" w:line="240" w:lineRule="auto"/>
        <w:ind w:firstLine="284"/>
        <w:jc w:val="right"/>
        <w:rPr>
          <w:rFonts w:ascii="Times New Roman" w:hAnsi="Times New Roman" w:cs="Times New Roman"/>
          <w:sz w:val="12"/>
          <w:szCs w:val="12"/>
        </w:rPr>
      </w:pPr>
      <w:r w:rsidRPr="00855739">
        <w:rPr>
          <w:rFonts w:ascii="Times New Roman" w:hAnsi="Times New Roman" w:cs="Times New Roman"/>
          <w:sz w:val="12"/>
          <w:szCs w:val="12"/>
        </w:rPr>
        <w:t>муниципального района Сергиевский</w:t>
      </w:r>
    </w:p>
    <w:p w:rsidR="00855739" w:rsidRDefault="00855739" w:rsidP="00855739">
      <w:pPr>
        <w:tabs>
          <w:tab w:val="left" w:pos="0"/>
        </w:tabs>
        <w:spacing w:after="0" w:line="240" w:lineRule="auto"/>
        <w:ind w:firstLine="284"/>
        <w:jc w:val="right"/>
        <w:rPr>
          <w:rFonts w:ascii="Times New Roman" w:hAnsi="Times New Roman" w:cs="Times New Roman"/>
          <w:sz w:val="12"/>
          <w:szCs w:val="12"/>
        </w:rPr>
      </w:pPr>
      <w:r w:rsidRPr="00855739">
        <w:rPr>
          <w:rFonts w:ascii="Times New Roman" w:hAnsi="Times New Roman" w:cs="Times New Roman"/>
          <w:sz w:val="12"/>
          <w:szCs w:val="12"/>
        </w:rPr>
        <w:t xml:space="preserve">                                                                                                                                                                      № 46   от "29" декабря 2021 года  </w:t>
      </w:r>
    </w:p>
    <w:p w:rsidR="00855739" w:rsidRDefault="00855739" w:rsidP="00855739">
      <w:pPr>
        <w:tabs>
          <w:tab w:val="left" w:pos="0"/>
        </w:tabs>
        <w:spacing w:after="0" w:line="240" w:lineRule="auto"/>
        <w:ind w:firstLine="284"/>
        <w:jc w:val="center"/>
        <w:rPr>
          <w:rFonts w:ascii="Times New Roman" w:hAnsi="Times New Roman" w:cs="Times New Roman"/>
          <w:sz w:val="12"/>
          <w:szCs w:val="12"/>
        </w:rPr>
      </w:pPr>
      <w:r w:rsidRPr="00855739">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373"/>
        <w:gridCol w:w="829"/>
      </w:tblGrid>
      <w:tr w:rsidR="00DE6C84" w:rsidRPr="00DE6C84" w:rsidTr="00DE6C84">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center"/>
              <w:rPr>
                <w:rFonts w:ascii="Times New Roman" w:eastAsia="Times New Roman" w:hAnsi="Times New Roman" w:cs="Times New Roman"/>
                <w:b/>
                <w:bCs/>
                <w:sz w:val="12"/>
                <w:szCs w:val="12"/>
                <w:lang w:eastAsia="ru-RU"/>
              </w:rPr>
            </w:pPr>
            <w:r w:rsidRPr="00DE6C84">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center"/>
              <w:rPr>
                <w:rFonts w:ascii="Times New Roman" w:eastAsia="Times New Roman" w:hAnsi="Times New Roman" w:cs="Times New Roman"/>
                <w:b/>
                <w:bCs/>
                <w:sz w:val="12"/>
                <w:szCs w:val="12"/>
                <w:lang w:eastAsia="ru-RU"/>
              </w:rPr>
            </w:pPr>
            <w:r w:rsidRPr="00DE6C84">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center"/>
              <w:rPr>
                <w:rFonts w:ascii="Times New Roman" w:eastAsia="Times New Roman" w:hAnsi="Times New Roman" w:cs="Times New Roman"/>
                <w:b/>
                <w:bCs/>
                <w:sz w:val="12"/>
                <w:szCs w:val="12"/>
                <w:lang w:eastAsia="ru-RU"/>
              </w:rPr>
            </w:pPr>
            <w:r w:rsidRPr="00DE6C84">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center"/>
              <w:rPr>
                <w:rFonts w:ascii="Times New Roman" w:eastAsia="Times New Roman" w:hAnsi="Times New Roman" w:cs="Times New Roman"/>
                <w:b/>
                <w:bCs/>
                <w:sz w:val="12"/>
                <w:szCs w:val="12"/>
                <w:lang w:eastAsia="ru-RU"/>
              </w:rPr>
            </w:pPr>
            <w:r w:rsidRPr="00DE6C84">
              <w:rPr>
                <w:rFonts w:ascii="Times New Roman" w:eastAsia="Times New Roman" w:hAnsi="Times New Roman" w:cs="Times New Roman"/>
                <w:b/>
                <w:bCs/>
                <w:sz w:val="12"/>
                <w:szCs w:val="12"/>
                <w:lang w:eastAsia="ru-RU"/>
              </w:rPr>
              <w:t>Сумма, тыс.рублей</w:t>
            </w:r>
          </w:p>
        </w:tc>
      </w:tr>
      <w:tr w:rsidR="00DE6C84" w:rsidRPr="00DE6C84" w:rsidTr="00DE6C8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center"/>
              <w:rPr>
                <w:rFonts w:ascii="Times New Roman" w:eastAsia="Times New Roman" w:hAnsi="Times New Roman" w:cs="Times New Roman"/>
                <w:b/>
                <w:bCs/>
                <w:sz w:val="12"/>
                <w:szCs w:val="12"/>
                <w:lang w:eastAsia="ru-RU"/>
              </w:rPr>
            </w:pPr>
            <w:r w:rsidRPr="00DE6C84">
              <w:rPr>
                <w:rFonts w:ascii="Times New Roman" w:eastAsia="Times New Roman" w:hAnsi="Times New Roman" w:cs="Times New Roman"/>
                <w:b/>
                <w:bCs/>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center"/>
              <w:rPr>
                <w:rFonts w:ascii="Times New Roman" w:eastAsia="Times New Roman" w:hAnsi="Times New Roman" w:cs="Times New Roman"/>
                <w:b/>
                <w:bCs/>
                <w:sz w:val="12"/>
                <w:szCs w:val="12"/>
                <w:lang w:eastAsia="ru-RU"/>
              </w:rPr>
            </w:pPr>
            <w:r w:rsidRPr="00DE6C84">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rPr>
                <w:rFonts w:ascii="Times New Roman" w:eastAsia="Times New Roman" w:hAnsi="Times New Roman" w:cs="Times New Roman"/>
                <w:b/>
                <w:bCs/>
                <w:sz w:val="12"/>
                <w:szCs w:val="12"/>
                <w:lang w:eastAsia="ru-RU"/>
              </w:rPr>
            </w:pPr>
            <w:r w:rsidRPr="00DE6C84">
              <w:rPr>
                <w:rFonts w:ascii="Times New Roman" w:eastAsia="Times New Roman" w:hAnsi="Times New Roman" w:cs="Times New Roman"/>
                <w:b/>
                <w:bCs/>
                <w:sz w:val="12"/>
                <w:szCs w:val="12"/>
                <w:lang w:eastAsia="ru-RU"/>
              </w:rPr>
              <w:t xml:space="preserve">ИСТОЧНИКИ ВНУТРЕННЕГО ФИНАНСИРОВАНИЯ ДЕФИЦИТОВ </w:t>
            </w:r>
            <w:r w:rsidRPr="00DE6C84">
              <w:rPr>
                <w:rFonts w:ascii="Times New Roman" w:eastAsia="Times New Roman" w:hAnsi="Times New Roman" w:cs="Times New Roman"/>
                <w:b/>
                <w:bCs/>
                <w:sz w:val="12"/>
                <w:szCs w:val="12"/>
                <w:lang w:eastAsia="ru-RU"/>
              </w:rPr>
              <w:lastRenderedPageBreak/>
              <w:t>БЮДЖЕТОВ</w:t>
            </w:r>
          </w:p>
        </w:tc>
        <w:tc>
          <w:tcPr>
            <w:tcW w:w="585" w:type="pct"/>
            <w:tcBorders>
              <w:top w:val="nil"/>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right"/>
              <w:rPr>
                <w:rFonts w:ascii="Times New Roman" w:eastAsia="Times New Roman" w:hAnsi="Times New Roman" w:cs="Times New Roman"/>
                <w:b/>
                <w:bCs/>
                <w:sz w:val="12"/>
                <w:szCs w:val="12"/>
                <w:lang w:eastAsia="ru-RU"/>
              </w:rPr>
            </w:pPr>
            <w:r w:rsidRPr="00DE6C84">
              <w:rPr>
                <w:rFonts w:ascii="Times New Roman" w:eastAsia="Times New Roman" w:hAnsi="Times New Roman" w:cs="Times New Roman"/>
                <w:b/>
                <w:bCs/>
                <w:sz w:val="12"/>
                <w:szCs w:val="12"/>
                <w:lang w:eastAsia="ru-RU"/>
              </w:rPr>
              <w:lastRenderedPageBreak/>
              <w:t>-1494</w:t>
            </w:r>
          </w:p>
        </w:tc>
      </w:tr>
      <w:tr w:rsidR="00DE6C84" w:rsidRPr="00DE6C84" w:rsidTr="00DE6C8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center"/>
              <w:rPr>
                <w:rFonts w:ascii="Times New Roman" w:eastAsia="Times New Roman" w:hAnsi="Times New Roman" w:cs="Times New Roman"/>
                <w:b/>
                <w:bCs/>
                <w:sz w:val="12"/>
                <w:szCs w:val="12"/>
                <w:lang w:eastAsia="ru-RU"/>
              </w:rPr>
            </w:pPr>
            <w:r w:rsidRPr="00DE6C84">
              <w:rPr>
                <w:rFonts w:ascii="Times New Roman" w:eastAsia="Times New Roman" w:hAnsi="Times New Roman" w:cs="Times New Roman"/>
                <w:b/>
                <w:bCs/>
                <w:sz w:val="12"/>
                <w:szCs w:val="12"/>
                <w:lang w:eastAsia="ru-RU"/>
              </w:rPr>
              <w:lastRenderedPageBreak/>
              <w:t>418</w:t>
            </w:r>
          </w:p>
        </w:tc>
        <w:tc>
          <w:tcPr>
            <w:tcW w:w="803" w:type="pct"/>
            <w:tcBorders>
              <w:top w:val="nil"/>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center"/>
              <w:rPr>
                <w:rFonts w:ascii="Times New Roman" w:eastAsia="Times New Roman" w:hAnsi="Times New Roman" w:cs="Times New Roman"/>
                <w:b/>
                <w:bCs/>
                <w:sz w:val="12"/>
                <w:szCs w:val="12"/>
                <w:lang w:eastAsia="ru-RU"/>
              </w:rPr>
            </w:pPr>
            <w:r w:rsidRPr="00DE6C84">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rPr>
                <w:rFonts w:ascii="Times New Roman" w:eastAsia="Times New Roman" w:hAnsi="Times New Roman" w:cs="Times New Roman"/>
                <w:b/>
                <w:bCs/>
                <w:sz w:val="12"/>
                <w:szCs w:val="12"/>
                <w:lang w:eastAsia="ru-RU"/>
              </w:rPr>
            </w:pPr>
            <w:r w:rsidRPr="00DE6C84">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right"/>
              <w:rPr>
                <w:rFonts w:ascii="Times New Roman" w:eastAsia="Times New Roman" w:hAnsi="Times New Roman" w:cs="Times New Roman"/>
                <w:b/>
                <w:bCs/>
                <w:sz w:val="12"/>
                <w:szCs w:val="12"/>
                <w:lang w:eastAsia="ru-RU"/>
              </w:rPr>
            </w:pPr>
            <w:r w:rsidRPr="00DE6C84">
              <w:rPr>
                <w:rFonts w:ascii="Times New Roman" w:eastAsia="Times New Roman" w:hAnsi="Times New Roman" w:cs="Times New Roman"/>
                <w:b/>
                <w:bCs/>
                <w:sz w:val="12"/>
                <w:szCs w:val="12"/>
                <w:lang w:eastAsia="ru-RU"/>
              </w:rPr>
              <w:t>0</w:t>
            </w:r>
          </w:p>
        </w:tc>
      </w:tr>
      <w:tr w:rsidR="00DE6C84" w:rsidRPr="00DE6C84" w:rsidTr="00DE6C8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center"/>
              <w:rPr>
                <w:rFonts w:ascii="Times New Roman" w:eastAsia="Times New Roman" w:hAnsi="Times New Roman" w:cs="Times New Roman"/>
                <w:sz w:val="12"/>
                <w:szCs w:val="12"/>
                <w:lang w:eastAsia="ru-RU"/>
              </w:rPr>
            </w:pPr>
            <w:r w:rsidRPr="00DE6C84">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center"/>
              <w:rPr>
                <w:rFonts w:ascii="Times New Roman" w:eastAsia="Times New Roman" w:hAnsi="Times New Roman" w:cs="Times New Roman"/>
                <w:sz w:val="12"/>
                <w:szCs w:val="12"/>
                <w:lang w:eastAsia="ru-RU"/>
              </w:rPr>
            </w:pPr>
            <w:r w:rsidRPr="00DE6C84">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rPr>
                <w:rFonts w:ascii="Times New Roman" w:eastAsia="Times New Roman" w:hAnsi="Times New Roman" w:cs="Times New Roman"/>
                <w:sz w:val="12"/>
                <w:szCs w:val="12"/>
                <w:lang w:eastAsia="ru-RU"/>
              </w:rPr>
            </w:pPr>
            <w:r w:rsidRPr="00DE6C84">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right"/>
              <w:rPr>
                <w:rFonts w:ascii="Times New Roman" w:eastAsia="Times New Roman" w:hAnsi="Times New Roman" w:cs="Times New Roman"/>
                <w:sz w:val="12"/>
                <w:szCs w:val="12"/>
                <w:lang w:eastAsia="ru-RU"/>
              </w:rPr>
            </w:pPr>
            <w:r w:rsidRPr="00DE6C84">
              <w:rPr>
                <w:rFonts w:ascii="Times New Roman" w:eastAsia="Times New Roman" w:hAnsi="Times New Roman" w:cs="Times New Roman"/>
                <w:sz w:val="12"/>
                <w:szCs w:val="12"/>
                <w:lang w:eastAsia="ru-RU"/>
              </w:rPr>
              <w:t>0</w:t>
            </w:r>
          </w:p>
        </w:tc>
      </w:tr>
      <w:tr w:rsidR="00DE6C84" w:rsidRPr="00DE6C84" w:rsidTr="00DE6C8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center"/>
              <w:rPr>
                <w:rFonts w:ascii="Times New Roman" w:eastAsia="Times New Roman" w:hAnsi="Times New Roman" w:cs="Times New Roman"/>
                <w:sz w:val="12"/>
                <w:szCs w:val="12"/>
                <w:lang w:eastAsia="ru-RU"/>
              </w:rPr>
            </w:pPr>
            <w:r w:rsidRPr="00DE6C84">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noWrap/>
            <w:vAlign w:val="center"/>
            <w:hideMark/>
          </w:tcPr>
          <w:p w:rsidR="00DE6C84" w:rsidRPr="00DE6C84" w:rsidRDefault="00DE6C84" w:rsidP="00DE6C84">
            <w:pPr>
              <w:spacing w:after="0" w:line="240" w:lineRule="auto"/>
              <w:jc w:val="center"/>
              <w:rPr>
                <w:rFonts w:ascii="Times New Roman" w:eastAsia="Times New Roman" w:hAnsi="Times New Roman" w:cs="Times New Roman"/>
                <w:sz w:val="12"/>
                <w:szCs w:val="12"/>
                <w:lang w:eastAsia="ru-RU"/>
              </w:rPr>
            </w:pPr>
            <w:r w:rsidRPr="00DE6C84">
              <w:rPr>
                <w:rFonts w:ascii="Times New Roman" w:eastAsia="Times New Roman" w:hAnsi="Times New Roman" w:cs="Times New Roman"/>
                <w:sz w:val="12"/>
                <w:szCs w:val="12"/>
                <w:lang w:eastAsia="ru-RU"/>
              </w:rPr>
              <w:t>01 02 00 00 13 0000 710</w:t>
            </w:r>
          </w:p>
        </w:tc>
        <w:tc>
          <w:tcPr>
            <w:tcW w:w="3085" w:type="pct"/>
            <w:tcBorders>
              <w:top w:val="nil"/>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rPr>
                <w:rFonts w:ascii="Times New Roman" w:eastAsia="Times New Roman" w:hAnsi="Times New Roman" w:cs="Times New Roman"/>
                <w:sz w:val="12"/>
                <w:szCs w:val="12"/>
                <w:lang w:eastAsia="ru-RU"/>
              </w:rPr>
            </w:pPr>
            <w:r w:rsidRPr="00DE6C84">
              <w:rPr>
                <w:rFonts w:ascii="Times New Roman" w:eastAsia="Times New Roman" w:hAnsi="Times New Roman" w:cs="Times New Roman"/>
                <w:sz w:val="12"/>
                <w:szCs w:val="12"/>
                <w:lang w:eastAsia="ru-RU"/>
              </w:rPr>
              <w:t>Получение кредитов от кредитных организаций бюджетами городских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right"/>
              <w:rPr>
                <w:rFonts w:ascii="Times New Roman" w:eastAsia="Times New Roman" w:hAnsi="Times New Roman" w:cs="Times New Roman"/>
                <w:sz w:val="12"/>
                <w:szCs w:val="12"/>
                <w:lang w:eastAsia="ru-RU"/>
              </w:rPr>
            </w:pPr>
            <w:r w:rsidRPr="00DE6C84">
              <w:rPr>
                <w:rFonts w:ascii="Times New Roman" w:eastAsia="Times New Roman" w:hAnsi="Times New Roman" w:cs="Times New Roman"/>
                <w:sz w:val="12"/>
                <w:szCs w:val="12"/>
                <w:lang w:eastAsia="ru-RU"/>
              </w:rPr>
              <w:t>0</w:t>
            </w:r>
          </w:p>
        </w:tc>
      </w:tr>
      <w:tr w:rsidR="00DE6C84" w:rsidRPr="00DE6C84" w:rsidTr="00DE6C8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center"/>
              <w:rPr>
                <w:rFonts w:ascii="Times New Roman" w:eastAsia="Times New Roman" w:hAnsi="Times New Roman" w:cs="Times New Roman"/>
                <w:b/>
                <w:bCs/>
                <w:sz w:val="12"/>
                <w:szCs w:val="12"/>
                <w:lang w:eastAsia="ru-RU"/>
              </w:rPr>
            </w:pPr>
            <w:r w:rsidRPr="00DE6C84">
              <w:rPr>
                <w:rFonts w:ascii="Times New Roman" w:eastAsia="Times New Roman" w:hAnsi="Times New Roman" w:cs="Times New Roman"/>
                <w:b/>
                <w:bCs/>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center"/>
              <w:rPr>
                <w:rFonts w:ascii="Times New Roman" w:eastAsia="Times New Roman" w:hAnsi="Times New Roman" w:cs="Times New Roman"/>
                <w:b/>
                <w:bCs/>
                <w:sz w:val="12"/>
                <w:szCs w:val="12"/>
                <w:lang w:eastAsia="ru-RU"/>
              </w:rPr>
            </w:pPr>
            <w:r w:rsidRPr="00DE6C84">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rPr>
                <w:rFonts w:ascii="Times New Roman" w:eastAsia="Times New Roman" w:hAnsi="Times New Roman" w:cs="Times New Roman"/>
                <w:b/>
                <w:bCs/>
                <w:sz w:val="12"/>
                <w:szCs w:val="12"/>
                <w:lang w:eastAsia="ru-RU"/>
              </w:rPr>
            </w:pPr>
            <w:r w:rsidRPr="00DE6C84">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right"/>
              <w:rPr>
                <w:rFonts w:ascii="Times New Roman" w:eastAsia="Times New Roman" w:hAnsi="Times New Roman" w:cs="Times New Roman"/>
                <w:b/>
                <w:bCs/>
                <w:sz w:val="12"/>
                <w:szCs w:val="12"/>
                <w:lang w:eastAsia="ru-RU"/>
              </w:rPr>
            </w:pPr>
            <w:r w:rsidRPr="00DE6C84">
              <w:rPr>
                <w:rFonts w:ascii="Times New Roman" w:eastAsia="Times New Roman" w:hAnsi="Times New Roman" w:cs="Times New Roman"/>
                <w:b/>
                <w:bCs/>
                <w:sz w:val="12"/>
                <w:szCs w:val="12"/>
                <w:lang w:eastAsia="ru-RU"/>
              </w:rPr>
              <w:t>-1494</w:t>
            </w:r>
          </w:p>
        </w:tc>
      </w:tr>
      <w:tr w:rsidR="00DE6C84" w:rsidRPr="00DE6C84" w:rsidTr="00DE6C8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center"/>
              <w:rPr>
                <w:rFonts w:ascii="Times New Roman" w:eastAsia="Times New Roman" w:hAnsi="Times New Roman" w:cs="Times New Roman"/>
                <w:b/>
                <w:bCs/>
                <w:sz w:val="12"/>
                <w:szCs w:val="12"/>
                <w:lang w:eastAsia="ru-RU"/>
              </w:rPr>
            </w:pPr>
            <w:r w:rsidRPr="00DE6C84">
              <w:rPr>
                <w:rFonts w:ascii="Times New Roman" w:eastAsia="Times New Roman" w:hAnsi="Times New Roman" w:cs="Times New Roman"/>
                <w:b/>
                <w:bCs/>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center"/>
              <w:rPr>
                <w:rFonts w:ascii="Times New Roman" w:eastAsia="Times New Roman" w:hAnsi="Times New Roman" w:cs="Times New Roman"/>
                <w:b/>
                <w:bCs/>
                <w:sz w:val="12"/>
                <w:szCs w:val="12"/>
                <w:lang w:eastAsia="ru-RU"/>
              </w:rPr>
            </w:pPr>
            <w:r w:rsidRPr="00DE6C84">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rPr>
                <w:rFonts w:ascii="Times New Roman" w:eastAsia="Times New Roman" w:hAnsi="Times New Roman" w:cs="Times New Roman"/>
                <w:b/>
                <w:bCs/>
                <w:sz w:val="12"/>
                <w:szCs w:val="12"/>
                <w:lang w:eastAsia="ru-RU"/>
              </w:rPr>
            </w:pPr>
            <w:r w:rsidRPr="00DE6C84">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right"/>
              <w:rPr>
                <w:rFonts w:ascii="Times New Roman" w:eastAsia="Times New Roman" w:hAnsi="Times New Roman" w:cs="Times New Roman"/>
                <w:sz w:val="12"/>
                <w:szCs w:val="12"/>
                <w:lang w:eastAsia="ru-RU"/>
              </w:rPr>
            </w:pPr>
            <w:r w:rsidRPr="00DE6C84">
              <w:rPr>
                <w:rFonts w:ascii="Times New Roman" w:eastAsia="Times New Roman" w:hAnsi="Times New Roman" w:cs="Times New Roman"/>
                <w:sz w:val="12"/>
                <w:szCs w:val="12"/>
                <w:lang w:eastAsia="ru-RU"/>
              </w:rPr>
              <w:t>-80482</w:t>
            </w:r>
          </w:p>
        </w:tc>
      </w:tr>
      <w:tr w:rsidR="00DE6C84" w:rsidRPr="00DE6C84" w:rsidTr="00DE6C8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center"/>
              <w:rPr>
                <w:rFonts w:ascii="Times New Roman" w:eastAsia="Times New Roman" w:hAnsi="Times New Roman" w:cs="Times New Roman"/>
                <w:sz w:val="12"/>
                <w:szCs w:val="12"/>
                <w:lang w:eastAsia="ru-RU"/>
              </w:rPr>
            </w:pPr>
            <w:r w:rsidRPr="00DE6C84">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center"/>
              <w:rPr>
                <w:rFonts w:ascii="Times New Roman" w:eastAsia="Times New Roman" w:hAnsi="Times New Roman" w:cs="Times New Roman"/>
                <w:sz w:val="12"/>
                <w:szCs w:val="12"/>
                <w:lang w:eastAsia="ru-RU"/>
              </w:rPr>
            </w:pPr>
            <w:r w:rsidRPr="00DE6C84">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rPr>
                <w:rFonts w:ascii="Times New Roman" w:eastAsia="Times New Roman" w:hAnsi="Times New Roman" w:cs="Times New Roman"/>
                <w:sz w:val="12"/>
                <w:szCs w:val="12"/>
                <w:lang w:eastAsia="ru-RU"/>
              </w:rPr>
            </w:pPr>
            <w:r w:rsidRPr="00DE6C84">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right"/>
              <w:rPr>
                <w:rFonts w:ascii="Times New Roman" w:eastAsia="Times New Roman" w:hAnsi="Times New Roman" w:cs="Times New Roman"/>
                <w:sz w:val="12"/>
                <w:szCs w:val="12"/>
                <w:lang w:eastAsia="ru-RU"/>
              </w:rPr>
            </w:pPr>
            <w:r w:rsidRPr="00DE6C84">
              <w:rPr>
                <w:rFonts w:ascii="Times New Roman" w:eastAsia="Times New Roman" w:hAnsi="Times New Roman" w:cs="Times New Roman"/>
                <w:sz w:val="12"/>
                <w:szCs w:val="12"/>
                <w:lang w:eastAsia="ru-RU"/>
              </w:rPr>
              <w:t>-80482</w:t>
            </w:r>
          </w:p>
        </w:tc>
      </w:tr>
      <w:tr w:rsidR="00DE6C84" w:rsidRPr="00DE6C84" w:rsidTr="00DE6C8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center"/>
              <w:rPr>
                <w:rFonts w:ascii="Times New Roman" w:eastAsia="Times New Roman" w:hAnsi="Times New Roman" w:cs="Times New Roman"/>
                <w:sz w:val="12"/>
                <w:szCs w:val="12"/>
                <w:lang w:eastAsia="ru-RU"/>
              </w:rPr>
            </w:pPr>
            <w:r w:rsidRPr="00DE6C84">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center"/>
              <w:rPr>
                <w:rFonts w:ascii="Times New Roman" w:eastAsia="Times New Roman" w:hAnsi="Times New Roman" w:cs="Times New Roman"/>
                <w:sz w:val="12"/>
                <w:szCs w:val="12"/>
                <w:lang w:eastAsia="ru-RU"/>
              </w:rPr>
            </w:pPr>
            <w:r w:rsidRPr="00DE6C84">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rPr>
                <w:rFonts w:ascii="Times New Roman" w:eastAsia="Times New Roman" w:hAnsi="Times New Roman" w:cs="Times New Roman"/>
                <w:sz w:val="12"/>
                <w:szCs w:val="12"/>
                <w:lang w:eastAsia="ru-RU"/>
              </w:rPr>
            </w:pPr>
            <w:r w:rsidRPr="00DE6C84">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right"/>
              <w:rPr>
                <w:rFonts w:ascii="Times New Roman" w:eastAsia="Times New Roman" w:hAnsi="Times New Roman" w:cs="Times New Roman"/>
                <w:sz w:val="12"/>
                <w:szCs w:val="12"/>
                <w:lang w:eastAsia="ru-RU"/>
              </w:rPr>
            </w:pPr>
            <w:r w:rsidRPr="00DE6C84">
              <w:rPr>
                <w:rFonts w:ascii="Times New Roman" w:eastAsia="Times New Roman" w:hAnsi="Times New Roman" w:cs="Times New Roman"/>
                <w:sz w:val="12"/>
                <w:szCs w:val="12"/>
                <w:lang w:eastAsia="ru-RU"/>
              </w:rPr>
              <w:t>-80482</w:t>
            </w:r>
          </w:p>
        </w:tc>
      </w:tr>
      <w:tr w:rsidR="00DE6C84" w:rsidRPr="00DE6C84" w:rsidTr="00DE6C8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center"/>
              <w:rPr>
                <w:rFonts w:ascii="Times New Roman" w:eastAsia="Times New Roman" w:hAnsi="Times New Roman" w:cs="Times New Roman"/>
                <w:sz w:val="12"/>
                <w:szCs w:val="12"/>
                <w:lang w:eastAsia="ru-RU"/>
              </w:rPr>
            </w:pPr>
            <w:r w:rsidRPr="00DE6C84">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noWrap/>
            <w:vAlign w:val="center"/>
            <w:hideMark/>
          </w:tcPr>
          <w:p w:rsidR="00DE6C84" w:rsidRPr="00DE6C84" w:rsidRDefault="00DE6C84" w:rsidP="00DE6C84">
            <w:pPr>
              <w:spacing w:after="0" w:line="240" w:lineRule="auto"/>
              <w:jc w:val="center"/>
              <w:rPr>
                <w:rFonts w:ascii="Times New Roman" w:eastAsia="Times New Roman" w:hAnsi="Times New Roman" w:cs="Times New Roman"/>
                <w:sz w:val="12"/>
                <w:szCs w:val="12"/>
                <w:lang w:eastAsia="ru-RU"/>
              </w:rPr>
            </w:pPr>
            <w:r w:rsidRPr="00DE6C84">
              <w:rPr>
                <w:rFonts w:ascii="Times New Roman" w:eastAsia="Times New Roman" w:hAnsi="Times New Roman" w:cs="Times New Roman"/>
                <w:sz w:val="12"/>
                <w:szCs w:val="12"/>
                <w:lang w:eastAsia="ru-RU"/>
              </w:rPr>
              <w:t>01 05 02 01 13 0000 510</w:t>
            </w:r>
          </w:p>
        </w:tc>
        <w:tc>
          <w:tcPr>
            <w:tcW w:w="3085" w:type="pct"/>
            <w:tcBorders>
              <w:top w:val="nil"/>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rPr>
                <w:rFonts w:ascii="Times New Roman" w:eastAsia="Times New Roman" w:hAnsi="Times New Roman" w:cs="Times New Roman"/>
                <w:sz w:val="12"/>
                <w:szCs w:val="12"/>
                <w:lang w:eastAsia="ru-RU"/>
              </w:rPr>
            </w:pPr>
            <w:r w:rsidRPr="00DE6C84">
              <w:rPr>
                <w:rFonts w:ascii="Times New Roman" w:eastAsia="Times New Roman" w:hAnsi="Times New Roman" w:cs="Times New Roman"/>
                <w:sz w:val="12"/>
                <w:szCs w:val="12"/>
                <w:lang w:eastAsia="ru-RU"/>
              </w:rPr>
              <w:t>Увеличение прочих остатков денежных средств бюджетов городских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right"/>
              <w:rPr>
                <w:rFonts w:ascii="Times New Roman" w:eastAsia="Times New Roman" w:hAnsi="Times New Roman" w:cs="Times New Roman"/>
                <w:sz w:val="12"/>
                <w:szCs w:val="12"/>
                <w:lang w:eastAsia="ru-RU"/>
              </w:rPr>
            </w:pPr>
            <w:r w:rsidRPr="00DE6C84">
              <w:rPr>
                <w:rFonts w:ascii="Times New Roman" w:eastAsia="Times New Roman" w:hAnsi="Times New Roman" w:cs="Times New Roman"/>
                <w:sz w:val="12"/>
                <w:szCs w:val="12"/>
                <w:lang w:eastAsia="ru-RU"/>
              </w:rPr>
              <w:t>-80482</w:t>
            </w:r>
          </w:p>
        </w:tc>
      </w:tr>
      <w:tr w:rsidR="00DE6C84" w:rsidRPr="00DE6C84" w:rsidTr="00DE6C8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center"/>
              <w:rPr>
                <w:rFonts w:ascii="Times New Roman" w:eastAsia="Times New Roman" w:hAnsi="Times New Roman" w:cs="Times New Roman"/>
                <w:b/>
                <w:bCs/>
                <w:sz w:val="12"/>
                <w:szCs w:val="12"/>
                <w:lang w:eastAsia="ru-RU"/>
              </w:rPr>
            </w:pPr>
            <w:r w:rsidRPr="00DE6C84">
              <w:rPr>
                <w:rFonts w:ascii="Times New Roman" w:eastAsia="Times New Roman" w:hAnsi="Times New Roman" w:cs="Times New Roman"/>
                <w:b/>
                <w:bCs/>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center"/>
              <w:rPr>
                <w:rFonts w:ascii="Times New Roman" w:eastAsia="Times New Roman" w:hAnsi="Times New Roman" w:cs="Times New Roman"/>
                <w:b/>
                <w:bCs/>
                <w:sz w:val="12"/>
                <w:szCs w:val="12"/>
                <w:lang w:eastAsia="ru-RU"/>
              </w:rPr>
            </w:pPr>
            <w:r w:rsidRPr="00DE6C84">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rPr>
                <w:rFonts w:ascii="Times New Roman" w:eastAsia="Times New Roman" w:hAnsi="Times New Roman" w:cs="Times New Roman"/>
                <w:b/>
                <w:bCs/>
                <w:sz w:val="12"/>
                <w:szCs w:val="12"/>
                <w:lang w:eastAsia="ru-RU"/>
              </w:rPr>
            </w:pPr>
            <w:r w:rsidRPr="00DE6C84">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right"/>
              <w:rPr>
                <w:rFonts w:ascii="Times New Roman" w:eastAsia="Times New Roman" w:hAnsi="Times New Roman" w:cs="Times New Roman"/>
                <w:sz w:val="12"/>
                <w:szCs w:val="12"/>
                <w:lang w:eastAsia="ru-RU"/>
              </w:rPr>
            </w:pPr>
            <w:r w:rsidRPr="00DE6C84">
              <w:rPr>
                <w:rFonts w:ascii="Times New Roman" w:eastAsia="Times New Roman" w:hAnsi="Times New Roman" w:cs="Times New Roman"/>
                <w:sz w:val="12"/>
                <w:szCs w:val="12"/>
                <w:lang w:eastAsia="ru-RU"/>
              </w:rPr>
              <w:t>78988</w:t>
            </w:r>
          </w:p>
        </w:tc>
      </w:tr>
      <w:tr w:rsidR="00DE6C84" w:rsidRPr="00DE6C84" w:rsidTr="00DE6C8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center"/>
              <w:rPr>
                <w:rFonts w:ascii="Times New Roman" w:eastAsia="Times New Roman" w:hAnsi="Times New Roman" w:cs="Times New Roman"/>
                <w:sz w:val="12"/>
                <w:szCs w:val="12"/>
                <w:lang w:eastAsia="ru-RU"/>
              </w:rPr>
            </w:pPr>
            <w:r w:rsidRPr="00DE6C84">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center"/>
              <w:rPr>
                <w:rFonts w:ascii="Times New Roman" w:eastAsia="Times New Roman" w:hAnsi="Times New Roman" w:cs="Times New Roman"/>
                <w:sz w:val="12"/>
                <w:szCs w:val="12"/>
                <w:lang w:eastAsia="ru-RU"/>
              </w:rPr>
            </w:pPr>
            <w:r w:rsidRPr="00DE6C84">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rPr>
                <w:rFonts w:ascii="Times New Roman" w:eastAsia="Times New Roman" w:hAnsi="Times New Roman" w:cs="Times New Roman"/>
                <w:sz w:val="12"/>
                <w:szCs w:val="12"/>
                <w:lang w:eastAsia="ru-RU"/>
              </w:rPr>
            </w:pPr>
            <w:r w:rsidRPr="00DE6C84">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right"/>
              <w:rPr>
                <w:rFonts w:ascii="Times New Roman" w:eastAsia="Times New Roman" w:hAnsi="Times New Roman" w:cs="Times New Roman"/>
                <w:sz w:val="12"/>
                <w:szCs w:val="12"/>
                <w:lang w:eastAsia="ru-RU"/>
              </w:rPr>
            </w:pPr>
            <w:r w:rsidRPr="00DE6C84">
              <w:rPr>
                <w:rFonts w:ascii="Times New Roman" w:eastAsia="Times New Roman" w:hAnsi="Times New Roman" w:cs="Times New Roman"/>
                <w:sz w:val="12"/>
                <w:szCs w:val="12"/>
                <w:lang w:eastAsia="ru-RU"/>
              </w:rPr>
              <w:t>78988</w:t>
            </w:r>
          </w:p>
        </w:tc>
      </w:tr>
      <w:tr w:rsidR="00DE6C84" w:rsidRPr="00DE6C84" w:rsidTr="00DE6C8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center"/>
              <w:rPr>
                <w:rFonts w:ascii="Times New Roman" w:eastAsia="Times New Roman" w:hAnsi="Times New Roman" w:cs="Times New Roman"/>
                <w:sz w:val="12"/>
                <w:szCs w:val="12"/>
                <w:lang w:eastAsia="ru-RU"/>
              </w:rPr>
            </w:pPr>
            <w:r w:rsidRPr="00DE6C84">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center"/>
              <w:rPr>
                <w:rFonts w:ascii="Times New Roman" w:eastAsia="Times New Roman" w:hAnsi="Times New Roman" w:cs="Times New Roman"/>
                <w:sz w:val="12"/>
                <w:szCs w:val="12"/>
                <w:lang w:eastAsia="ru-RU"/>
              </w:rPr>
            </w:pPr>
            <w:r w:rsidRPr="00DE6C84">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rPr>
                <w:rFonts w:ascii="Times New Roman" w:eastAsia="Times New Roman" w:hAnsi="Times New Roman" w:cs="Times New Roman"/>
                <w:sz w:val="12"/>
                <w:szCs w:val="12"/>
                <w:lang w:eastAsia="ru-RU"/>
              </w:rPr>
            </w:pPr>
            <w:r w:rsidRPr="00DE6C84">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right"/>
              <w:rPr>
                <w:rFonts w:ascii="Times New Roman" w:eastAsia="Times New Roman" w:hAnsi="Times New Roman" w:cs="Times New Roman"/>
                <w:sz w:val="12"/>
                <w:szCs w:val="12"/>
                <w:lang w:eastAsia="ru-RU"/>
              </w:rPr>
            </w:pPr>
            <w:r w:rsidRPr="00DE6C84">
              <w:rPr>
                <w:rFonts w:ascii="Times New Roman" w:eastAsia="Times New Roman" w:hAnsi="Times New Roman" w:cs="Times New Roman"/>
                <w:sz w:val="12"/>
                <w:szCs w:val="12"/>
                <w:lang w:eastAsia="ru-RU"/>
              </w:rPr>
              <w:t>78988</w:t>
            </w:r>
          </w:p>
        </w:tc>
      </w:tr>
      <w:tr w:rsidR="00DE6C84" w:rsidRPr="00DE6C84" w:rsidTr="00DE6C84">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center"/>
              <w:rPr>
                <w:rFonts w:ascii="Times New Roman" w:eastAsia="Times New Roman" w:hAnsi="Times New Roman" w:cs="Times New Roman"/>
                <w:sz w:val="12"/>
                <w:szCs w:val="12"/>
                <w:lang w:eastAsia="ru-RU"/>
              </w:rPr>
            </w:pPr>
            <w:r w:rsidRPr="00DE6C84">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noWrap/>
            <w:vAlign w:val="center"/>
            <w:hideMark/>
          </w:tcPr>
          <w:p w:rsidR="00DE6C84" w:rsidRPr="00DE6C84" w:rsidRDefault="00DE6C84" w:rsidP="00DE6C84">
            <w:pPr>
              <w:spacing w:after="0" w:line="240" w:lineRule="auto"/>
              <w:jc w:val="center"/>
              <w:rPr>
                <w:rFonts w:ascii="Times New Roman" w:eastAsia="Times New Roman" w:hAnsi="Times New Roman" w:cs="Times New Roman"/>
                <w:sz w:val="12"/>
                <w:szCs w:val="12"/>
                <w:lang w:eastAsia="ru-RU"/>
              </w:rPr>
            </w:pPr>
            <w:r w:rsidRPr="00DE6C84">
              <w:rPr>
                <w:rFonts w:ascii="Times New Roman" w:eastAsia="Times New Roman" w:hAnsi="Times New Roman" w:cs="Times New Roman"/>
                <w:sz w:val="12"/>
                <w:szCs w:val="12"/>
                <w:lang w:eastAsia="ru-RU"/>
              </w:rPr>
              <w:t>01 05 02 01 13 0000 610</w:t>
            </w:r>
          </w:p>
        </w:tc>
        <w:tc>
          <w:tcPr>
            <w:tcW w:w="3085" w:type="pct"/>
            <w:tcBorders>
              <w:top w:val="nil"/>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rPr>
                <w:rFonts w:ascii="Times New Roman" w:eastAsia="Times New Roman" w:hAnsi="Times New Roman" w:cs="Times New Roman"/>
                <w:sz w:val="12"/>
                <w:szCs w:val="12"/>
                <w:lang w:eastAsia="ru-RU"/>
              </w:rPr>
            </w:pPr>
            <w:r w:rsidRPr="00DE6C84">
              <w:rPr>
                <w:rFonts w:ascii="Times New Roman" w:eastAsia="Times New Roman" w:hAnsi="Times New Roman" w:cs="Times New Roman"/>
                <w:sz w:val="12"/>
                <w:szCs w:val="12"/>
                <w:lang w:eastAsia="ru-RU"/>
              </w:rPr>
              <w:t>Уменьшение прочих остатков денежных средств бюджетов городских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DE6C84" w:rsidRPr="00DE6C84" w:rsidRDefault="00DE6C84" w:rsidP="00DE6C84">
            <w:pPr>
              <w:spacing w:after="0" w:line="240" w:lineRule="auto"/>
              <w:jc w:val="right"/>
              <w:rPr>
                <w:rFonts w:ascii="Times New Roman" w:eastAsia="Times New Roman" w:hAnsi="Times New Roman" w:cs="Times New Roman"/>
                <w:sz w:val="12"/>
                <w:szCs w:val="12"/>
                <w:lang w:eastAsia="ru-RU"/>
              </w:rPr>
            </w:pPr>
            <w:r w:rsidRPr="00DE6C84">
              <w:rPr>
                <w:rFonts w:ascii="Times New Roman" w:eastAsia="Times New Roman" w:hAnsi="Times New Roman" w:cs="Times New Roman"/>
                <w:sz w:val="12"/>
                <w:szCs w:val="12"/>
                <w:lang w:eastAsia="ru-RU"/>
              </w:rPr>
              <w:t>78988</w:t>
            </w:r>
          </w:p>
        </w:tc>
      </w:tr>
    </w:tbl>
    <w:p w:rsidR="00DE6C84" w:rsidRDefault="00DE6C84" w:rsidP="00855739">
      <w:pPr>
        <w:tabs>
          <w:tab w:val="left" w:pos="0"/>
        </w:tabs>
        <w:spacing w:after="0" w:line="240" w:lineRule="auto"/>
        <w:ind w:firstLine="284"/>
        <w:jc w:val="center"/>
        <w:rPr>
          <w:rFonts w:ascii="Times New Roman" w:hAnsi="Times New Roman" w:cs="Times New Roman"/>
          <w:sz w:val="12"/>
          <w:szCs w:val="12"/>
        </w:rPr>
      </w:pPr>
    </w:p>
    <w:p w:rsidR="007E205D" w:rsidRPr="007E205D" w:rsidRDefault="007E205D" w:rsidP="007E205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7E205D" w:rsidRPr="007E205D" w:rsidRDefault="007E205D" w:rsidP="007E205D">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№48                                                                                                                                                                                                 от «29» декабря 2021г.</w:t>
      </w:r>
    </w:p>
    <w:p w:rsidR="007E205D" w:rsidRPr="007E205D" w:rsidRDefault="007E205D" w:rsidP="007E205D">
      <w:pPr>
        <w:tabs>
          <w:tab w:val="left" w:pos="0"/>
        </w:tabs>
        <w:spacing w:after="0" w:line="240" w:lineRule="auto"/>
        <w:ind w:firstLine="284"/>
        <w:jc w:val="center"/>
        <w:rPr>
          <w:rFonts w:ascii="Times New Roman" w:hAnsi="Times New Roman" w:cs="Times New Roman"/>
          <w:sz w:val="12"/>
          <w:szCs w:val="12"/>
        </w:rPr>
      </w:pPr>
      <w:r w:rsidRPr="007E205D">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Черновка </w:t>
      </w:r>
      <w:r w:rsidRPr="007E205D">
        <w:rPr>
          <w:rFonts w:ascii="Times New Roman" w:hAnsi="Times New Roman" w:cs="Times New Roman"/>
          <w:sz w:val="12"/>
          <w:szCs w:val="12"/>
        </w:rPr>
        <w:t>на 2021 год и на плановый период 2022 и 2023 годов</w:t>
      </w:r>
    </w:p>
    <w:p w:rsidR="007E205D" w:rsidRPr="007E205D" w:rsidRDefault="007E205D" w:rsidP="007E205D">
      <w:pPr>
        <w:tabs>
          <w:tab w:val="left" w:pos="0"/>
        </w:tabs>
        <w:spacing w:after="0" w:line="240" w:lineRule="auto"/>
        <w:ind w:firstLine="284"/>
        <w:rPr>
          <w:rFonts w:ascii="Times New Roman" w:hAnsi="Times New Roman" w:cs="Times New Roman"/>
          <w:sz w:val="12"/>
          <w:szCs w:val="12"/>
        </w:rPr>
      </w:pPr>
      <w:r w:rsidRPr="007E205D">
        <w:rPr>
          <w:rFonts w:ascii="Times New Roman" w:hAnsi="Times New Roman" w:cs="Times New Roman"/>
          <w:sz w:val="12"/>
          <w:szCs w:val="12"/>
        </w:rPr>
        <w:t>принято  Собранием представителей</w:t>
      </w:r>
    </w:p>
    <w:p w:rsidR="007E205D" w:rsidRPr="007E205D" w:rsidRDefault="007E205D" w:rsidP="007E205D">
      <w:pPr>
        <w:tabs>
          <w:tab w:val="left" w:pos="0"/>
        </w:tabs>
        <w:spacing w:after="0" w:line="240" w:lineRule="auto"/>
        <w:ind w:firstLine="284"/>
        <w:rPr>
          <w:rFonts w:ascii="Times New Roman" w:hAnsi="Times New Roman" w:cs="Times New Roman"/>
          <w:sz w:val="12"/>
          <w:szCs w:val="12"/>
        </w:rPr>
      </w:pPr>
      <w:r w:rsidRPr="007E205D">
        <w:rPr>
          <w:rFonts w:ascii="Times New Roman" w:hAnsi="Times New Roman" w:cs="Times New Roman"/>
          <w:sz w:val="12"/>
          <w:szCs w:val="12"/>
        </w:rPr>
        <w:t>сельского поселения Черновка</w:t>
      </w:r>
    </w:p>
    <w:p w:rsidR="007E205D" w:rsidRPr="007E205D" w:rsidRDefault="007E205D" w:rsidP="007E205D">
      <w:pPr>
        <w:tabs>
          <w:tab w:val="left" w:pos="0"/>
        </w:tabs>
        <w:spacing w:after="0" w:line="240" w:lineRule="auto"/>
        <w:ind w:firstLine="284"/>
        <w:rPr>
          <w:rFonts w:ascii="Times New Roman" w:hAnsi="Times New Roman" w:cs="Times New Roman"/>
          <w:sz w:val="12"/>
          <w:szCs w:val="12"/>
        </w:rPr>
      </w:pPr>
      <w:r w:rsidRPr="007E205D">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7E205D" w:rsidRPr="007E205D" w:rsidRDefault="007E205D" w:rsidP="007E205D">
      <w:pPr>
        <w:tabs>
          <w:tab w:val="left" w:pos="0"/>
        </w:tabs>
        <w:spacing w:after="0" w:line="240" w:lineRule="auto"/>
        <w:ind w:firstLine="284"/>
        <w:rPr>
          <w:rFonts w:ascii="Times New Roman" w:hAnsi="Times New Roman" w:cs="Times New Roman"/>
          <w:sz w:val="12"/>
          <w:szCs w:val="12"/>
        </w:rPr>
      </w:pPr>
      <w:r w:rsidRPr="007E205D">
        <w:rPr>
          <w:rFonts w:ascii="Times New Roman" w:hAnsi="Times New Roman" w:cs="Times New Roman"/>
          <w:sz w:val="12"/>
          <w:szCs w:val="12"/>
        </w:rPr>
        <w:t xml:space="preserve">Рассмотрев представленный Администрацией сельского поселения Черновка бюджет сельского поселения Черновка на 2021 год и на плановый период 2022 и 2023 годов, Собрание представителей сельского поселения Черновка </w:t>
      </w:r>
    </w:p>
    <w:p w:rsidR="007E205D" w:rsidRPr="007E205D" w:rsidRDefault="007E205D" w:rsidP="007E205D">
      <w:pPr>
        <w:tabs>
          <w:tab w:val="left" w:pos="0"/>
        </w:tabs>
        <w:spacing w:after="0" w:line="240" w:lineRule="auto"/>
        <w:ind w:firstLine="284"/>
        <w:rPr>
          <w:rFonts w:ascii="Times New Roman" w:hAnsi="Times New Roman" w:cs="Times New Roman"/>
          <w:sz w:val="12"/>
          <w:szCs w:val="12"/>
        </w:rPr>
      </w:pPr>
      <w:r w:rsidRPr="007E205D">
        <w:rPr>
          <w:rFonts w:ascii="Times New Roman" w:hAnsi="Times New Roman" w:cs="Times New Roman"/>
          <w:sz w:val="12"/>
          <w:szCs w:val="12"/>
        </w:rPr>
        <w:t xml:space="preserve">РЕШИЛО: </w:t>
      </w:r>
    </w:p>
    <w:p w:rsidR="007E205D" w:rsidRPr="007E205D" w:rsidRDefault="007E205D" w:rsidP="007E205D">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w:t>
      </w:r>
      <w:r w:rsidRPr="007E205D">
        <w:rPr>
          <w:rFonts w:ascii="Times New Roman" w:hAnsi="Times New Roman" w:cs="Times New Roman"/>
          <w:sz w:val="12"/>
          <w:szCs w:val="12"/>
        </w:rPr>
        <w:t xml:space="preserve">Внести в решение Собрания представителей сельского поселения </w:t>
      </w:r>
      <w:r>
        <w:rPr>
          <w:rFonts w:ascii="Times New Roman" w:hAnsi="Times New Roman" w:cs="Times New Roman"/>
          <w:sz w:val="12"/>
          <w:szCs w:val="12"/>
        </w:rPr>
        <w:t xml:space="preserve">Черновка от 18.12.2020г. №19 </w:t>
      </w:r>
      <w:r w:rsidRPr="007E205D">
        <w:rPr>
          <w:rFonts w:ascii="Times New Roman" w:hAnsi="Times New Roman" w:cs="Times New Roman"/>
          <w:sz w:val="12"/>
          <w:szCs w:val="12"/>
        </w:rPr>
        <w:t>«О бюджете сельского поселения Черновка на 2021 год и плановый период 2022 и 2023 годов» следующие изменения и дополнения:</w:t>
      </w:r>
    </w:p>
    <w:p w:rsidR="007E205D" w:rsidRPr="007E205D" w:rsidRDefault="007E205D" w:rsidP="007E205D">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1.1.</w:t>
      </w:r>
      <w:r w:rsidRPr="007E205D">
        <w:rPr>
          <w:rFonts w:ascii="Times New Roman" w:hAnsi="Times New Roman" w:cs="Times New Roman"/>
          <w:sz w:val="12"/>
          <w:szCs w:val="12"/>
        </w:rPr>
        <w:t>В статье 1 пункт 1 сумму «7 271» заменить суммой «7 347»;</w:t>
      </w:r>
    </w:p>
    <w:p w:rsidR="007E205D" w:rsidRPr="007E205D" w:rsidRDefault="007E205D" w:rsidP="007E205D">
      <w:pPr>
        <w:tabs>
          <w:tab w:val="left" w:pos="0"/>
        </w:tabs>
        <w:spacing w:after="0" w:line="240" w:lineRule="auto"/>
        <w:ind w:firstLine="284"/>
        <w:rPr>
          <w:rFonts w:ascii="Times New Roman" w:hAnsi="Times New Roman" w:cs="Times New Roman"/>
          <w:sz w:val="12"/>
          <w:szCs w:val="12"/>
        </w:rPr>
      </w:pPr>
      <w:r w:rsidRPr="007E205D">
        <w:rPr>
          <w:rFonts w:ascii="Times New Roman" w:hAnsi="Times New Roman" w:cs="Times New Roman"/>
          <w:sz w:val="12"/>
          <w:szCs w:val="12"/>
        </w:rPr>
        <w:t>сумму «7 517» заменить суммой «7 537»;</w:t>
      </w:r>
    </w:p>
    <w:p w:rsidR="007E205D" w:rsidRPr="007E205D" w:rsidRDefault="007E205D" w:rsidP="007E205D">
      <w:pPr>
        <w:tabs>
          <w:tab w:val="left" w:pos="0"/>
        </w:tabs>
        <w:spacing w:after="0" w:line="240" w:lineRule="auto"/>
        <w:ind w:firstLine="284"/>
        <w:rPr>
          <w:rFonts w:ascii="Times New Roman" w:hAnsi="Times New Roman" w:cs="Times New Roman"/>
          <w:sz w:val="12"/>
          <w:szCs w:val="12"/>
        </w:rPr>
      </w:pPr>
      <w:r w:rsidRPr="007E205D">
        <w:rPr>
          <w:rFonts w:ascii="Times New Roman" w:hAnsi="Times New Roman" w:cs="Times New Roman"/>
          <w:sz w:val="12"/>
          <w:szCs w:val="12"/>
        </w:rPr>
        <w:t xml:space="preserve">сумму «246» заменить суммой «190».         </w:t>
      </w:r>
    </w:p>
    <w:p w:rsidR="007E205D" w:rsidRPr="007E205D" w:rsidRDefault="007E205D" w:rsidP="007E205D">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1.2.</w:t>
      </w:r>
      <w:r w:rsidRPr="007E205D">
        <w:rPr>
          <w:rFonts w:ascii="Times New Roman" w:hAnsi="Times New Roman" w:cs="Times New Roman"/>
          <w:sz w:val="12"/>
          <w:szCs w:val="12"/>
        </w:rPr>
        <w:t>В статье 8 пункт 1 сумму «955» заменить суммой «974».</w:t>
      </w:r>
    </w:p>
    <w:p w:rsidR="007E205D" w:rsidRPr="007E205D" w:rsidRDefault="007E205D" w:rsidP="007E205D">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1.3.</w:t>
      </w:r>
      <w:r w:rsidRPr="007E205D">
        <w:rPr>
          <w:rFonts w:ascii="Times New Roman" w:hAnsi="Times New Roman" w:cs="Times New Roman"/>
          <w:sz w:val="12"/>
          <w:szCs w:val="12"/>
        </w:rPr>
        <w:t>Приложения 3,5,7 изложить в новой редакции (прилагаются).</w:t>
      </w:r>
    </w:p>
    <w:p w:rsidR="007E205D" w:rsidRPr="007E205D" w:rsidRDefault="007E205D" w:rsidP="007E205D">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w:t>
      </w:r>
      <w:r w:rsidRPr="007E205D">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7E205D" w:rsidRPr="007E205D" w:rsidRDefault="007E205D" w:rsidP="007E205D">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3.</w:t>
      </w:r>
      <w:r w:rsidRPr="007E205D">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7E205D" w:rsidRPr="007E205D" w:rsidRDefault="007E205D" w:rsidP="007E205D">
      <w:pPr>
        <w:tabs>
          <w:tab w:val="left" w:pos="0"/>
        </w:tabs>
        <w:spacing w:after="0" w:line="240" w:lineRule="auto"/>
        <w:ind w:firstLine="284"/>
        <w:jc w:val="right"/>
        <w:rPr>
          <w:rFonts w:ascii="Times New Roman" w:hAnsi="Times New Roman" w:cs="Times New Roman"/>
          <w:sz w:val="12"/>
          <w:szCs w:val="12"/>
        </w:rPr>
      </w:pPr>
      <w:r w:rsidRPr="007E205D">
        <w:rPr>
          <w:rFonts w:ascii="Times New Roman" w:hAnsi="Times New Roman" w:cs="Times New Roman"/>
          <w:sz w:val="12"/>
          <w:szCs w:val="12"/>
        </w:rPr>
        <w:t>Председатель Собрания представителей</w:t>
      </w:r>
    </w:p>
    <w:p w:rsidR="007E205D" w:rsidRPr="007E205D" w:rsidRDefault="007E205D" w:rsidP="007E205D">
      <w:pPr>
        <w:tabs>
          <w:tab w:val="left" w:pos="0"/>
        </w:tabs>
        <w:spacing w:after="0" w:line="240" w:lineRule="auto"/>
        <w:ind w:firstLine="284"/>
        <w:jc w:val="right"/>
        <w:rPr>
          <w:rFonts w:ascii="Times New Roman" w:hAnsi="Times New Roman" w:cs="Times New Roman"/>
          <w:sz w:val="12"/>
          <w:szCs w:val="12"/>
        </w:rPr>
      </w:pPr>
      <w:r w:rsidRPr="007E205D">
        <w:rPr>
          <w:rFonts w:ascii="Times New Roman" w:hAnsi="Times New Roman" w:cs="Times New Roman"/>
          <w:sz w:val="12"/>
          <w:szCs w:val="12"/>
        </w:rPr>
        <w:t>сельского поселения Черновка</w:t>
      </w:r>
    </w:p>
    <w:p w:rsidR="007E205D" w:rsidRDefault="007E205D" w:rsidP="007E205D">
      <w:pPr>
        <w:tabs>
          <w:tab w:val="left" w:pos="0"/>
        </w:tabs>
        <w:spacing w:after="0" w:line="240" w:lineRule="auto"/>
        <w:ind w:firstLine="284"/>
        <w:jc w:val="right"/>
        <w:rPr>
          <w:rFonts w:ascii="Times New Roman" w:hAnsi="Times New Roman" w:cs="Times New Roman"/>
          <w:sz w:val="12"/>
          <w:szCs w:val="12"/>
        </w:rPr>
      </w:pPr>
      <w:r w:rsidRPr="007E205D">
        <w:rPr>
          <w:rFonts w:ascii="Times New Roman" w:hAnsi="Times New Roman" w:cs="Times New Roman"/>
          <w:sz w:val="12"/>
          <w:szCs w:val="12"/>
        </w:rPr>
        <w:t xml:space="preserve">муниципального района Сергиевский                  </w:t>
      </w:r>
    </w:p>
    <w:p w:rsidR="007E205D" w:rsidRPr="007E205D" w:rsidRDefault="007E205D" w:rsidP="007E205D">
      <w:pPr>
        <w:tabs>
          <w:tab w:val="left" w:pos="0"/>
        </w:tabs>
        <w:spacing w:after="0" w:line="240" w:lineRule="auto"/>
        <w:ind w:firstLine="284"/>
        <w:jc w:val="right"/>
        <w:rPr>
          <w:rFonts w:ascii="Times New Roman" w:hAnsi="Times New Roman" w:cs="Times New Roman"/>
          <w:sz w:val="12"/>
          <w:szCs w:val="12"/>
        </w:rPr>
      </w:pPr>
      <w:r w:rsidRPr="007E205D">
        <w:rPr>
          <w:rFonts w:ascii="Times New Roman" w:hAnsi="Times New Roman" w:cs="Times New Roman"/>
          <w:sz w:val="12"/>
          <w:szCs w:val="12"/>
        </w:rPr>
        <w:t xml:space="preserve">           </w:t>
      </w:r>
      <w:r>
        <w:rPr>
          <w:rFonts w:ascii="Times New Roman" w:hAnsi="Times New Roman" w:cs="Times New Roman"/>
          <w:sz w:val="12"/>
          <w:szCs w:val="12"/>
        </w:rPr>
        <w:t xml:space="preserve">                  И.В. Милюкова</w:t>
      </w:r>
    </w:p>
    <w:p w:rsidR="007E205D" w:rsidRPr="007E205D" w:rsidRDefault="007E205D" w:rsidP="007E205D">
      <w:pPr>
        <w:tabs>
          <w:tab w:val="left" w:pos="0"/>
        </w:tabs>
        <w:spacing w:after="0" w:line="240" w:lineRule="auto"/>
        <w:ind w:firstLine="284"/>
        <w:jc w:val="right"/>
        <w:rPr>
          <w:rFonts w:ascii="Times New Roman" w:hAnsi="Times New Roman" w:cs="Times New Roman"/>
          <w:sz w:val="12"/>
          <w:szCs w:val="12"/>
        </w:rPr>
      </w:pPr>
      <w:r w:rsidRPr="007E205D">
        <w:rPr>
          <w:rFonts w:ascii="Times New Roman" w:hAnsi="Times New Roman" w:cs="Times New Roman"/>
          <w:sz w:val="12"/>
          <w:szCs w:val="12"/>
        </w:rPr>
        <w:t>Глава сельского поселения Черновка</w:t>
      </w:r>
    </w:p>
    <w:p w:rsidR="007E205D" w:rsidRDefault="007E205D" w:rsidP="007E205D">
      <w:pPr>
        <w:tabs>
          <w:tab w:val="left" w:pos="0"/>
        </w:tabs>
        <w:spacing w:after="0" w:line="240" w:lineRule="auto"/>
        <w:ind w:firstLine="284"/>
        <w:jc w:val="right"/>
        <w:rPr>
          <w:rFonts w:ascii="Times New Roman" w:hAnsi="Times New Roman" w:cs="Times New Roman"/>
          <w:sz w:val="12"/>
          <w:szCs w:val="12"/>
        </w:rPr>
      </w:pPr>
      <w:r w:rsidRPr="007E205D">
        <w:rPr>
          <w:rFonts w:ascii="Times New Roman" w:hAnsi="Times New Roman" w:cs="Times New Roman"/>
          <w:sz w:val="12"/>
          <w:szCs w:val="12"/>
        </w:rPr>
        <w:t xml:space="preserve">муниципального района Сергиевский                 </w:t>
      </w:r>
    </w:p>
    <w:p w:rsidR="007E205D" w:rsidRDefault="007E205D" w:rsidP="007E205D">
      <w:pPr>
        <w:tabs>
          <w:tab w:val="left" w:pos="0"/>
        </w:tabs>
        <w:spacing w:after="0" w:line="240" w:lineRule="auto"/>
        <w:ind w:firstLine="284"/>
        <w:jc w:val="right"/>
        <w:rPr>
          <w:rFonts w:ascii="Times New Roman" w:hAnsi="Times New Roman" w:cs="Times New Roman"/>
          <w:sz w:val="12"/>
          <w:szCs w:val="12"/>
        </w:rPr>
      </w:pPr>
      <w:r w:rsidRPr="007E205D">
        <w:rPr>
          <w:rFonts w:ascii="Times New Roman" w:hAnsi="Times New Roman" w:cs="Times New Roman"/>
          <w:sz w:val="12"/>
          <w:szCs w:val="12"/>
        </w:rPr>
        <w:t xml:space="preserve">                             К.Л. Григорьев</w:t>
      </w:r>
    </w:p>
    <w:p w:rsidR="007E205D" w:rsidRDefault="007E205D" w:rsidP="007E205D">
      <w:pPr>
        <w:tabs>
          <w:tab w:val="left" w:pos="0"/>
        </w:tabs>
        <w:spacing w:after="0" w:line="240" w:lineRule="auto"/>
        <w:ind w:firstLine="284"/>
        <w:jc w:val="right"/>
        <w:rPr>
          <w:rFonts w:ascii="Times New Roman" w:hAnsi="Times New Roman" w:cs="Times New Roman"/>
          <w:sz w:val="12"/>
          <w:szCs w:val="12"/>
        </w:rPr>
      </w:pPr>
    </w:p>
    <w:p w:rsidR="007E205D" w:rsidRPr="007E205D" w:rsidRDefault="007E205D" w:rsidP="007E205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7E205D" w:rsidRDefault="007E205D" w:rsidP="007E205D">
      <w:pPr>
        <w:tabs>
          <w:tab w:val="left" w:pos="0"/>
        </w:tabs>
        <w:spacing w:after="0" w:line="240" w:lineRule="auto"/>
        <w:ind w:firstLine="284"/>
        <w:jc w:val="right"/>
        <w:rPr>
          <w:rFonts w:ascii="Times New Roman" w:hAnsi="Times New Roman" w:cs="Times New Roman"/>
          <w:sz w:val="12"/>
          <w:szCs w:val="12"/>
        </w:rPr>
      </w:pPr>
      <w:r w:rsidRPr="007E205D">
        <w:rPr>
          <w:rFonts w:ascii="Times New Roman" w:hAnsi="Times New Roman" w:cs="Times New Roman"/>
          <w:sz w:val="12"/>
          <w:szCs w:val="12"/>
        </w:rPr>
        <w:t xml:space="preserve">к Решению Собрания представителей </w:t>
      </w:r>
    </w:p>
    <w:p w:rsidR="007E205D" w:rsidRDefault="007E205D" w:rsidP="007E205D">
      <w:pPr>
        <w:tabs>
          <w:tab w:val="left" w:pos="0"/>
        </w:tabs>
        <w:spacing w:after="0" w:line="240" w:lineRule="auto"/>
        <w:ind w:firstLine="284"/>
        <w:jc w:val="right"/>
        <w:rPr>
          <w:rFonts w:ascii="Times New Roman" w:hAnsi="Times New Roman" w:cs="Times New Roman"/>
          <w:sz w:val="12"/>
          <w:szCs w:val="12"/>
        </w:rPr>
      </w:pPr>
      <w:r w:rsidRPr="007E205D">
        <w:rPr>
          <w:rFonts w:ascii="Times New Roman" w:hAnsi="Times New Roman" w:cs="Times New Roman"/>
          <w:sz w:val="12"/>
          <w:szCs w:val="12"/>
        </w:rPr>
        <w:t>сельского поселения Черновка</w:t>
      </w:r>
    </w:p>
    <w:p w:rsidR="007E205D" w:rsidRDefault="007E205D" w:rsidP="007E205D">
      <w:pPr>
        <w:tabs>
          <w:tab w:val="left" w:pos="0"/>
        </w:tabs>
        <w:spacing w:after="0" w:line="240" w:lineRule="auto"/>
        <w:ind w:firstLine="284"/>
        <w:jc w:val="right"/>
        <w:rPr>
          <w:rFonts w:ascii="Times New Roman" w:hAnsi="Times New Roman" w:cs="Times New Roman"/>
          <w:sz w:val="12"/>
          <w:szCs w:val="12"/>
        </w:rPr>
      </w:pPr>
      <w:r w:rsidRPr="007E205D">
        <w:rPr>
          <w:rFonts w:ascii="Times New Roman" w:hAnsi="Times New Roman" w:cs="Times New Roman"/>
          <w:sz w:val="12"/>
          <w:szCs w:val="12"/>
        </w:rPr>
        <w:t xml:space="preserve"> муни</w:t>
      </w:r>
      <w:r>
        <w:rPr>
          <w:rFonts w:ascii="Times New Roman" w:hAnsi="Times New Roman" w:cs="Times New Roman"/>
          <w:sz w:val="12"/>
          <w:szCs w:val="12"/>
        </w:rPr>
        <w:t>ципального района Сергиевский </w:t>
      </w:r>
    </w:p>
    <w:p w:rsidR="007E205D" w:rsidRDefault="007E205D" w:rsidP="007E205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№48 от "29" декабря 2021 г.</w:t>
      </w:r>
    </w:p>
    <w:p w:rsidR="007E205D" w:rsidRDefault="007E205D" w:rsidP="007E205D">
      <w:pPr>
        <w:tabs>
          <w:tab w:val="left" w:pos="0"/>
        </w:tabs>
        <w:spacing w:after="0" w:line="240" w:lineRule="auto"/>
        <w:ind w:firstLine="284"/>
        <w:jc w:val="center"/>
        <w:rPr>
          <w:rFonts w:ascii="Times New Roman" w:hAnsi="Times New Roman" w:cs="Times New Roman"/>
          <w:sz w:val="12"/>
          <w:szCs w:val="12"/>
        </w:rPr>
      </w:pPr>
      <w:r w:rsidRPr="007E205D">
        <w:rPr>
          <w:rFonts w:ascii="Times New Roman" w:hAnsi="Times New Roman" w:cs="Times New Roman"/>
          <w:sz w:val="12"/>
          <w:szCs w:val="12"/>
        </w:rPr>
        <w:t>Ведомственная структура расходов бюджета сельского поселения Черновка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2631"/>
        <w:gridCol w:w="336"/>
        <w:gridCol w:w="425"/>
        <w:gridCol w:w="992"/>
        <w:gridCol w:w="567"/>
        <w:gridCol w:w="708"/>
        <w:gridCol w:w="1101"/>
      </w:tblGrid>
      <w:tr w:rsidR="007E205D" w:rsidRPr="007E205D" w:rsidTr="00BA6244">
        <w:trPr>
          <w:trHeight w:val="70"/>
        </w:trPr>
        <w:tc>
          <w:tcPr>
            <w:tcW w:w="627" w:type="pct"/>
            <w:vMerge w:val="restart"/>
            <w:shd w:val="clear" w:color="auto" w:fill="auto"/>
            <w:vAlign w:val="center"/>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702" w:type="pct"/>
            <w:vMerge w:val="restart"/>
            <w:shd w:val="clear" w:color="auto" w:fill="auto"/>
            <w:vAlign w:val="center"/>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Рз</w:t>
            </w:r>
          </w:p>
        </w:tc>
        <w:tc>
          <w:tcPr>
            <w:tcW w:w="275" w:type="pct"/>
            <w:vMerge w:val="restart"/>
            <w:shd w:val="clear" w:color="auto" w:fill="auto"/>
            <w:vAlign w:val="center"/>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ПР</w:t>
            </w:r>
          </w:p>
        </w:tc>
        <w:tc>
          <w:tcPr>
            <w:tcW w:w="642" w:type="pct"/>
            <w:vMerge w:val="restart"/>
            <w:shd w:val="clear" w:color="auto" w:fill="auto"/>
            <w:vAlign w:val="center"/>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ЦСР</w:t>
            </w:r>
          </w:p>
        </w:tc>
        <w:tc>
          <w:tcPr>
            <w:tcW w:w="367" w:type="pct"/>
            <w:vMerge w:val="restart"/>
            <w:shd w:val="clear" w:color="auto" w:fill="auto"/>
            <w:vAlign w:val="center"/>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ВР</w:t>
            </w:r>
          </w:p>
        </w:tc>
        <w:tc>
          <w:tcPr>
            <w:tcW w:w="1170" w:type="pct"/>
            <w:gridSpan w:val="2"/>
            <w:shd w:val="clear" w:color="auto" w:fill="auto"/>
            <w:vAlign w:val="center"/>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Сумма, тыс. рублей</w:t>
            </w:r>
          </w:p>
        </w:tc>
      </w:tr>
      <w:tr w:rsidR="00BA6244" w:rsidRPr="007E205D" w:rsidTr="00BA6244">
        <w:trPr>
          <w:trHeight w:val="70"/>
        </w:trPr>
        <w:tc>
          <w:tcPr>
            <w:tcW w:w="627" w:type="pct"/>
            <w:vMerge/>
            <w:vAlign w:val="center"/>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p>
        </w:tc>
        <w:tc>
          <w:tcPr>
            <w:tcW w:w="1702" w:type="pct"/>
            <w:vMerge/>
            <w:vAlign w:val="center"/>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p>
        </w:tc>
        <w:tc>
          <w:tcPr>
            <w:tcW w:w="367" w:type="pct"/>
            <w:vMerge/>
            <w:vAlign w:val="center"/>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всего</w:t>
            </w:r>
          </w:p>
        </w:tc>
        <w:tc>
          <w:tcPr>
            <w:tcW w:w="712" w:type="pct"/>
            <w:shd w:val="clear" w:color="auto" w:fill="auto"/>
            <w:vAlign w:val="center"/>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Администрация сельского поселения Черновка муниципального района Сергиевский Самарской области</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7 537</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995</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765</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765</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120</w:t>
            </w: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765</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7E205D">
              <w:rPr>
                <w:rFonts w:ascii="Times New Roman" w:eastAsia="Times New Roman" w:hAnsi="Times New Roman" w:cs="Times New Roman"/>
                <w:b/>
                <w:bCs/>
                <w:color w:val="000000"/>
                <w:sz w:val="12"/>
                <w:szCs w:val="12"/>
                <w:lang w:eastAsia="ru-RU"/>
              </w:rPr>
              <w:lastRenderedPageBreak/>
              <w:t>местных администраций</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1 538</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1 415</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120</w:t>
            </w: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1 105</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179</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540</w:t>
            </w: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121</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850</w:t>
            </w: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10</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40 0 00 00000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123</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40 0 00 00000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540</w:t>
            </w: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123</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131</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131</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540</w:t>
            </w: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131</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1</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11</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99 0 00 00000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11</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99 0 00 00000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870</w:t>
            </w: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778</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342</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191</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540</w:t>
            </w: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151</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40 0 00 00000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95</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40 0 00 00000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95</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BA6244">
              <w:rPr>
                <w:rFonts w:ascii="Times New Roman" w:eastAsia="Times New Roman" w:hAnsi="Times New Roman" w:cs="Times New Roman"/>
                <w:color w:val="000000"/>
                <w:sz w:val="12"/>
                <w:szCs w:val="12"/>
                <w:lang w:eastAsia="ru-RU"/>
              </w:rPr>
              <w:t xml:space="preserve"> </w:t>
            </w:r>
            <w:r w:rsidRPr="007E205D">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46 0 00 00000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341</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46 0 00 00000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341</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02</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95</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95</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02</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95</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95</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02</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120</w:t>
            </w: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95</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95</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276</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w:t>
            </w:r>
            <w:r w:rsidRPr="007E205D">
              <w:rPr>
                <w:rFonts w:ascii="Times New Roman" w:eastAsia="Times New Roman" w:hAnsi="Times New Roman" w:cs="Times New Roman"/>
                <w:color w:val="000000"/>
                <w:sz w:val="12"/>
                <w:szCs w:val="12"/>
                <w:lang w:eastAsia="ru-RU"/>
              </w:rPr>
              <w:lastRenderedPageBreak/>
              <w:t>территории сельских (городского) поселения муниципального района Сергиевский"</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lastRenderedPageBreak/>
              <w:t>03</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41 0 00 00000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276</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lastRenderedPageBreak/>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03</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41 0 00 00000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269</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03</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41 0 00 00000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850</w:t>
            </w: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8</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1</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03</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14</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45 0 00 00000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03</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14</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45 0 00 00000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161</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47 0 00 00000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161</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47 0 00 00000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810</w:t>
            </w: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161</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974</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43 0 00 00000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922</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43 0 00 00000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320</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43 0 00 00000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540</w:t>
            </w: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602</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49 0 00 00000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52</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49 0 00 00000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52</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50</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39 0 00 00000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50</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39 0 00 00000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50</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2 449</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900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39 0 00 00000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1 208</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39 0 00 00000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1 208</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43 0 00 00000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42</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43 0 00 00000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540</w:t>
            </w: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42</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1 200</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900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1 200</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900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06</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10</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 xml:space="preserve">Муниципальная программа "Благоустройство территории сельского (городского) поселения </w:t>
            </w:r>
            <w:r w:rsidRPr="007E205D">
              <w:rPr>
                <w:rFonts w:ascii="Times New Roman" w:eastAsia="Times New Roman" w:hAnsi="Times New Roman" w:cs="Times New Roman"/>
                <w:color w:val="000000"/>
                <w:sz w:val="12"/>
                <w:szCs w:val="12"/>
                <w:lang w:eastAsia="ru-RU"/>
              </w:rPr>
              <w:lastRenderedPageBreak/>
              <w:t>муниципального района Сергиевский"</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06</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39 0 00 00000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10</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06</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39 0 00 00000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8</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06</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39 0 00 00000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850</w:t>
            </w: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2</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24</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07</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07</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44 0 00 00000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24</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07</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07</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44 0 00 00000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540</w:t>
            </w: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24</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221</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08</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44 0 00 00000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221</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08</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44 0 00 00000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22</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08</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44 0 00 00000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540</w:t>
            </w: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199</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11</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64</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11</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48 0 00 00000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64</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542</w:t>
            </w: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11</w:t>
            </w: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48 0 00 00000</w:t>
            </w: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540</w:t>
            </w: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64</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color w:val="000000"/>
                <w:sz w:val="12"/>
                <w:szCs w:val="12"/>
                <w:lang w:eastAsia="ru-RU"/>
              </w:rPr>
            </w:pPr>
            <w:r w:rsidRPr="007E205D">
              <w:rPr>
                <w:rFonts w:ascii="Times New Roman" w:eastAsia="Times New Roman" w:hAnsi="Times New Roman" w:cs="Times New Roman"/>
                <w:color w:val="000000"/>
                <w:sz w:val="12"/>
                <w:szCs w:val="12"/>
                <w:lang w:eastAsia="ru-RU"/>
              </w:rPr>
              <w:t>0</w:t>
            </w:r>
          </w:p>
        </w:tc>
      </w:tr>
      <w:tr w:rsidR="00BA6244" w:rsidRPr="007E205D" w:rsidTr="00BA6244">
        <w:trPr>
          <w:trHeight w:val="70"/>
        </w:trPr>
        <w:tc>
          <w:tcPr>
            <w:tcW w:w="62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1702" w:type="pct"/>
            <w:shd w:val="clear" w:color="auto" w:fill="auto"/>
            <w:hideMark/>
          </w:tcPr>
          <w:p w:rsidR="007E205D" w:rsidRPr="007E205D" w:rsidRDefault="007E205D" w:rsidP="007E205D">
            <w:pPr>
              <w:spacing w:after="0" w:line="240" w:lineRule="auto"/>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7E205D" w:rsidRPr="007E205D" w:rsidRDefault="007E205D" w:rsidP="007E205D">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7 537</w:t>
            </w:r>
          </w:p>
        </w:tc>
        <w:tc>
          <w:tcPr>
            <w:tcW w:w="712" w:type="pct"/>
            <w:shd w:val="clear" w:color="auto" w:fill="auto"/>
            <w:hideMark/>
          </w:tcPr>
          <w:p w:rsidR="007E205D" w:rsidRPr="007E205D" w:rsidRDefault="007E205D" w:rsidP="007E205D">
            <w:pPr>
              <w:spacing w:after="0" w:line="240" w:lineRule="auto"/>
              <w:jc w:val="right"/>
              <w:rPr>
                <w:rFonts w:ascii="Times New Roman" w:eastAsia="Times New Roman" w:hAnsi="Times New Roman" w:cs="Times New Roman"/>
                <w:b/>
                <w:bCs/>
                <w:color w:val="000000"/>
                <w:sz w:val="12"/>
                <w:szCs w:val="12"/>
                <w:lang w:eastAsia="ru-RU"/>
              </w:rPr>
            </w:pPr>
            <w:r w:rsidRPr="007E205D">
              <w:rPr>
                <w:rFonts w:ascii="Times New Roman" w:eastAsia="Times New Roman" w:hAnsi="Times New Roman" w:cs="Times New Roman"/>
                <w:b/>
                <w:bCs/>
                <w:color w:val="000000"/>
                <w:sz w:val="12"/>
                <w:szCs w:val="12"/>
                <w:lang w:eastAsia="ru-RU"/>
              </w:rPr>
              <w:t>995</w:t>
            </w:r>
          </w:p>
        </w:tc>
      </w:tr>
    </w:tbl>
    <w:p w:rsidR="007E205D" w:rsidRDefault="007E205D" w:rsidP="007E205D">
      <w:pPr>
        <w:tabs>
          <w:tab w:val="left" w:pos="0"/>
        </w:tabs>
        <w:spacing w:after="0" w:line="240" w:lineRule="auto"/>
        <w:ind w:firstLine="284"/>
        <w:jc w:val="center"/>
        <w:rPr>
          <w:rFonts w:ascii="Times New Roman" w:hAnsi="Times New Roman" w:cs="Times New Roman"/>
          <w:sz w:val="12"/>
          <w:szCs w:val="12"/>
        </w:rPr>
      </w:pPr>
    </w:p>
    <w:p w:rsidR="00BA6244" w:rsidRPr="00BA6244" w:rsidRDefault="00BA6244" w:rsidP="00BA624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BA6244" w:rsidRDefault="00BA6244" w:rsidP="00BA6244">
      <w:pPr>
        <w:tabs>
          <w:tab w:val="left" w:pos="0"/>
        </w:tabs>
        <w:spacing w:after="0" w:line="240" w:lineRule="auto"/>
        <w:ind w:firstLine="284"/>
        <w:jc w:val="right"/>
        <w:rPr>
          <w:rFonts w:ascii="Times New Roman" w:hAnsi="Times New Roman" w:cs="Times New Roman"/>
          <w:sz w:val="12"/>
          <w:szCs w:val="12"/>
        </w:rPr>
      </w:pPr>
      <w:r w:rsidRPr="00BA6244">
        <w:rPr>
          <w:rFonts w:ascii="Times New Roman" w:hAnsi="Times New Roman" w:cs="Times New Roman"/>
          <w:sz w:val="12"/>
          <w:szCs w:val="12"/>
        </w:rPr>
        <w:t xml:space="preserve">к Решению Собрания представителей </w:t>
      </w:r>
    </w:p>
    <w:p w:rsidR="00BA6244" w:rsidRDefault="00BA6244" w:rsidP="00BA6244">
      <w:pPr>
        <w:tabs>
          <w:tab w:val="left" w:pos="0"/>
        </w:tabs>
        <w:spacing w:after="0" w:line="240" w:lineRule="auto"/>
        <w:ind w:firstLine="284"/>
        <w:jc w:val="right"/>
        <w:rPr>
          <w:rFonts w:ascii="Times New Roman" w:hAnsi="Times New Roman" w:cs="Times New Roman"/>
          <w:sz w:val="12"/>
          <w:szCs w:val="12"/>
        </w:rPr>
      </w:pPr>
      <w:r w:rsidRPr="00BA6244">
        <w:rPr>
          <w:rFonts w:ascii="Times New Roman" w:hAnsi="Times New Roman" w:cs="Times New Roman"/>
          <w:sz w:val="12"/>
          <w:szCs w:val="12"/>
        </w:rPr>
        <w:t xml:space="preserve">сельского поселения Черновка </w:t>
      </w:r>
    </w:p>
    <w:p w:rsidR="00BA6244" w:rsidRDefault="00BA6244" w:rsidP="00BA6244">
      <w:pPr>
        <w:tabs>
          <w:tab w:val="left" w:pos="0"/>
        </w:tabs>
        <w:spacing w:after="0" w:line="240" w:lineRule="auto"/>
        <w:ind w:firstLine="284"/>
        <w:jc w:val="right"/>
        <w:rPr>
          <w:rFonts w:ascii="Times New Roman" w:hAnsi="Times New Roman" w:cs="Times New Roman"/>
          <w:sz w:val="12"/>
          <w:szCs w:val="12"/>
        </w:rPr>
      </w:pPr>
      <w:r w:rsidRPr="00BA6244">
        <w:rPr>
          <w:rFonts w:ascii="Times New Roman" w:hAnsi="Times New Roman" w:cs="Times New Roman"/>
          <w:sz w:val="12"/>
          <w:szCs w:val="12"/>
        </w:rPr>
        <w:t>муниципального района Сергиевский </w:t>
      </w:r>
    </w:p>
    <w:p w:rsidR="00BA6244" w:rsidRDefault="00BA6244" w:rsidP="00BA624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№48 от "29" декабря 2021 г.</w:t>
      </w:r>
    </w:p>
    <w:p w:rsidR="00BA6244" w:rsidRDefault="00625081" w:rsidP="00625081">
      <w:pPr>
        <w:tabs>
          <w:tab w:val="left" w:pos="0"/>
        </w:tabs>
        <w:spacing w:after="0" w:line="240" w:lineRule="auto"/>
        <w:ind w:firstLine="284"/>
        <w:jc w:val="center"/>
        <w:rPr>
          <w:rFonts w:ascii="Times New Roman" w:hAnsi="Times New Roman" w:cs="Times New Roman"/>
          <w:sz w:val="12"/>
          <w:szCs w:val="12"/>
        </w:rPr>
      </w:pPr>
      <w:r w:rsidRPr="00625081">
        <w:rPr>
          <w:rFonts w:ascii="Times New Roman" w:hAnsi="Times New Roman" w:cs="Times New Roman"/>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Черновка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697"/>
        <w:gridCol w:w="1254"/>
      </w:tblGrid>
      <w:tr w:rsidR="00625081" w:rsidRPr="00625081" w:rsidTr="00625081">
        <w:trPr>
          <w:trHeight w:val="144"/>
        </w:trPr>
        <w:tc>
          <w:tcPr>
            <w:tcW w:w="2821" w:type="pct"/>
            <w:vMerge w:val="restart"/>
            <w:shd w:val="clear" w:color="auto" w:fill="auto"/>
            <w:vAlign w:val="center"/>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Наименование</w:t>
            </w:r>
          </w:p>
        </w:tc>
        <w:tc>
          <w:tcPr>
            <w:tcW w:w="642" w:type="pct"/>
            <w:vMerge w:val="restart"/>
            <w:shd w:val="clear" w:color="auto" w:fill="auto"/>
            <w:vAlign w:val="center"/>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Сумма, тыс. рублей</w:t>
            </w:r>
          </w:p>
        </w:tc>
      </w:tr>
      <w:tr w:rsidR="00625081" w:rsidRPr="00625081" w:rsidTr="00625081">
        <w:trPr>
          <w:trHeight w:val="70"/>
        </w:trPr>
        <w:tc>
          <w:tcPr>
            <w:tcW w:w="2821" w:type="pct"/>
            <w:vMerge/>
            <w:vAlign w:val="center"/>
            <w:hideMark/>
          </w:tcPr>
          <w:p w:rsidR="00625081" w:rsidRPr="00625081" w:rsidRDefault="00625081" w:rsidP="00625081">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625081" w:rsidRPr="00625081" w:rsidRDefault="00625081" w:rsidP="00625081">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625081" w:rsidRPr="00625081" w:rsidRDefault="00625081" w:rsidP="00625081">
            <w:pPr>
              <w:spacing w:after="0" w:line="240" w:lineRule="auto"/>
              <w:rPr>
                <w:rFonts w:ascii="Times New Roman" w:eastAsia="Times New Roman" w:hAnsi="Times New Roman" w:cs="Times New Roman"/>
                <w:color w:val="000000"/>
                <w:sz w:val="12"/>
                <w:szCs w:val="12"/>
                <w:lang w:eastAsia="ru-RU"/>
              </w:rPr>
            </w:pPr>
          </w:p>
        </w:tc>
        <w:tc>
          <w:tcPr>
            <w:tcW w:w="451" w:type="pct"/>
            <w:shd w:val="clear" w:color="auto" w:fill="auto"/>
            <w:vAlign w:val="center"/>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25081" w:rsidRPr="00625081" w:rsidTr="00625081">
        <w:trPr>
          <w:trHeight w:val="70"/>
        </w:trPr>
        <w:tc>
          <w:tcPr>
            <w:tcW w:w="2821" w:type="pct"/>
            <w:shd w:val="clear" w:color="auto" w:fill="auto"/>
            <w:hideMark/>
          </w:tcPr>
          <w:p w:rsidR="00625081" w:rsidRPr="00625081" w:rsidRDefault="00625081" w:rsidP="00625081">
            <w:pPr>
              <w:spacing w:after="0" w:line="240" w:lineRule="auto"/>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2 747</w:t>
            </w:r>
          </w:p>
        </w:tc>
        <w:tc>
          <w:tcPr>
            <w:tcW w:w="81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95</w:t>
            </w:r>
          </w:p>
        </w:tc>
      </w:tr>
      <w:tr w:rsidR="00625081" w:rsidRPr="00625081" w:rsidTr="00625081">
        <w:trPr>
          <w:trHeight w:val="70"/>
        </w:trPr>
        <w:tc>
          <w:tcPr>
            <w:tcW w:w="2821" w:type="pct"/>
            <w:shd w:val="clear" w:color="auto" w:fill="auto"/>
            <w:hideMark/>
          </w:tcPr>
          <w:p w:rsidR="00625081" w:rsidRPr="00625081" w:rsidRDefault="00625081" w:rsidP="00625081">
            <w:pPr>
              <w:spacing w:after="0" w:line="240" w:lineRule="auto"/>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120</w:t>
            </w:r>
          </w:p>
        </w:tc>
        <w:tc>
          <w:tcPr>
            <w:tcW w:w="45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1 965</w:t>
            </w:r>
          </w:p>
        </w:tc>
        <w:tc>
          <w:tcPr>
            <w:tcW w:w="81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95</w:t>
            </w:r>
          </w:p>
        </w:tc>
      </w:tr>
      <w:tr w:rsidR="00625081" w:rsidRPr="00625081" w:rsidTr="00625081">
        <w:trPr>
          <w:trHeight w:val="70"/>
        </w:trPr>
        <w:tc>
          <w:tcPr>
            <w:tcW w:w="2821" w:type="pct"/>
            <w:shd w:val="clear" w:color="auto" w:fill="auto"/>
            <w:hideMark/>
          </w:tcPr>
          <w:p w:rsidR="00625081" w:rsidRPr="00625081" w:rsidRDefault="00625081" w:rsidP="00625081">
            <w:pPr>
              <w:spacing w:after="0" w:line="240" w:lineRule="auto"/>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370</w:t>
            </w:r>
          </w:p>
        </w:tc>
        <w:tc>
          <w:tcPr>
            <w:tcW w:w="81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0</w:t>
            </w:r>
          </w:p>
        </w:tc>
      </w:tr>
      <w:tr w:rsidR="00625081" w:rsidRPr="00625081" w:rsidTr="00625081">
        <w:trPr>
          <w:trHeight w:val="70"/>
        </w:trPr>
        <w:tc>
          <w:tcPr>
            <w:tcW w:w="2821" w:type="pct"/>
            <w:shd w:val="clear" w:color="auto" w:fill="auto"/>
            <w:hideMark/>
          </w:tcPr>
          <w:p w:rsidR="00625081" w:rsidRPr="00625081" w:rsidRDefault="00625081" w:rsidP="00625081">
            <w:pPr>
              <w:spacing w:after="0" w:line="240" w:lineRule="auto"/>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402</w:t>
            </w:r>
          </w:p>
        </w:tc>
        <w:tc>
          <w:tcPr>
            <w:tcW w:w="81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0</w:t>
            </w:r>
          </w:p>
        </w:tc>
      </w:tr>
      <w:tr w:rsidR="00625081" w:rsidRPr="00625081" w:rsidTr="00625081">
        <w:trPr>
          <w:trHeight w:val="70"/>
        </w:trPr>
        <w:tc>
          <w:tcPr>
            <w:tcW w:w="2821" w:type="pct"/>
            <w:shd w:val="clear" w:color="auto" w:fill="auto"/>
            <w:hideMark/>
          </w:tcPr>
          <w:p w:rsidR="00625081" w:rsidRPr="00625081" w:rsidRDefault="00625081" w:rsidP="00625081">
            <w:pPr>
              <w:spacing w:after="0" w:line="240" w:lineRule="auto"/>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10</w:t>
            </w:r>
          </w:p>
        </w:tc>
        <w:tc>
          <w:tcPr>
            <w:tcW w:w="81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0</w:t>
            </w:r>
          </w:p>
        </w:tc>
      </w:tr>
      <w:tr w:rsidR="00625081" w:rsidRPr="00625081" w:rsidTr="00625081">
        <w:trPr>
          <w:trHeight w:val="70"/>
        </w:trPr>
        <w:tc>
          <w:tcPr>
            <w:tcW w:w="2821" w:type="pct"/>
            <w:shd w:val="clear" w:color="auto" w:fill="auto"/>
            <w:hideMark/>
          </w:tcPr>
          <w:p w:rsidR="00625081" w:rsidRPr="00625081" w:rsidRDefault="00625081" w:rsidP="00625081">
            <w:pPr>
              <w:spacing w:after="0" w:line="240" w:lineRule="auto"/>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1 268</w:t>
            </w:r>
          </w:p>
        </w:tc>
        <w:tc>
          <w:tcPr>
            <w:tcW w:w="81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0</w:t>
            </w:r>
          </w:p>
        </w:tc>
      </w:tr>
      <w:tr w:rsidR="00625081" w:rsidRPr="00625081" w:rsidTr="00625081">
        <w:trPr>
          <w:trHeight w:val="70"/>
        </w:trPr>
        <w:tc>
          <w:tcPr>
            <w:tcW w:w="2821" w:type="pct"/>
            <w:shd w:val="clear" w:color="auto" w:fill="auto"/>
            <w:hideMark/>
          </w:tcPr>
          <w:p w:rsidR="00625081" w:rsidRPr="00625081" w:rsidRDefault="00625081" w:rsidP="00625081">
            <w:pPr>
              <w:spacing w:after="0" w:line="240" w:lineRule="auto"/>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1 266</w:t>
            </w:r>
          </w:p>
        </w:tc>
        <w:tc>
          <w:tcPr>
            <w:tcW w:w="81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0</w:t>
            </w:r>
          </w:p>
        </w:tc>
      </w:tr>
      <w:tr w:rsidR="00625081" w:rsidRPr="00625081" w:rsidTr="00625081">
        <w:trPr>
          <w:trHeight w:val="70"/>
        </w:trPr>
        <w:tc>
          <w:tcPr>
            <w:tcW w:w="2821" w:type="pct"/>
            <w:shd w:val="clear" w:color="auto" w:fill="auto"/>
            <w:hideMark/>
          </w:tcPr>
          <w:p w:rsidR="00625081" w:rsidRPr="00625081" w:rsidRDefault="00625081" w:rsidP="00625081">
            <w:pPr>
              <w:spacing w:after="0" w:line="240" w:lineRule="auto"/>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2</w:t>
            </w:r>
          </w:p>
        </w:tc>
        <w:tc>
          <w:tcPr>
            <w:tcW w:w="81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0</w:t>
            </w:r>
          </w:p>
        </w:tc>
      </w:tr>
      <w:tr w:rsidR="00625081" w:rsidRPr="00625081" w:rsidTr="00625081">
        <w:trPr>
          <w:trHeight w:val="70"/>
        </w:trPr>
        <w:tc>
          <w:tcPr>
            <w:tcW w:w="2821" w:type="pct"/>
            <w:shd w:val="clear" w:color="auto" w:fill="auto"/>
            <w:hideMark/>
          </w:tcPr>
          <w:p w:rsidR="00625081" w:rsidRPr="00625081" w:rsidRDefault="00625081" w:rsidP="00625081">
            <w:pPr>
              <w:spacing w:after="0" w:line="240" w:lineRule="auto"/>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218</w:t>
            </w:r>
          </w:p>
        </w:tc>
        <w:tc>
          <w:tcPr>
            <w:tcW w:w="81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0</w:t>
            </w:r>
          </w:p>
        </w:tc>
      </w:tr>
      <w:tr w:rsidR="00625081" w:rsidRPr="00625081" w:rsidTr="00625081">
        <w:trPr>
          <w:trHeight w:val="70"/>
        </w:trPr>
        <w:tc>
          <w:tcPr>
            <w:tcW w:w="2821" w:type="pct"/>
            <w:shd w:val="clear" w:color="auto" w:fill="auto"/>
            <w:hideMark/>
          </w:tcPr>
          <w:p w:rsidR="00625081" w:rsidRPr="00625081" w:rsidRDefault="00625081" w:rsidP="00625081">
            <w:pPr>
              <w:spacing w:after="0" w:line="240" w:lineRule="auto"/>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95</w:t>
            </w:r>
          </w:p>
        </w:tc>
        <w:tc>
          <w:tcPr>
            <w:tcW w:w="81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0</w:t>
            </w:r>
          </w:p>
        </w:tc>
      </w:tr>
      <w:tr w:rsidR="00625081" w:rsidRPr="00625081" w:rsidTr="00625081">
        <w:trPr>
          <w:trHeight w:val="70"/>
        </w:trPr>
        <w:tc>
          <w:tcPr>
            <w:tcW w:w="2821" w:type="pct"/>
            <w:shd w:val="clear" w:color="auto" w:fill="auto"/>
            <w:hideMark/>
          </w:tcPr>
          <w:p w:rsidR="00625081" w:rsidRPr="00625081" w:rsidRDefault="00625081" w:rsidP="00625081">
            <w:pPr>
              <w:spacing w:after="0" w:line="240" w:lineRule="auto"/>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123</w:t>
            </w:r>
          </w:p>
        </w:tc>
        <w:tc>
          <w:tcPr>
            <w:tcW w:w="81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0</w:t>
            </w:r>
          </w:p>
        </w:tc>
      </w:tr>
      <w:tr w:rsidR="00625081" w:rsidRPr="00625081" w:rsidTr="00625081">
        <w:trPr>
          <w:trHeight w:val="70"/>
        </w:trPr>
        <w:tc>
          <w:tcPr>
            <w:tcW w:w="2821" w:type="pct"/>
            <w:shd w:val="clear" w:color="auto" w:fill="auto"/>
            <w:hideMark/>
          </w:tcPr>
          <w:p w:rsidR="00625081" w:rsidRPr="00625081" w:rsidRDefault="00625081" w:rsidP="00625081">
            <w:pPr>
              <w:spacing w:after="0" w:line="240" w:lineRule="auto"/>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276</w:t>
            </w:r>
          </w:p>
        </w:tc>
        <w:tc>
          <w:tcPr>
            <w:tcW w:w="81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0</w:t>
            </w:r>
          </w:p>
        </w:tc>
      </w:tr>
      <w:tr w:rsidR="00625081" w:rsidRPr="00625081" w:rsidTr="00625081">
        <w:trPr>
          <w:trHeight w:val="70"/>
        </w:trPr>
        <w:tc>
          <w:tcPr>
            <w:tcW w:w="2821" w:type="pct"/>
            <w:shd w:val="clear" w:color="auto" w:fill="auto"/>
            <w:hideMark/>
          </w:tcPr>
          <w:p w:rsidR="00625081" w:rsidRPr="00625081" w:rsidRDefault="00625081" w:rsidP="00625081">
            <w:pPr>
              <w:spacing w:after="0" w:line="240" w:lineRule="auto"/>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269</w:t>
            </w:r>
          </w:p>
        </w:tc>
        <w:tc>
          <w:tcPr>
            <w:tcW w:w="81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0</w:t>
            </w:r>
          </w:p>
        </w:tc>
      </w:tr>
      <w:tr w:rsidR="00625081" w:rsidRPr="00625081" w:rsidTr="00625081">
        <w:trPr>
          <w:trHeight w:val="70"/>
        </w:trPr>
        <w:tc>
          <w:tcPr>
            <w:tcW w:w="2821" w:type="pct"/>
            <w:shd w:val="clear" w:color="auto" w:fill="auto"/>
            <w:hideMark/>
          </w:tcPr>
          <w:p w:rsidR="00625081" w:rsidRPr="00625081" w:rsidRDefault="00625081" w:rsidP="00625081">
            <w:pPr>
              <w:spacing w:after="0" w:line="240" w:lineRule="auto"/>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8</w:t>
            </w:r>
          </w:p>
        </w:tc>
        <w:tc>
          <w:tcPr>
            <w:tcW w:w="81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0</w:t>
            </w:r>
          </w:p>
        </w:tc>
      </w:tr>
      <w:tr w:rsidR="00625081" w:rsidRPr="00625081" w:rsidTr="00625081">
        <w:trPr>
          <w:trHeight w:val="70"/>
        </w:trPr>
        <w:tc>
          <w:tcPr>
            <w:tcW w:w="2821" w:type="pct"/>
            <w:shd w:val="clear" w:color="auto" w:fill="auto"/>
            <w:hideMark/>
          </w:tcPr>
          <w:p w:rsidR="00625081" w:rsidRPr="00625081" w:rsidRDefault="00625081" w:rsidP="00625081">
            <w:pPr>
              <w:spacing w:after="0" w:line="240" w:lineRule="auto"/>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964</w:t>
            </w:r>
          </w:p>
        </w:tc>
        <w:tc>
          <w:tcPr>
            <w:tcW w:w="81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0</w:t>
            </w:r>
          </w:p>
        </w:tc>
      </w:tr>
      <w:tr w:rsidR="00625081" w:rsidRPr="00625081" w:rsidTr="00625081">
        <w:trPr>
          <w:trHeight w:val="70"/>
        </w:trPr>
        <w:tc>
          <w:tcPr>
            <w:tcW w:w="2821" w:type="pct"/>
            <w:shd w:val="clear" w:color="auto" w:fill="auto"/>
            <w:hideMark/>
          </w:tcPr>
          <w:p w:rsidR="00625081" w:rsidRPr="00625081" w:rsidRDefault="00625081" w:rsidP="00625081">
            <w:pPr>
              <w:spacing w:after="0" w:line="240" w:lineRule="auto"/>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320</w:t>
            </w:r>
          </w:p>
        </w:tc>
        <w:tc>
          <w:tcPr>
            <w:tcW w:w="81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0</w:t>
            </w:r>
          </w:p>
        </w:tc>
      </w:tr>
      <w:tr w:rsidR="00625081" w:rsidRPr="00625081" w:rsidTr="00625081">
        <w:trPr>
          <w:trHeight w:val="70"/>
        </w:trPr>
        <w:tc>
          <w:tcPr>
            <w:tcW w:w="2821" w:type="pct"/>
            <w:shd w:val="clear" w:color="auto" w:fill="auto"/>
            <w:hideMark/>
          </w:tcPr>
          <w:p w:rsidR="00625081" w:rsidRPr="00625081" w:rsidRDefault="00625081" w:rsidP="00625081">
            <w:pPr>
              <w:spacing w:after="0" w:line="240" w:lineRule="auto"/>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644</w:t>
            </w:r>
          </w:p>
        </w:tc>
        <w:tc>
          <w:tcPr>
            <w:tcW w:w="81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0</w:t>
            </w:r>
          </w:p>
        </w:tc>
      </w:tr>
      <w:tr w:rsidR="00625081" w:rsidRPr="00625081" w:rsidTr="00625081">
        <w:trPr>
          <w:trHeight w:val="70"/>
        </w:trPr>
        <w:tc>
          <w:tcPr>
            <w:tcW w:w="2821" w:type="pct"/>
            <w:shd w:val="clear" w:color="auto" w:fill="auto"/>
            <w:hideMark/>
          </w:tcPr>
          <w:p w:rsidR="00625081" w:rsidRPr="00625081" w:rsidRDefault="00625081" w:rsidP="00625081">
            <w:pPr>
              <w:spacing w:after="0" w:line="240" w:lineRule="auto"/>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lastRenderedPageBreak/>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245</w:t>
            </w:r>
          </w:p>
        </w:tc>
        <w:tc>
          <w:tcPr>
            <w:tcW w:w="81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0</w:t>
            </w:r>
          </w:p>
        </w:tc>
      </w:tr>
      <w:tr w:rsidR="00625081" w:rsidRPr="00625081" w:rsidTr="00625081">
        <w:trPr>
          <w:trHeight w:val="70"/>
        </w:trPr>
        <w:tc>
          <w:tcPr>
            <w:tcW w:w="2821" w:type="pct"/>
            <w:shd w:val="clear" w:color="auto" w:fill="auto"/>
            <w:hideMark/>
          </w:tcPr>
          <w:p w:rsidR="00625081" w:rsidRPr="00625081" w:rsidRDefault="00625081" w:rsidP="00625081">
            <w:pPr>
              <w:spacing w:after="0" w:line="240" w:lineRule="auto"/>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22</w:t>
            </w:r>
          </w:p>
        </w:tc>
        <w:tc>
          <w:tcPr>
            <w:tcW w:w="81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0</w:t>
            </w:r>
          </w:p>
        </w:tc>
      </w:tr>
      <w:tr w:rsidR="00625081" w:rsidRPr="00625081" w:rsidTr="00625081">
        <w:trPr>
          <w:trHeight w:val="70"/>
        </w:trPr>
        <w:tc>
          <w:tcPr>
            <w:tcW w:w="2821" w:type="pct"/>
            <w:shd w:val="clear" w:color="auto" w:fill="auto"/>
            <w:hideMark/>
          </w:tcPr>
          <w:p w:rsidR="00625081" w:rsidRPr="00625081" w:rsidRDefault="00625081" w:rsidP="00625081">
            <w:pPr>
              <w:spacing w:after="0" w:line="240" w:lineRule="auto"/>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223</w:t>
            </w:r>
          </w:p>
        </w:tc>
        <w:tc>
          <w:tcPr>
            <w:tcW w:w="81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0</w:t>
            </w:r>
          </w:p>
        </w:tc>
      </w:tr>
      <w:tr w:rsidR="00625081" w:rsidRPr="00625081" w:rsidTr="00625081">
        <w:trPr>
          <w:trHeight w:val="70"/>
        </w:trPr>
        <w:tc>
          <w:tcPr>
            <w:tcW w:w="2821" w:type="pct"/>
            <w:shd w:val="clear" w:color="auto" w:fill="auto"/>
            <w:hideMark/>
          </w:tcPr>
          <w:p w:rsidR="00625081" w:rsidRPr="00625081" w:rsidRDefault="00625081" w:rsidP="00625081">
            <w:pPr>
              <w:spacing w:after="0" w:line="240" w:lineRule="auto"/>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0</w:t>
            </w:r>
          </w:p>
        </w:tc>
      </w:tr>
      <w:tr w:rsidR="00625081" w:rsidRPr="00625081" w:rsidTr="00625081">
        <w:trPr>
          <w:trHeight w:val="70"/>
        </w:trPr>
        <w:tc>
          <w:tcPr>
            <w:tcW w:w="2821" w:type="pct"/>
            <w:shd w:val="clear" w:color="auto" w:fill="auto"/>
            <w:hideMark/>
          </w:tcPr>
          <w:p w:rsidR="00625081" w:rsidRPr="00625081" w:rsidRDefault="00625081" w:rsidP="00625081">
            <w:pPr>
              <w:spacing w:after="0" w:line="240" w:lineRule="auto"/>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1</w:t>
            </w:r>
          </w:p>
        </w:tc>
        <w:tc>
          <w:tcPr>
            <w:tcW w:w="81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0</w:t>
            </w:r>
          </w:p>
        </w:tc>
      </w:tr>
      <w:tr w:rsidR="00625081" w:rsidRPr="00625081" w:rsidTr="00625081">
        <w:trPr>
          <w:trHeight w:val="70"/>
        </w:trPr>
        <w:tc>
          <w:tcPr>
            <w:tcW w:w="2821" w:type="pct"/>
            <w:shd w:val="clear" w:color="auto" w:fill="auto"/>
            <w:hideMark/>
          </w:tcPr>
          <w:p w:rsidR="00625081" w:rsidRPr="00625081" w:rsidRDefault="00625081" w:rsidP="00625081">
            <w:pPr>
              <w:spacing w:after="0" w:line="240" w:lineRule="auto"/>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341</w:t>
            </w:r>
          </w:p>
        </w:tc>
        <w:tc>
          <w:tcPr>
            <w:tcW w:w="81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0</w:t>
            </w:r>
          </w:p>
        </w:tc>
      </w:tr>
      <w:tr w:rsidR="00625081" w:rsidRPr="00625081" w:rsidTr="00625081">
        <w:trPr>
          <w:trHeight w:val="70"/>
        </w:trPr>
        <w:tc>
          <w:tcPr>
            <w:tcW w:w="2821" w:type="pct"/>
            <w:shd w:val="clear" w:color="auto" w:fill="auto"/>
            <w:hideMark/>
          </w:tcPr>
          <w:p w:rsidR="00625081" w:rsidRPr="00625081" w:rsidRDefault="00625081" w:rsidP="00625081">
            <w:pPr>
              <w:spacing w:after="0" w:line="240" w:lineRule="auto"/>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341</w:t>
            </w:r>
          </w:p>
        </w:tc>
        <w:tc>
          <w:tcPr>
            <w:tcW w:w="81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0</w:t>
            </w:r>
          </w:p>
        </w:tc>
      </w:tr>
      <w:tr w:rsidR="00625081" w:rsidRPr="00625081" w:rsidTr="00625081">
        <w:trPr>
          <w:trHeight w:val="70"/>
        </w:trPr>
        <w:tc>
          <w:tcPr>
            <w:tcW w:w="2821" w:type="pct"/>
            <w:shd w:val="clear" w:color="auto" w:fill="auto"/>
            <w:hideMark/>
          </w:tcPr>
          <w:p w:rsidR="00625081" w:rsidRPr="00625081" w:rsidRDefault="00625081" w:rsidP="00625081">
            <w:pPr>
              <w:spacing w:after="0" w:line="240" w:lineRule="auto"/>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47 0 00 00000</w:t>
            </w:r>
          </w:p>
        </w:tc>
        <w:tc>
          <w:tcPr>
            <w:tcW w:w="275"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161</w:t>
            </w:r>
          </w:p>
        </w:tc>
        <w:tc>
          <w:tcPr>
            <w:tcW w:w="81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0</w:t>
            </w:r>
          </w:p>
        </w:tc>
      </w:tr>
      <w:tr w:rsidR="00625081" w:rsidRPr="00625081" w:rsidTr="00625081">
        <w:trPr>
          <w:trHeight w:val="70"/>
        </w:trPr>
        <w:tc>
          <w:tcPr>
            <w:tcW w:w="2821" w:type="pct"/>
            <w:shd w:val="clear" w:color="auto" w:fill="auto"/>
            <w:hideMark/>
          </w:tcPr>
          <w:p w:rsidR="00625081" w:rsidRPr="00625081" w:rsidRDefault="00625081" w:rsidP="00625081">
            <w:pPr>
              <w:spacing w:after="0" w:line="240" w:lineRule="auto"/>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810</w:t>
            </w:r>
          </w:p>
        </w:tc>
        <w:tc>
          <w:tcPr>
            <w:tcW w:w="45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161</w:t>
            </w:r>
          </w:p>
        </w:tc>
        <w:tc>
          <w:tcPr>
            <w:tcW w:w="81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0</w:t>
            </w:r>
          </w:p>
        </w:tc>
      </w:tr>
      <w:tr w:rsidR="00625081" w:rsidRPr="00625081" w:rsidTr="00625081">
        <w:trPr>
          <w:trHeight w:val="70"/>
        </w:trPr>
        <w:tc>
          <w:tcPr>
            <w:tcW w:w="2821" w:type="pct"/>
            <w:shd w:val="clear" w:color="auto" w:fill="auto"/>
            <w:hideMark/>
          </w:tcPr>
          <w:p w:rsidR="00625081" w:rsidRPr="00625081" w:rsidRDefault="00625081" w:rsidP="00625081">
            <w:pPr>
              <w:spacing w:after="0" w:line="240" w:lineRule="auto"/>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48 0 00 00000</w:t>
            </w:r>
          </w:p>
        </w:tc>
        <w:tc>
          <w:tcPr>
            <w:tcW w:w="275"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64</w:t>
            </w:r>
          </w:p>
        </w:tc>
        <w:tc>
          <w:tcPr>
            <w:tcW w:w="81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0</w:t>
            </w:r>
          </w:p>
        </w:tc>
      </w:tr>
      <w:tr w:rsidR="00625081" w:rsidRPr="00625081" w:rsidTr="00625081">
        <w:trPr>
          <w:trHeight w:val="70"/>
        </w:trPr>
        <w:tc>
          <w:tcPr>
            <w:tcW w:w="2821" w:type="pct"/>
            <w:shd w:val="clear" w:color="auto" w:fill="auto"/>
            <w:hideMark/>
          </w:tcPr>
          <w:p w:rsidR="00625081" w:rsidRPr="00625081" w:rsidRDefault="00625081" w:rsidP="00625081">
            <w:pPr>
              <w:spacing w:after="0" w:line="240" w:lineRule="auto"/>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64</w:t>
            </w:r>
          </w:p>
        </w:tc>
        <w:tc>
          <w:tcPr>
            <w:tcW w:w="81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0</w:t>
            </w:r>
          </w:p>
        </w:tc>
      </w:tr>
      <w:tr w:rsidR="00625081" w:rsidRPr="00625081" w:rsidTr="00625081">
        <w:trPr>
          <w:trHeight w:val="70"/>
        </w:trPr>
        <w:tc>
          <w:tcPr>
            <w:tcW w:w="2821" w:type="pct"/>
            <w:shd w:val="clear" w:color="auto" w:fill="auto"/>
            <w:hideMark/>
          </w:tcPr>
          <w:p w:rsidR="00625081" w:rsidRPr="00625081" w:rsidRDefault="00625081" w:rsidP="00625081">
            <w:pPr>
              <w:spacing w:after="0" w:line="240" w:lineRule="auto"/>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Мунициавльная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642"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52</w:t>
            </w:r>
          </w:p>
        </w:tc>
        <w:tc>
          <w:tcPr>
            <w:tcW w:w="81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0</w:t>
            </w:r>
          </w:p>
        </w:tc>
      </w:tr>
      <w:tr w:rsidR="00625081" w:rsidRPr="00625081" w:rsidTr="00625081">
        <w:trPr>
          <w:trHeight w:val="70"/>
        </w:trPr>
        <w:tc>
          <w:tcPr>
            <w:tcW w:w="2821" w:type="pct"/>
            <w:shd w:val="clear" w:color="auto" w:fill="auto"/>
            <w:hideMark/>
          </w:tcPr>
          <w:p w:rsidR="00625081" w:rsidRPr="00625081" w:rsidRDefault="00625081" w:rsidP="00625081">
            <w:pPr>
              <w:spacing w:after="0" w:line="240" w:lineRule="auto"/>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52</w:t>
            </w:r>
          </w:p>
        </w:tc>
        <w:tc>
          <w:tcPr>
            <w:tcW w:w="81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0</w:t>
            </w:r>
          </w:p>
        </w:tc>
      </w:tr>
      <w:tr w:rsidR="00625081" w:rsidRPr="00625081" w:rsidTr="00625081">
        <w:trPr>
          <w:trHeight w:val="70"/>
        </w:trPr>
        <w:tc>
          <w:tcPr>
            <w:tcW w:w="2821" w:type="pct"/>
            <w:shd w:val="clear" w:color="auto" w:fill="auto"/>
            <w:hideMark/>
          </w:tcPr>
          <w:p w:rsidR="00625081" w:rsidRPr="00625081" w:rsidRDefault="00625081" w:rsidP="00625081">
            <w:pPr>
              <w:spacing w:after="0" w:line="240" w:lineRule="auto"/>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642"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54 0 00 00000</w:t>
            </w:r>
          </w:p>
        </w:tc>
        <w:tc>
          <w:tcPr>
            <w:tcW w:w="275"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1 200</w:t>
            </w:r>
          </w:p>
        </w:tc>
        <w:tc>
          <w:tcPr>
            <w:tcW w:w="81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900</w:t>
            </w:r>
          </w:p>
        </w:tc>
      </w:tr>
      <w:tr w:rsidR="00625081" w:rsidRPr="00625081" w:rsidTr="00625081">
        <w:trPr>
          <w:trHeight w:val="70"/>
        </w:trPr>
        <w:tc>
          <w:tcPr>
            <w:tcW w:w="2821" w:type="pct"/>
            <w:shd w:val="clear" w:color="auto" w:fill="auto"/>
            <w:hideMark/>
          </w:tcPr>
          <w:p w:rsidR="00625081" w:rsidRPr="00625081" w:rsidRDefault="00625081" w:rsidP="00625081">
            <w:pPr>
              <w:spacing w:after="0" w:line="240" w:lineRule="auto"/>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1 200</w:t>
            </w:r>
          </w:p>
        </w:tc>
        <w:tc>
          <w:tcPr>
            <w:tcW w:w="81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900</w:t>
            </w:r>
          </w:p>
        </w:tc>
      </w:tr>
      <w:tr w:rsidR="00625081" w:rsidRPr="00625081" w:rsidTr="00625081">
        <w:trPr>
          <w:trHeight w:val="70"/>
        </w:trPr>
        <w:tc>
          <w:tcPr>
            <w:tcW w:w="2821" w:type="pct"/>
            <w:shd w:val="clear" w:color="auto" w:fill="auto"/>
            <w:hideMark/>
          </w:tcPr>
          <w:p w:rsidR="00625081" w:rsidRPr="00625081" w:rsidRDefault="00625081" w:rsidP="00625081">
            <w:pPr>
              <w:spacing w:after="0" w:line="240" w:lineRule="auto"/>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0</w:t>
            </w:r>
          </w:p>
        </w:tc>
      </w:tr>
      <w:tr w:rsidR="00625081" w:rsidRPr="00625081" w:rsidTr="00625081">
        <w:trPr>
          <w:trHeight w:val="70"/>
        </w:trPr>
        <w:tc>
          <w:tcPr>
            <w:tcW w:w="2821" w:type="pct"/>
            <w:shd w:val="clear" w:color="auto" w:fill="auto"/>
            <w:hideMark/>
          </w:tcPr>
          <w:p w:rsidR="00625081" w:rsidRPr="00625081" w:rsidRDefault="00625081" w:rsidP="00625081">
            <w:pPr>
              <w:spacing w:after="0" w:line="240" w:lineRule="auto"/>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870</w:t>
            </w:r>
          </w:p>
        </w:tc>
        <w:tc>
          <w:tcPr>
            <w:tcW w:w="45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1</w:t>
            </w:r>
          </w:p>
        </w:tc>
        <w:tc>
          <w:tcPr>
            <w:tcW w:w="81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color w:val="000000"/>
                <w:sz w:val="12"/>
                <w:szCs w:val="12"/>
                <w:lang w:eastAsia="ru-RU"/>
              </w:rPr>
            </w:pPr>
            <w:r w:rsidRPr="00625081">
              <w:rPr>
                <w:rFonts w:ascii="Times New Roman" w:eastAsia="Times New Roman" w:hAnsi="Times New Roman" w:cs="Times New Roman"/>
                <w:color w:val="000000"/>
                <w:sz w:val="12"/>
                <w:szCs w:val="12"/>
                <w:lang w:eastAsia="ru-RU"/>
              </w:rPr>
              <w:t>0</w:t>
            </w:r>
          </w:p>
        </w:tc>
      </w:tr>
      <w:tr w:rsidR="00625081" w:rsidRPr="00625081" w:rsidTr="00625081">
        <w:trPr>
          <w:trHeight w:val="70"/>
        </w:trPr>
        <w:tc>
          <w:tcPr>
            <w:tcW w:w="2821" w:type="pct"/>
            <w:shd w:val="clear" w:color="auto" w:fill="auto"/>
            <w:hideMark/>
          </w:tcPr>
          <w:p w:rsidR="00625081" w:rsidRPr="00625081" w:rsidRDefault="00625081" w:rsidP="00625081">
            <w:pPr>
              <w:spacing w:after="0" w:line="240" w:lineRule="auto"/>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25081" w:rsidRPr="00625081" w:rsidRDefault="00625081" w:rsidP="0062508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7 537</w:t>
            </w:r>
          </w:p>
        </w:tc>
        <w:tc>
          <w:tcPr>
            <w:tcW w:w="811" w:type="pct"/>
            <w:shd w:val="clear" w:color="auto" w:fill="auto"/>
            <w:hideMark/>
          </w:tcPr>
          <w:p w:rsidR="00625081" w:rsidRPr="00625081" w:rsidRDefault="00625081" w:rsidP="00625081">
            <w:pPr>
              <w:spacing w:after="0" w:line="240" w:lineRule="auto"/>
              <w:jc w:val="right"/>
              <w:rPr>
                <w:rFonts w:ascii="Times New Roman" w:eastAsia="Times New Roman" w:hAnsi="Times New Roman" w:cs="Times New Roman"/>
                <w:b/>
                <w:bCs/>
                <w:color w:val="000000"/>
                <w:sz w:val="12"/>
                <w:szCs w:val="12"/>
                <w:lang w:eastAsia="ru-RU"/>
              </w:rPr>
            </w:pPr>
            <w:r w:rsidRPr="00625081">
              <w:rPr>
                <w:rFonts w:ascii="Times New Roman" w:eastAsia="Times New Roman" w:hAnsi="Times New Roman" w:cs="Times New Roman"/>
                <w:b/>
                <w:bCs/>
                <w:color w:val="000000"/>
                <w:sz w:val="12"/>
                <w:szCs w:val="12"/>
                <w:lang w:eastAsia="ru-RU"/>
              </w:rPr>
              <w:t>995</w:t>
            </w:r>
          </w:p>
        </w:tc>
      </w:tr>
    </w:tbl>
    <w:p w:rsidR="00625081" w:rsidRDefault="00625081" w:rsidP="00625081">
      <w:pPr>
        <w:tabs>
          <w:tab w:val="left" w:pos="0"/>
        </w:tabs>
        <w:spacing w:after="0" w:line="240" w:lineRule="auto"/>
        <w:ind w:firstLine="284"/>
        <w:jc w:val="center"/>
        <w:rPr>
          <w:rFonts w:ascii="Times New Roman" w:hAnsi="Times New Roman" w:cs="Times New Roman"/>
          <w:sz w:val="12"/>
          <w:szCs w:val="12"/>
        </w:rPr>
      </w:pPr>
    </w:p>
    <w:p w:rsidR="00625081" w:rsidRPr="00625081" w:rsidRDefault="00625081" w:rsidP="00625081">
      <w:pPr>
        <w:tabs>
          <w:tab w:val="left" w:pos="0"/>
        </w:tabs>
        <w:spacing w:after="0" w:line="240" w:lineRule="auto"/>
        <w:ind w:firstLine="284"/>
        <w:jc w:val="right"/>
        <w:rPr>
          <w:rFonts w:ascii="Times New Roman" w:hAnsi="Times New Roman" w:cs="Times New Roman"/>
          <w:sz w:val="12"/>
          <w:szCs w:val="12"/>
        </w:rPr>
      </w:pPr>
      <w:r w:rsidRPr="00625081">
        <w:rPr>
          <w:rFonts w:ascii="Times New Roman" w:hAnsi="Times New Roman" w:cs="Times New Roman"/>
          <w:sz w:val="12"/>
          <w:szCs w:val="12"/>
        </w:rPr>
        <w:t>Приложение № 7</w:t>
      </w:r>
    </w:p>
    <w:p w:rsidR="00625081" w:rsidRPr="00625081" w:rsidRDefault="00625081" w:rsidP="00625081">
      <w:pPr>
        <w:tabs>
          <w:tab w:val="left" w:pos="0"/>
        </w:tabs>
        <w:spacing w:after="0" w:line="240" w:lineRule="auto"/>
        <w:ind w:firstLine="284"/>
        <w:jc w:val="right"/>
        <w:rPr>
          <w:rFonts w:ascii="Times New Roman" w:hAnsi="Times New Roman" w:cs="Times New Roman"/>
          <w:sz w:val="12"/>
          <w:szCs w:val="12"/>
        </w:rPr>
      </w:pPr>
      <w:r w:rsidRPr="00625081">
        <w:rPr>
          <w:rFonts w:ascii="Times New Roman" w:hAnsi="Times New Roman" w:cs="Times New Roman"/>
          <w:sz w:val="12"/>
          <w:szCs w:val="12"/>
        </w:rPr>
        <w:t>к Решению Собрания Представителей</w:t>
      </w:r>
    </w:p>
    <w:p w:rsidR="00625081" w:rsidRPr="00625081" w:rsidRDefault="00625081" w:rsidP="00625081">
      <w:pPr>
        <w:tabs>
          <w:tab w:val="left" w:pos="0"/>
        </w:tabs>
        <w:spacing w:after="0" w:line="240" w:lineRule="auto"/>
        <w:ind w:firstLine="284"/>
        <w:jc w:val="right"/>
        <w:rPr>
          <w:rFonts w:ascii="Times New Roman" w:hAnsi="Times New Roman" w:cs="Times New Roman"/>
          <w:sz w:val="12"/>
          <w:szCs w:val="12"/>
        </w:rPr>
      </w:pPr>
      <w:r w:rsidRPr="00625081">
        <w:rPr>
          <w:rFonts w:ascii="Times New Roman" w:hAnsi="Times New Roman" w:cs="Times New Roman"/>
          <w:sz w:val="12"/>
          <w:szCs w:val="12"/>
        </w:rPr>
        <w:t xml:space="preserve">сельского поселения Черновка </w:t>
      </w:r>
    </w:p>
    <w:p w:rsidR="00625081" w:rsidRPr="00625081" w:rsidRDefault="00625081" w:rsidP="00625081">
      <w:pPr>
        <w:tabs>
          <w:tab w:val="left" w:pos="0"/>
        </w:tabs>
        <w:spacing w:after="0" w:line="240" w:lineRule="auto"/>
        <w:ind w:firstLine="284"/>
        <w:jc w:val="right"/>
        <w:rPr>
          <w:rFonts w:ascii="Times New Roman" w:hAnsi="Times New Roman" w:cs="Times New Roman"/>
          <w:sz w:val="12"/>
          <w:szCs w:val="12"/>
        </w:rPr>
      </w:pPr>
      <w:r w:rsidRPr="00625081">
        <w:rPr>
          <w:rFonts w:ascii="Times New Roman" w:hAnsi="Times New Roman" w:cs="Times New Roman"/>
          <w:sz w:val="12"/>
          <w:szCs w:val="12"/>
        </w:rPr>
        <w:t>муниципального района Сергиевский</w:t>
      </w:r>
    </w:p>
    <w:p w:rsidR="00625081" w:rsidRDefault="00625081" w:rsidP="00625081">
      <w:pPr>
        <w:tabs>
          <w:tab w:val="left" w:pos="0"/>
        </w:tabs>
        <w:spacing w:after="0" w:line="240" w:lineRule="auto"/>
        <w:ind w:firstLine="284"/>
        <w:jc w:val="right"/>
        <w:rPr>
          <w:rFonts w:ascii="Times New Roman" w:hAnsi="Times New Roman" w:cs="Times New Roman"/>
          <w:sz w:val="12"/>
          <w:szCs w:val="12"/>
        </w:rPr>
      </w:pPr>
      <w:r w:rsidRPr="00625081">
        <w:rPr>
          <w:rFonts w:ascii="Times New Roman" w:hAnsi="Times New Roman" w:cs="Times New Roman"/>
          <w:sz w:val="12"/>
          <w:szCs w:val="12"/>
        </w:rPr>
        <w:t xml:space="preserve">                                                                                                                                                          № 48   от "29" декабря 2021 года</w:t>
      </w:r>
    </w:p>
    <w:p w:rsidR="00625081" w:rsidRDefault="00625081" w:rsidP="00625081">
      <w:pPr>
        <w:tabs>
          <w:tab w:val="left" w:pos="0"/>
        </w:tabs>
        <w:spacing w:after="0" w:line="240" w:lineRule="auto"/>
        <w:ind w:firstLine="284"/>
        <w:jc w:val="center"/>
        <w:rPr>
          <w:rFonts w:ascii="Times New Roman" w:hAnsi="Times New Roman" w:cs="Times New Roman"/>
          <w:sz w:val="12"/>
          <w:szCs w:val="12"/>
        </w:rPr>
      </w:pPr>
      <w:r w:rsidRPr="00625081">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373"/>
        <w:gridCol w:w="829"/>
      </w:tblGrid>
      <w:tr w:rsidR="00625081" w:rsidRPr="00625081" w:rsidTr="00625081">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center"/>
              <w:rPr>
                <w:rFonts w:ascii="Times New Roman" w:eastAsia="Times New Roman" w:hAnsi="Times New Roman" w:cs="Times New Roman"/>
                <w:b/>
                <w:bCs/>
                <w:sz w:val="12"/>
                <w:szCs w:val="12"/>
                <w:lang w:eastAsia="ru-RU"/>
              </w:rPr>
            </w:pPr>
            <w:r w:rsidRPr="00625081">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center"/>
              <w:rPr>
                <w:rFonts w:ascii="Times New Roman" w:eastAsia="Times New Roman" w:hAnsi="Times New Roman" w:cs="Times New Roman"/>
                <w:b/>
                <w:bCs/>
                <w:sz w:val="12"/>
                <w:szCs w:val="12"/>
                <w:lang w:eastAsia="ru-RU"/>
              </w:rPr>
            </w:pPr>
            <w:r w:rsidRPr="00625081">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center"/>
              <w:rPr>
                <w:rFonts w:ascii="Times New Roman" w:eastAsia="Times New Roman" w:hAnsi="Times New Roman" w:cs="Times New Roman"/>
                <w:b/>
                <w:bCs/>
                <w:sz w:val="12"/>
                <w:szCs w:val="12"/>
                <w:lang w:eastAsia="ru-RU"/>
              </w:rPr>
            </w:pPr>
            <w:r w:rsidRPr="00625081">
              <w:rPr>
                <w:rFonts w:ascii="Times New Roman" w:eastAsia="Times New Roman" w:hAnsi="Times New Roman" w:cs="Times New Roman"/>
                <w:b/>
                <w:bCs/>
                <w:sz w:val="12"/>
                <w:szCs w:val="12"/>
                <w:lang w:eastAsia="ru-RU"/>
              </w:rPr>
              <w:t>Наименование</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center"/>
              <w:rPr>
                <w:rFonts w:ascii="Times New Roman" w:eastAsia="Times New Roman" w:hAnsi="Times New Roman" w:cs="Times New Roman"/>
                <w:b/>
                <w:bCs/>
                <w:sz w:val="12"/>
                <w:szCs w:val="12"/>
                <w:lang w:eastAsia="ru-RU"/>
              </w:rPr>
            </w:pPr>
            <w:r w:rsidRPr="00625081">
              <w:rPr>
                <w:rFonts w:ascii="Times New Roman" w:eastAsia="Times New Roman" w:hAnsi="Times New Roman" w:cs="Times New Roman"/>
                <w:b/>
                <w:bCs/>
                <w:sz w:val="12"/>
                <w:szCs w:val="12"/>
                <w:lang w:eastAsia="ru-RU"/>
              </w:rPr>
              <w:t>Сумма, тыс.рублей</w:t>
            </w:r>
          </w:p>
        </w:tc>
      </w:tr>
      <w:tr w:rsidR="00625081" w:rsidRPr="00625081" w:rsidTr="0062508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center"/>
              <w:rPr>
                <w:rFonts w:ascii="Times New Roman" w:eastAsia="Times New Roman" w:hAnsi="Times New Roman" w:cs="Times New Roman"/>
                <w:b/>
                <w:bCs/>
                <w:sz w:val="12"/>
                <w:szCs w:val="12"/>
                <w:lang w:eastAsia="ru-RU"/>
              </w:rPr>
            </w:pPr>
            <w:r w:rsidRPr="00625081">
              <w:rPr>
                <w:rFonts w:ascii="Times New Roman" w:eastAsia="Times New Roman" w:hAnsi="Times New Roman" w:cs="Times New Roman"/>
                <w:b/>
                <w:bCs/>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center"/>
              <w:rPr>
                <w:rFonts w:ascii="Times New Roman" w:eastAsia="Times New Roman" w:hAnsi="Times New Roman" w:cs="Times New Roman"/>
                <w:b/>
                <w:bCs/>
                <w:sz w:val="12"/>
                <w:szCs w:val="12"/>
                <w:lang w:eastAsia="ru-RU"/>
              </w:rPr>
            </w:pPr>
            <w:r w:rsidRPr="00625081">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rPr>
                <w:rFonts w:ascii="Times New Roman" w:eastAsia="Times New Roman" w:hAnsi="Times New Roman" w:cs="Times New Roman"/>
                <w:b/>
                <w:bCs/>
                <w:sz w:val="12"/>
                <w:szCs w:val="12"/>
                <w:lang w:eastAsia="ru-RU"/>
              </w:rPr>
            </w:pPr>
            <w:r w:rsidRPr="00625081">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right"/>
              <w:rPr>
                <w:rFonts w:ascii="Times New Roman" w:eastAsia="Times New Roman" w:hAnsi="Times New Roman" w:cs="Times New Roman"/>
                <w:b/>
                <w:bCs/>
                <w:sz w:val="12"/>
                <w:szCs w:val="12"/>
                <w:lang w:eastAsia="ru-RU"/>
              </w:rPr>
            </w:pPr>
            <w:r w:rsidRPr="00625081">
              <w:rPr>
                <w:rFonts w:ascii="Times New Roman" w:eastAsia="Times New Roman" w:hAnsi="Times New Roman" w:cs="Times New Roman"/>
                <w:b/>
                <w:bCs/>
                <w:sz w:val="12"/>
                <w:szCs w:val="12"/>
                <w:lang w:eastAsia="ru-RU"/>
              </w:rPr>
              <w:t>190</w:t>
            </w:r>
          </w:p>
        </w:tc>
      </w:tr>
      <w:tr w:rsidR="00625081" w:rsidRPr="00625081" w:rsidTr="0062508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center"/>
              <w:rPr>
                <w:rFonts w:ascii="Times New Roman" w:eastAsia="Times New Roman" w:hAnsi="Times New Roman" w:cs="Times New Roman"/>
                <w:b/>
                <w:bCs/>
                <w:sz w:val="12"/>
                <w:szCs w:val="12"/>
                <w:lang w:eastAsia="ru-RU"/>
              </w:rPr>
            </w:pPr>
            <w:r w:rsidRPr="00625081">
              <w:rPr>
                <w:rFonts w:ascii="Times New Roman" w:eastAsia="Times New Roman" w:hAnsi="Times New Roman" w:cs="Times New Roman"/>
                <w:b/>
                <w:bCs/>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center"/>
              <w:rPr>
                <w:rFonts w:ascii="Times New Roman" w:eastAsia="Times New Roman" w:hAnsi="Times New Roman" w:cs="Times New Roman"/>
                <w:b/>
                <w:bCs/>
                <w:sz w:val="12"/>
                <w:szCs w:val="12"/>
                <w:lang w:eastAsia="ru-RU"/>
              </w:rPr>
            </w:pPr>
            <w:r w:rsidRPr="00625081">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rPr>
                <w:rFonts w:ascii="Times New Roman" w:eastAsia="Times New Roman" w:hAnsi="Times New Roman" w:cs="Times New Roman"/>
                <w:b/>
                <w:bCs/>
                <w:sz w:val="12"/>
                <w:szCs w:val="12"/>
                <w:lang w:eastAsia="ru-RU"/>
              </w:rPr>
            </w:pPr>
            <w:r w:rsidRPr="00625081">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right"/>
              <w:rPr>
                <w:rFonts w:ascii="Times New Roman" w:eastAsia="Times New Roman" w:hAnsi="Times New Roman" w:cs="Times New Roman"/>
                <w:b/>
                <w:bCs/>
                <w:sz w:val="12"/>
                <w:szCs w:val="12"/>
                <w:lang w:eastAsia="ru-RU"/>
              </w:rPr>
            </w:pPr>
            <w:r w:rsidRPr="00625081">
              <w:rPr>
                <w:rFonts w:ascii="Times New Roman" w:eastAsia="Times New Roman" w:hAnsi="Times New Roman" w:cs="Times New Roman"/>
                <w:b/>
                <w:bCs/>
                <w:sz w:val="12"/>
                <w:szCs w:val="12"/>
                <w:lang w:eastAsia="ru-RU"/>
              </w:rPr>
              <w:t>0</w:t>
            </w:r>
          </w:p>
        </w:tc>
      </w:tr>
      <w:tr w:rsidR="00625081" w:rsidRPr="00625081" w:rsidTr="0062508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center"/>
              <w:rPr>
                <w:rFonts w:ascii="Times New Roman" w:eastAsia="Times New Roman" w:hAnsi="Times New Roman" w:cs="Times New Roman"/>
                <w:sz w:val="12"/>
                <w:szCs w:val="12"/>
                <w:lang w:eastAsia="ru-RU"/>
              </w:rPr>
            </w:pPr>
            <w:r w:rsidRPr="00625081">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center"/>
              <w:rPr>
                <w:rFonts w:ascii="Times New Roman" w:eastAsia="Times New Roman" w:hAnsi="Times New Roman" w:cs="Times New Roman"/>
                <w:sz w:val="12"/>
                <w:szCs w:val="12"/>
                <w:lang w:eastAsia="ru-RU"/>
              </w:rPr>
            </w:pPr>
            <w:r w:rsidRPr="00625081">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rPr>
                <w:rFonts w:ascii="Times New Roman" w:eastAsia="Times New Roman" w:hAnsi="Times New Roman" w:cs="Times New Roman"/>
                <w:sz w:val="12"/>
                <w:szCs w:val="12"/>
                <w:lang w:eastAsia="ru-RU"/>
              </w:rPr>
            </w:pPr>
            <w:r w:rsidRPr="00625081">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right"/>
              <w:rPr>
                <w:rFonts w:ascii="Times New Roman" w:eastAsia="Times New Roman" w:hAnsi="Times New Roman" w:cs="Times New Roman"/>
                <w:sz w:val="12"/>
                <w:szCs w:val="12"/>
                <w:lang w:eastAsia="ru-RU"/>
              </w:rPr>
            </w:pPr>
            <w:r w:rsidRPr="00625081">
              <w:rPr>
                <w:rFonts w:ascii="Times New Roman" w:eastAsia="Times New Roman" w:hAnsi="Times New Roman" w:cs="Times New Roman"/>
                <w:sz w:val="12"/>
                <w:szCs w:val="12"/>
                <w:lang w:eastAsia="ru-RU"/>
              </w:rPr>
              <w:t>0</w:t>
            </w:r>
          </w:p>
        </w:tc>
      </w:tr>
      <w:tr w:rsidR="00625081" w:rsidRPr="00625081" w:rsidTr="0062508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center"/>
              <w:rPr>
                <w:rFonts w:ascii="Times New Roman" w:eastAsia="Times New Roman" w:hAnsi="Times New Roman" w:cs="Times New Roman"/>
                <w:sz w:val="12"/>
                <w:szCs w:val="12"/>
                <w:lang w:eastAsia="ru-RU"/>
              </w:rPr>
            </w:pPr>
            <w:r w:rsidRPr="00625081">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noWrap/>
            <w:vAlign w:val="center"/>
            <w:hideMark/>
          </w:tcPr>
          <w:p w:rsidR="00625081" w:rsidRPr="00625081" w:rsidRDefault="00625081" w:rsidP="00625081">
            <w:pPr>
              <w:spacing w:after="0" w:line="240" w:lineRule="auto"/>
              <w:jc w:val="center"/>
              <w:rPr>
                <w:rFonts w:ascii="Times New Roman" w:eastAsia="Times New Roman" w:hAnsi="Times New Roman" w:cs="Times New Roman"/>
                <w:sz w:val="12"/>
                <w:szCs w:val="12"/>
                <w:lang w:eastAsia="ru-RU"/>
              </w:rPr>
            </w:pPr>
            <w:r w:rsidRPr="00625081">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rPr>
                <w:rFonts w:ascii="Times New Roman" w:eastAsia="Times New Roman" w:hAnsi="Times New Roman" w:cs="Times New Roman"/>
                <w:sz w:val="12"/>
                <w:szCs w:val="12"/>
                <w:lang w:eastAsia="ru-RU"/>
              </w:rPr>
            </w:pPr>
            <w:r w:rsidRPr="00625081">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right"/>
              <w:rPr>
                <w:rFonts w:ascii="Times New Roman" w:eastAsia="Times New Roman" w:hAnsi="Times New Roman" w:cs="Times New Roman"/>
                <w:sz w:val="12"/>
                <w:szCs w:val="12"/>
                <w:lang w:eastAsia="ru-RU"/>
              </w:rPr>
            </w:pPr>
            <w:r w:rsidRPr="00625081">
              <w:rPr>
                <w:rFonts w:ascii="Times New Roman" w:eastAsia="Times New Roman" w:hAnsi="Times New Roman" w:cs="Times New Roman"/>
                <w:sz w:val="12"/>
                <w:szCs w:val="12"/>
                <w:lang w:eastAsia="ru-RU"/>
              </w:rPr>
              <w:t>0</w:t>
            </w:r>
          </w:p>
        </w:tc>
      </w:tr>
      <w:tr w:rsidR="00625081" w:rsidRPr="00625081" w:rsidTr="0062508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center"/>
              <w:rPr>
                <w:rFonts w:ascii="Times New Roman" w:eastAsia="Times New Roman" w:hAnsi="Times New Roman" w:cs="Times New Roman"/>
                <w:b/>
                <w:bCs/>
                <w:sz w:val="12"/>
                <w:szCs w:val="12"/>
                <w:lang w:eastAsia="ru-RU"/>
              </w:rPr>
            </w:pPr>
            <w:r w:rsidRPr="00625081">
              <w:rPr>
                <w:rFonts w:ascii="Times New Roman" w:eastAsia="Times New Roman" w:hAnsi="Times New Roman" w:cs="Times New Roman"/>
                <w:b/>
                <w:bCs/>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center"/>
              <w:rPr>
                <w:rFonts w:ascii="Times New Roman" w:eastAsia="Times New Roman" w:hAnsi="Times New Roman" w:cs="Times New Roman"/>
                <w:b/>
                <w:bCs/>
                <w:sz w:val="12"/>
                <w:szCs w:val="12"/>
                <w:lang w:eastAsia="ru-RU"/>
              </w:rPr>
            </w:pPr>
            <w:r w:rsidRPr="00625081">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rPr>
                <w:rFonts w:ascii="Times New Roman" w:eastAsia="Times New Roman" w:hAnsi="Times New Roman" w:cs="Times New Roman"/>
                <w:b/>
                <w:bCs/>
                <w:sz w:val="12"/>
                <w:szCs w:val="12"/>
                <w:lang w:eastAsia="ru-RU"/>
              </w:rPr>
            </w:pPr>
            <w:r w:rsidRPr="00625081">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right"/>
              <w:rPr>
                <w:rFonts w:ascii="Times New Roman" w:eastAsia="Times New Roman" w:hAnsi="Times New Roman" w:cs="Times New Roman"/>
                <w:b/>
                <w:bCs/>
                <w:sz w:val="12"/>
                <w:szCs w:val="12"/>
                <w:lang w:eastAsia="ru-RU"/>
              </w:rPr>
            </w:pPr>
            <w:r w:rsidRPr="00625081">
              <w:rPr>
                <w:rFonts w:ascii="Times New Roman" w:eastAsia="Times New Roman" w:hAnsi="Times New Roman" w:cs="Times New Roman"/>
                <w:b/>
                <w:bCs/>
                <w:sz w:val="12"/>
                <w:szCs w:val="12"/>
                <w:lang w:eastAsia="ru-RU"/>
              </w:rPr>
              <w:t>190</w:t>
            </w:r>
          </w:p>
        </w:tc>
      </w:tr>
      <w:tr w:rsidR="00625081" w:rsidRPr="00625081" w:rsidTr="0062508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center"/>
              <w:rPr>
                <w:rFonts w:ascii="Times New Roman" w:eastAsia="Times New Roman" w:hAnsi="Times New Roman" w:cs="Times New Roman"/>
                <w:b/>
                <w:bCs/>
                <w:sz w:val="12"/>
                <w:szCs w:val="12"/>
                <w:lang w:eastAsia="ru-RU"/>
              </w:rPr>
            </w:pPr>
            <w:r w:rsidRPr="00625081">
              <w:rPr>
                <w:rFonts w:ascii="Times New Roman" w:eastAsia="Times New Roman" w:hAnsi="Times New Roman" w:cs="Times New Roman"/>
                <w:b/>
                <w:bCs/>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center"/>
              <w:rPr>
                <w:rFonts w:ascii="Times New Roman" w:eastAsia="Times New Roman" w:hAnsi="Times New Roman" w:cs="Times New Roman"/>
                <w:b/>
                <w:bCs/>
                <w:sz w:val="12"/>
                <w:szCs w:val="12"/>
                <w:lang w:eastAsia="ru-RU"/>
              </w:rPr>
            </w:pPr>
            <w:r w:rsidRPr="00625081">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rPr>
                <w:rFonts w:ascii="Times New Roman" w:eastAsia="Times New Roman" w:hAnsi="Times New Roman" w:cs="Times New Roman"/>
                <w:b/>
                <w:bCs/>
                <w:sz w:val="12"/>
                <w:szCs w:val="12"/>
                <w:lang w:eastAsia="ru-RU"/>
              </w:rPr>
            </w:pPr>
            <w:r w:rsidRPr="00625081">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right"/>
              <w:rPr>
                <w:rFonts w:ascii="Times New Roman" w:eastAsia="Times New Roman" w:hAnsi="Times New Roman" w:cs="Times New Roman"/>
                <w:sz w:val="12"/>
                <w:szCs w:val="12"/>
                <w:lang w:eastAsia="ru-RU"/>
              </w:rPr>
            </w:pPr>
            <w:r w:rsidRPr="00625081">
              <w:rPr>
                <w:rFonts w:ascii="Times New Roman" w:eastAsia="Times New Roman" w:hAnsi="Times New Roman" w:cs="Times New Roman"/>
                <w:sz w:val="12"/>
                <w:szCs w:val="12"/>
                <w:lang w:eastAsia="ru-RU"/>
              </w:rPr>
              <w:t>-7347</w:t>
            </w:r>
          </w:p>
        </w:tc>
      </w:tr>
      <w:tr w:rsidR="00625081" w:rsidRPr="00625081" w:rsidTr="0062508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center"/>
              <w:rPr>
                <w:rFonts w:ascii="Times New Roman" w:eastAsia="Times New Roman" w:hAnsi="Times New Roman" w:cs="Times New Roman"/>
                <w:sz w:val="12"/>
                <w:szCs w:val="12"/>
                <w:lang w:eastAsia="ru-RU"/>
              </w:rPr>
            </w:pPr>
            <w:r w:rsidRPr="00625081">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center"/>
              <w:rPr>
                <w:rFonts w:ascii="Times New Roman" w:eastAsia="Times New Roman" w:hAnsi="Times New Roman" w:cs="Times New Roman"/>
                <w:sz w:val="12"/>
                <w:szCs w:val="12"/>
                <w:lang w:eastAsia="ru-RU"/>
              </w:rPr>
            </w:pPr>
            <w:r w:rsidRPr="00625081">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rPr>
                <w:rFonts w:ascii="Times New Roman" w:eastAsia="Times New Roman" w:hAnsi="Times New Roman" w:cs="Times New Roman"/>
                <w:sz w:val="12"/>
                <w:szCs w:val="12"/>
                <w:lang w:eastAsia="ru-RU"/>
              </w:rPr>
            </w:pPr>
            <w:r w:rsidRPr="00625081">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right"/>
              <w:rPr>
                <w:rFonts w:ascii="Times New Roman" w:eastAsia="Times New Roman" w:hAnsi="Times New Roman" w:cs="Times New Roman"/>
                <w:sz w:val="12"/>
                <w:szCs w:val="12"/>
                <w:lang w:eastAsia="ru-RU"/>
              </w:rPr>
            </w:pPr>
            <w:r w:rsidRPr="00625081">
              <w:rPr>
                <w:rFonts w:ascii="Times New Roman" w:eastAsia="Times New Roman" w:hAnsi="Times New Roman" w:cs="Times New Roman"/>
                <w:sz w:val="12"/>
                <w:szCs w:val="12"/>
                <w:lang w:eastAsia="ru-RU"/>
              </w:rPr>
              <w:t>-7347</w:t>
            </w:r>
          </w:p>
        </w:tc>
      </w:tr>
      <w:tr w:rsidR="00625081" w:rsidRPr="00625081" w:rsidTr="0062508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center"/>
              <w:rPr>
                <w:rFonts w:ascii="Times New Roman" w:eastAsia="Times New Roman" w:hAnsi="Times New Roman" w:cs="Times New Roman"/>
                <w:sz w:val="12"/>
                <w:szCs w:val="12"/>
                <w:lang w:eastAsia="ru-RU"/>
              </w:rPr>
            </w:pPr>
            <w:r w:rsidRPr="00625081">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center"/>
              <w:rPr>
                <w:rFonts w:ascii="Times New Roman" w:eastAsia="Times New Roman" w:hAnsi="Times New Roman" w:cs="Times New Roman"/>
                <w:sz w:val="12"/>
                <w:szCs w:val="12"/>
                <w:lang w:eastAsia="ru-RU"/>
              </w:rPr>
            </w:pPr>
            <w:r w:rsidRPr="00625081">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rPr>
                <w:rFonts w:ascii="Times New Roman" w:eastAsia="Times New Roman" w:hAnsi="Times New Roman" w:cs="Times New Roman"/>
                <w:sz w:val="12"/>
                <w:szCs w:val="12"/>
                <w:lang w:eastAsia="ru-RU"/>
              </w:rPr>
            </w:pPr>
            <w:r w:rsidRPr="00625081">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right"/>
              <w:rPr>
                <w:rFonts w:ascii="Times New Roman" w:eastAsia="Times New Roman" w:hAnsi="Times New Roman" w:cs="Times New Roman"/>
                <w:sz w:val="12"/>
                <w:szCs w:val="12"/>
                <w:lang w:eastAsia="ru-RU"/>
              </w:rPr>
            </w:pPr>
            <w:r w:rsidRPr="00625081">
              <w:rPr>
                <w:rFonts w:ascii="Times New Roman" w:eastAsia="Times New Roman" w:hAnsi="Times New Roman" w:cs="Times New Roman"/>
                <w:sz w:val="12"/>
                <w:szCs w:val="12"/>
                <w:lang w:eastAsia="ru-RU"/>
              </w:rPr>
              <w:t>-7347</w:t>
            </w:r>
          </w:p>
        </w:tc>
      </w:tr>
      <w:tr w:rsidR="00625081" w:rsidRPr="00625081" w:rsidTr="0062508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center"/>
              <w:rPr>
                <w:rFonts w:ascii="Times New Roman" w:eastAsia="Times New Roman" w:hAnsi="Times New Roman" w:cs="Times New Roman"/>
                <w:sz w:val="12"/>
                <w:szCs w:val="12"/>
                <w:lang w:eastAsia="ru-RU"/>
              </w:rPr>
            </w:pPr>
            <w:r w:rsidRPr="00625081">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noWrap/>
            <w:vAlign w:val="center"/>
            <w:hideMark/>
          </w:tcPr>
          <w:p w:rsidR="00625081" w:rsidRPr="00625081" w:rsidRDefault="00625081" w:rsidP="00625081">
            <w:pPr>
              <w:spacing w:after="0" w:line="240" w:lineRule="auto"/>
              <w:jc w:val="center"/>
              <w:rPr>
                <w:rFonts w:ascii="Times New Roman" w:eastAsia="Times New Roman" w:hAnsi="Times New Roman" w:cs="Times New Roman"/>
                <w:sz w:val="12"/>
                <w:szCs w:val="12"/>
                <w:lang w:eastAsia="ru-RU"/>
              </w:rPr>
            </w:pPr>
            <w:r w:rsidRPr="00625081">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rPr>
                <w:rFonts w:ascii="Times New Roman" w:eastAsia="Times New Roman" w:hAnsi="Times New Roman" w:cs="Times New Roman"/>
                <w:sz w:val="12"/>
                <w:szCs w:val="12"/>
                <w:lang w:eastAsia="ru-RU"/>
              </w:rPr>
            </w:pPr>
            <w:r w:rsidRPr="00625081">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right"/>
              <w:rPr>
                <w:rFonts w:ascii="Times New Roman" w:eastAsia="Times New Roman" w:hAnsi="Times New Roman" w:cs="Times New Roman"/>
                <w:sz w:val="12"/>
                <w:szCs w:val="12"/>
                <w:lang w:eastAsia="ru-RU"/>
              </w:rPr>
            </w:pPr>
            <w:r w:rsidRPr="00625081">
              <w:rPr>
                <w:rFonts w:ascii="Times New Roman" w:eastAsia="Times New Roman" w:hAnsi="Times New Roman" w:cs="Times New Roman"/>
                <w:sz w:val="12"/>
                <w:szCs w:val="12"/>
                <w:lang w:eastAsia="ru-RU"/>
              </w:rPr>
              <w:t>-7347</w:t>
            </w:r>
          </w:p>
        </w:tc>
      </w:tr>
      <w:tr w:rsidR="00625081" w:rsidRPr="00625081" w:rsidTr="0062508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center"/>
              <w:rPr>
                <w:rFonts w:ascii="Times New Roman" w:eastAsia="Times New Roman" w:hAnsi="Times New Roman" w:cs="Times New Roman"/>
                <w:b/>
                <w:bCs/>
                <w:sz w:val="12"/>
                <w:szCs w:val="12"/>
                <w:lang w:eastAsia="ru-RU"/>
              </w:rPr>
            </w:pPr>
            <w:r w:rsidRPr="00625081">
              <w:rPr>
                <w:rFonts w:ascii="Times New Roman" w:eastAsia="Times New Roman" w:hAnsi="Times New Roman" w:cs="Times New Roman"/>
                <w:b/>
                <w:bCs/>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center"/>
              <w:rPr>
                <w:rFonts w:ascii="Times New Roman" w:eastAsia="Times New Roman" w:hAnsi="Times New Roman" w:cs="Times New Roman"/>
                <w:b/>
                <w:bCs/>
                <w:sz w:val="12"/>
                <w:szCs w:val="12"/>
                <w:lang w:eastAsia="ru-RU"/>
              </w:rPr>
            </w:pPr>
            <w:r w:rsidRPr="00625081">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rPr>
                <w:rFonts w:ascii="Times New Roman" w:eastAsia="Times New Roman" w:hAnsi="Times New Roman" w:cs="Times New Roman"/>
                <w:b/>
                <w:bCs/>
                <w:sz w:val="12"/>
                <w:szCs w:val="12"/>
                <w:lang w:eastAsia="ru-RU"/>
              </w:rPr>
            </w:pPr>
            <w:r w:rsidRPr="00625081">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right"/>
              <w:rPr>
                <w:rFonts w:ascii="Times New Roman" w:eastAsia="Times New Roman" w:hAnsi="Times New Roman" w:cs="Times New Roman"/>
                <w:sz w:val="12"/>
                <w:szCs w:val="12"/>
                <w:lang w:eastAsia="ru-RU"/>
              </w:rPr>
            </w:pPr>
            <w:r w:rsidRPr="00625081">
              <w:rPr>
                <w:rFonts w:ascii="Times New Roman" w:eastAsia="Times New Roman" w:hAnsi="Times New Roman" w:cs="Times New Roman"/>
                <w:sz w:val="12"/>
                <w:szCs w:val="12"/>
                <w:lang w:eastAsia="ru-RU"/>
              </w:rPr>
              <w:t>7537</w:t>
            </w:r>
          </w:p>
        </w:tc>
      </w:tr>
      <w:tr w:rsidR="00625081" w:rsidRPr="00625081" w:rsidTr="0062508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center"/>
              <w:rPr>
                <w:rFonts w:ascii="Times New Roman" w:eastAsia="Times New Roman" w:hAnsi="Times New Roman" w:cs="Times New Roman"/>
                <w:sz w:val="12"/>
                <w:szCs w:val="12"/>
                <w:lang w:eastAsia="ru-RU"/>
              </w:rPr>
            </w:pPr>
            <w:r w:rsidRPr="00625081">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center"/>
              <w:rPr>
                <w:rFonts w:ascii="Times New Roman" w:eastAsia="Times New Roman" w:hAnsi="Times New Roman" w:cs="Times New Roman"/>
                <w:sz w:val="12"/>
                <w:szCs w:val="12"/>
                <w:lang w:eastAsia="ru-RU"/>
              </w:rPr>
            </w:pPr>
            <w:r w:rsidRPr="00625081">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rPr>
                <w:rFonts w:ascii="Times New Roman" w:eastAsia="Times New Roman" w:hAnsi="Times New Roman" w:cs="Times New Roman"/>
                <w:sz w:val="12"/>
                <w:szCs w:val="12"/>
                <w:lang w:eastAsia="ru-RU"/>
              </w:rPr>
            </w:pPr>
            <w:r w:rsidRPr="00625081">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right"/>
              <w:rPr>
                <w:rFonts w:ascii="Times New Roman" w:eastAsia="Times New Roman" w:hAnsi="Times New Roman" w:cs="Times New Roman"/>
                <w:sz w:val="12"/>
                <w:szCs w:val="12"/>
                <w:lang w:eastAsia="ru-RU"/>
              </w:rPr>
            </w:pPr>
            <w:r w:rsidRPr="00625081">
              <w:rPr>
                <w:rFonts w:ascii="Times New Roman" w:eastAsia="Times New Roman" w:hAnsi="Times New Roman" w:cs="Times New Roman"/>
                <w:sz w:val="12"/>
                <w:szCs w:val="12"/>
                <w:lang w:eastAsia="ru-RU"/>
              </w:rPr>
              <w:t>7537</w:t>
            </w:r>
          </w:p>
        </w:tc>
      </w:tr>
      <w:tr w:rsidR="00625081" w:rsidRPr="00625081" w:rsidTr="0062508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center"/>
              <w:rPr>
                <w:rFonts w:ascii="Times New Roman" w:eastAsia="Times New Roman" w:hAnsi="Times New Roman" w:cs="Times New Roman"/>
                <w:sz w:val="12"/>
                <w:szCs w:val="12"/>
                <w:lang w:eastAsia="ru-RU"/>
              </w:rPr>
            </w:pPr>
            <w:r w:rsidRPr="00625081">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center"/>
              <w:rPr>
                <w:rFonts w:ascii="Times New Roman" w:eastAsia="Times New Roman" w:hAnsi="Times New Roman" w:cs="Times New Roman"/>
                <w:sz w:val="12"/>
                <w:szCs w:val="12"/>
                <w:lang w:eastAsia="ru-RU"/>
              </w:rPr>
            </w:pPr>
            <w:r w:rsidRPr="00625081">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rPr>
                <w:rFonts w:ascii="Times New Roman" w:eastAsia="Times New Roman" w:hAnsi="Times New Roman" w:cs="Times New Roman"/>
                <w:sz w:val="12"/>
                <w:szCs w:val="12"/>
                <w:lang w:eastAsia="ru-RU"/>
              </w:rPr>
            </w:pPr>
            <w:r w:rsidRPr="00625081">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right"/>
              <w:rPr>
                <w:rFonts w:ascii="Times New Roman" w:eastAsia="Times New Roman" w:hAnsi="Times New Roman" w:cs="Times New Roman"/>
                <w:sz w:val="12"/>
                <w:szCs w:val="12"/>
                <w:lang w:eastAsia="ru-RU"/>
              </w:rPr>
            </w:pPr>
            <w:r w:rsidRPr="00625081">
              <w:rPr>
                <w:rFonts w:ascii="Times New Roman" w:eastAsia="Times New Roman" w:hAnsi="Times New Roman" w:cs="Times New Roman"/>
                <w:sz w:val="12"/>
                <w:szCs w:val="12"/>
                <w:lang w:eastAsia="ru-RU"/>
              </w:rPr>
              <w:t>7537</w:t>
            </w:r>
          </w:p>
        </w:tc>
      </w:tr>
      <w:tr w:rsidR="00625081" w:rsidRPr="00625081" w:rsidTr="0062508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center"/>
              <w:rPr>
                <w:rFonts w:ascii="Times New Roman" w:eastAsia="Times New Roman" w:hAnsi="Times New Roman" w:cs="Times New Roman"/>
                <w:sz w:val="12"/>
                <w:szCs w:val="12"/>
                <w:lang w:eastAsia="ru-RU"/>
              </w:rPr>
            </w:pPr>
            <w:r w:rsidRPr="00625081">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noWrap/>
            <w:vAlign w:val="center"/>
            <w:hideMark/>
          </w:tcPr>
          <w:p w:rsidR="00625081" w:rsidRPr="00625081" w:rsidRDefault="00625081" w:rsidP="00625081">
            <w:pPr>
              <w:spacing w:after="0" w:line="240" w:lineRule="auto"/>
              <w:jc w:val="center"/>
              <w:rPr>
                <w:rFonts w:ascii="Times New Roman" w:eastAsia="Times New Roman" w:hAnsi="Times New Roman" w:cs="Times New Roman"/>
                <w:sz w:val="12"/>
                <w:szCs w:val="12"/>
                <w:lang w:eastAsia="ru-RU"/>
              </w:rPr>
            </w:pPr>
            <w:r w:rsidRPr="00625081">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rPr>
                <w:rFonts w:ascii="Times New Roman" w:eastAsia="Times New Roman" w:hAnsi="Times New Roman" w:cs="Times New Roman"/>
                <w:sz w:val="12"/>
                <w:szCs w:val="12"/>
                <w:lang w:eastAsia="ru-RU"/>
              </w:rPr>
            </w:pPr>
            <w:r w:rsidRPr="00625081">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625081" w:rsidRPr="00625081" w:rsidRDefault="00625081" w:rsidP="00625081">
            <w:pPr>
              <w:spacing w:after="0" w:line="240" w:lineRule="auto"/>
              <w:jc w:val="right"/>
              <w:rPr>
                <w:rFonts w:ascii="Times New Roman" w:eastAsia="Times New Roman" w:hAnsi="Times New Roman" w:cs="Times New Roman"/>
                <w:sz w:val="12"/>
                <w:szCs w:val="12"/>
                <w:lang w:eastAsia="ru-RU"/>
              </w:rPr>
            </w:pPr>
            <w:r w:rsidRPr="00625081">
              <w:rPr>
                <w:rFonts w:ascii="Times New Roman" w:eastAsia="Times New Roman" w:hAnsi="Times New Roman" w:cs="Times New Roman"/>
                <w:sz w:val="12"/>
                <w:szCs w:val="12"/>
                <w:lang w:eastAsia="ru-RU"/>
              </w:rPr>
              <w:t>7537</w:t>
            </w:r>
          </w:p>
        </w:tc>
      </w:tr>
    </w:tbl>
    <w:p w:rsidR="00625081" w:rsidRDefault="00625081" w:rsidP="00625081">
      <w:pPr>
        <w:tabs>
          <w:tab w:val="left" w:pos="0"/>
        </w:tabs>
        <w:spacing w:after="0" w:line="240" w:lineRule="auto"/>
        <w:ind w:firstLine="284"/>
        <w:jc w:val="center"/>
        <w:rPr>
          <w:rFonts w:ascii="Times New Roman" w:hAnsi="Times New Roman" w:cs="Times New Roman"/>
          <w:sz w:val="12"/>
          <w:szCs w:val="12"/>
        </w:rPr>
      </w:pPr>
    </w:p>
    <w:p w:rsidR="00D4702C" w:rsidRDefault="00D4702C" w:rsidP="00D4702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Администрация</w:t>
      </w:r>
    </w:p>
    <w:p w:rsidR="00D4702C" w:rsidRPr="00D4702C" w:rsidRDefault="00D4702C" w:rsidP="00D4702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4702C">
        <w:rPr>
          <w:rFonts w:ascii="Times New Roman" w:hAnsi="Times New Roman" w:cs="Times New Roman"/>
          <w:sz w:val="12"/>
          <w:szCs w:val="12"/>
        </w:rPr>
        <w:t>Сергиевский</w:t>
      </w:r>
    </w:p>
    <w:p w:rsidR="00D4702C" w:rsidRPr="00D4702C" w:rsidRDefault="00D4702C" w:rsidP="00D4702C">
      <w:pPr>
        <w:tabs>
          <w:tab w:val="left" w:pos="0"/>
        </w:tabs>
        <w:spacing w:after="0" w:line="240" w:lineRule="auto"/>
        <w:ind w:firstLine="284"/>
        <w:jc w:val="center"/>
        <w:rPr>
          <w:rFonts w:ascii="Times New Roman" w:hAnsi="Times New Roman" w:cs="Times New Roman"/>
          <w:sz w:val="12"/>
          <w:szCs w:val="12"/>
        </w:rPr>
      </w:pPr>
      <w:r w:rsidRPr="00D4702C">
        <w:rPr>
          <w:rFonts w:ascii="Times New Roman" w:hAnsi="Times New Roman" w:cs="Times New Roman"/>
          <w:sz w:val="12"/>
          <w:szCs w:val="12"/>
        </w:rPr>
        <w:t>Самарской области</w:t>
      </w:r>
    </w:p>
    <w:p w:rsidR="00D4702C" w:rsidRDefault="00D4702C" w:rsidP="00D4702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4702C" w:rsidRDefault="00D4702C" w:rsidP="00D4702C">
      <w:pPr>
        <w:tabs>
          <w:tab w:val="left" w:pos="0"/>
        </w:tabs>
        <w:spacing w:after="0" w:line="240" w:lineRule="auto"/>
        <w:ind w:firstLine="284"/>
        <w:rPr>
          <w:rFonts w:ascii="Times New Roman" w:hAnsi="Times New Roman" w:cs="Times New Roman"/>
          <w:sz w:val="12"/>
          <w:szCs w:val="12"/>
        </w:rPr>
      </w:pPr>
      <w:r w:rsidRPr="00D4702C">
        <w:rPr>
          <w:rFonts w:ascii="Times New Roman" w:hAnsi="Times New Roman" w:cs="Times New Roman"/>
          <w:sz w:val="12"/>
          <w:szCs w:val="12"/>
        </w:rPr>
        <w:t>«29» декабря 2021 г.</w:t>
      </w:r>
      <w:r>
        <w:rPr>
          <w:rFonts w:ascii="Times New Roman" w:hAnsi="Times New Roman" w:cs="Times New Roman"/>
          <w:sz w:val="12"/>
          <w:szCs w:val="12"/>
        </w:rPr>
        <w:t xml:space="preserve">                                                                                                                                                                                                  </w:t>
      </w:r>
      <w:r w:rsidRPr="00D4702C">
        <w:rPr>
          <w:rFonts w:ascii="Times New Roman" w:hAnsi="Times New Roman" w:cs="Times New Roman"/>
          <w:sz w:val="12"/>
          <w:szCs w:val="12"/>
        </w:rPr>
        <w:t>№1215</w:t>
      </w:r>
    </w:p>
    <w:p w:rsidR="00D4702C" w:rsidRDefault="00D4702C" w:rsidP="00D4702C">
      <w:pPr>
        <w:tabs>
          <w:tab w:val="left" w:pos="0"/>
        </w:tabs>
        <w:spacing w:after="0" w:line="240" w:lineRule="auto"/>
        <w:ind w:firstLine="284"/>
        <w:jc w:val="center"/>
        <w:rPr>
          <w:rFonts w:ascii="Times New Roman" w:hAnsi="Times New Roman" w:cs="Times New Roman"/>
          <w:sz w:val="12"/>
          <w:szCs w:val="12"/>
        </w:rPr>
      </w:pPr>
      <w:r w:rsidRPr="00D4702C">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от 10.12.2020г. № 1361 «Об утверждении муниципальной программы  «Укрепление общественного здоровья на территории муниципального района Сергиевский Самарской области на 2021-2024 годы»</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lastRenderedPageBreak/>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района Сергиевский Самарской области,  постановлением  администрации муниципального района Сергиевский от 23.12.2019г. №1740 «Об утверждении Порядка принятия решения о разработке, формирования и реализации оценки эффективности муниципальных программ муниципального района Сергиевский Самарской области», администрация муниципального района Сергиевский Самарской области</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 xml:space="preserve">1.Внести изменения в Приложение №1 к  постановлению администрации муниципального района Сергиевский от 10.12.2020г. № 1361 «Об утверждении муниципальной программы «Укрепление общественного здоровья на территории муниципального района Сергиевский Самарской области на 2021-2024 годы» следующего содержания: </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1.1.  В паспорте программы  позицию «Объемы бюджетных ассигнований муниципальной программы» изложить в следующей редакции:</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«Реализация муниципальной  программы осуществляется за счет средств местного бюджета муниципального района Сергиевский и бюджета ГБУЗ СО «Сергиевская ЦРБ» муниципального района Сергиевский. Объем финансирования мероприятий ,определенных муниципальной программой, составляет- 30,0(*)  тыс. руб., в том числе по годам:</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 xml:space="preserve">2021 г. – местный бюджет - 0, руб. </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 xml:space="preserve">областной бюджет – 0, руб. </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 xml:space="preserve">федеральный бюджет – 0 руб. </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привлеченные средства- 0 руб.</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 xml:space="preserve">2022 г. – местный бюджет – 10,0 тыс. руб. </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 xml:space="preserve">областной бюджет – 0 руб. </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 xml:space="preserve">федеральный бюджет – 0 руб. </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привлеченные средствыа-0 руб.</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2023 г.  - местный бюджет – 10,0 тыс. руб.</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 xml:space="preserve">областной бюджет – 0 руб. </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федеральный бюджет – 0 руб.</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привлеченные средства-0 руб.</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2024 г.  - местный бюджет – 10,0 тыс. руб.</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 xml:space="preserve">областной бюджет – 0 руб. </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федеральный бюджет – 0 руб.</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 xml:space="preserve">привлеченные средства-0 руб.» </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1.2. Абзац 2 раздела 5 «Обоснование ресурсного обеспечения Программы» изложить в следующей редакции:</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D4702C">
        <w:rPr>
          <w:rFonts w:ascii="Times New Roman" w:hAnsi="Times New Roman" w:cs="Times New Roman"/>
          <w:sz w:val="12"/>
          <w:szCs w:val="12"/>
        </w:rPr>
        <w:t>Объем финансирования мероприятий ,определенных муниципальной программой, составляет  - 30,0 (*) тыс. руб., в том числе по годам:</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 xml:space="preserve">2021 г. – местный бюджет - 0, руб. </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 xml:space="preserve">областной бюджет – 0, руб. </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 xml:space="preserve">федеральный бюджет – 0 руб. </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привлеченные средства- 0 руб.</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 xml:space="preserve">2022 г. – местный бюджет – 10,0 тыс. руб. </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 xml:space="preserve">областной бюджет – 0 руб. </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 xml:space="preserve">федеральный бюджет – 0 руб. </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привлеченные средства - 0 руб.</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2023 г.  - местный бюджет – 10,0 тыс. руб.</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 xml:space="preserve">областной бюджет – 0 руб. </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федеральный бюджет – 0 руб.</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привлеченные средства-0 руб.</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2024 г.  - местный бюджет – 10,0 тыс. руб.</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 xml:space="preserve">областной бюджет – 0 руб. </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федеральный бюджет – 0 руб.</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 xml:space="preserve">привлеченные средства-0 руб.» </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1.3. Приложение №2 к муниципальной Программе изложить в редакции согласно Приложению №1 к настоящему постановлению.</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 xml:space="preserve">2.  Опубликовать настоящее постановление в газете «Сергиевский вестник». </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3. Настоящее постановление вступает в силу со дня его официального опубликования.</w:t>
      </w:r>
    </w:p>
    <w:p w:rsidR="00D4702C" w:rsidRPr="00D4702C" w:rsidRDefault="00D4702C" w:rsidP="00D4702C">
      <w:pPr>
        <w:tabs>
          <w:tab w:val="left" w:pos="0"/>
        </w:tabs>
        <w:spacing w:after="0" w:line="240" w:lineRule="auto"/>
        <w:ind w:firstLine="284"/>
        <w:jc w:val="both"/>
        <w:rPr>
          <w:rFonts w:ascii="Times New Roman" w:hAnsi="Times New Roman" w:cs="Times New Roman"/>
          <w:sz w:val="12"/>
          <w:szCs w:val="12"/>
        </w:rPr>
      </w:pPr>
      <w:r w:rsidRPr="00D4702C">
        <w:rPr>
          <w:rFonts w:ascii="Times New Roman" w:hAnsi="Times New Roman" w:cs="Times New Roman"/>
          <w:sz w:val="12"/>
          <w:szCs w:val="12"/>
        </w:rPr>
        <w:t>4. Контроль за выполнением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Зеленину С.Н.</w:t>
      </w:r>
    </w:p>
    <w:p w:rsidR="00D4702C" w:rsidRDefault="00D4702C" w:rsidP="00D4702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D4702C">
        <w:rPr>
          <w:rFonts w:ascii="Times New Roman" w:hAnsi="Times New Roman" w:cs="Times New Roman"/>
          <w:sz w:val="12"/>
          <w:szCs w:val="12"/>
        </w:rPr>
        <w:t xml:space="preserve">муниципального района Сергиевский               </w:t>
      </w:r>
    </w:p>
    <w:p w:rsidR="00D4702C" w:rsidRDefault="00D4702C" w:rsidP="00D4702C">
      <w:pPr>
        <w:tabs>
          <w:tab w:val="left" w:pos="0"/>
        </w:tabs>
        <w:spacing w:after="0" w:line="240" w:lineRule="auto"/>
        <w:ind w:firstLine="284"/>
        <w:jc w:val="right"/>
        <w:rPr>
          <w:rFonts w:ascii="Times New Roman" w:hAnsi="Times New Roman" w:cs="Times New Roman"/>
          <w:sz w:val="12"/>
          <w:szCs w:val="12"/>
        </w:rPr>
      </w:pPr>
      <w:r w:rsidRPr="00D4702C">
        <w:rPr>
          <w:rFonts w:ascii="Times New Roman" w:hAnsi="Times New Roman" w:cs="Times New Roman"/>
          <w:sz w:val="12"/>
          <w:szCs w:val="12"/>
        </w:rPr>
        <w:t xml:space="preserve">                             А.А. Веселов</w:t>
      </w:r>
    </w:p>
    <w:p w:rsidR="00D4702C" w:rsidRDefault="00D4702C" w:rsidP="00D4702C">
      <w:pPr>
        <w:tabs>
          <w:tab w:val="left" w:pos="0"/>
        </w:tabs>
        <w:spacing w:after="0" w:line="240" w:lineRule="auto"/>
        <w:ind w:firstLine="284"/>
        <w:jc w:val="right"/>
        <w:rPr>
          <w:rFonts w:ascii="Times New Roman" w:hAnsi="Times New Roman" w:cs="Times New Roman"/>
          <w:sz w:val="12"/>
          <w:szCs w:val="12"/>
        </w:rPr>
      </w:pPr>
    </w:p>
    <w:p w:rsidR="00D4702C" w:rsidRPr="00D4702C" w:rsidRDefault="00D4702C" w:rsidP="00D4702C">
      <w:pPr>
        <w:tabs>
          <w:tab w:val="left" w:pos="0"/>
        </w:tabs>
        <w:spacing w:after="0" w:line="240" w:lineRule="auto"/>
        <w:ind w:firstLine="284"/>
        <w:jc w:val="right"/>
        <w:rPr>
          <w:rFonts w:ascii="Times New Roman" w:hAnsi="Times New Roman" w:cs="Times New Roman"/>
          <w:sz w:val="12"/>
          <w:szCs w:val="12"/>
        </w:rPr>
      </w:pPr>
      <w:r w:rsidRPr="00D4702C">
        <w:rPr>
          <w:rFonts w:ascii="Times New Roman" w:hAnsi="Times New Roman" w:cs="Times New Roman"/>
          <w:sz w:val="12"/>
          <w:szCs w:val="12"/>
        </w:rPr>
        <w:t>Приложение №1</w:t>
      </w:r>
    </w:p>
    <w:p w:rsidR="00D4702C" w:rsidRPr="00D4702C" w:rsidRDefault="00D4702C" w:rsidP="00D4702C">
      <w:pPr>
        <w:tabs>
          <w:tab w:val="left" w:pos="0"/>
        </w:tabs>
        <w:spacing w:after="0" w:line="240" w:lineRule="auto"/>
        <w:ind w:firstLine="284"/>
        <w:jc w:val="right"/>
        <w:rPr>
          <w:rFonts w:ascii="Times New Roman" w:hAnsi="Times New Roman" w:cs="Times New Roman"/>
          <w:sz w:val="12"/>
          <w:szCs w:val="12"/>
        </w:rPr>
      </w:pPr>
      <w:r w:rsidRPr="00D4702C">
        <w:rPr>
          <w:rFonts w:ascii="Times New Roman" w:hAnsi="Times New Roman" w:cs="Times New Roman"/>
          <w:sz w:val="12"/>
          <w:szCs w:val="12"/>
        </w:rPr>
        <w:t xml:space="preserve">к  постановлению  администрации муниципального района </w:t>
      </w:r>
    </w:p>
    <w:p w:rsidR="00D4702C" w:rsidRPr="00D4702C" w:rsidRDefault="00D4702C" w:rsidP="00D4702C">
      <w:pPr>
        <w:tabs>
          <w:tab w:val="left" w:pos="0"/>
        </w:tabs>
        <w:spacing w:after="0" w:line="240" w:lineRule="auto"/>
        <w:ind w:firstLine="284"/>
        <w:jc w:val="right"/>
        <w:rPr>
          <w:rFonts w:ascii="Times New Roman" w:hAnsi="Times New Roman" w:cs="Times New Roman"/>
          <w:sz w:val="12"/>
          <w:szCs w:val="12"/>
        </w:rPr>
      </w:pPr>
      <w:r w:rsidRPr="00D4702C">
        <w:rPr>
          <w:rFonts w:ascii="Times New Roman" w:hAnsi="Times New Roman" w:cs="Times New Roman"/>
          <w:sz w:val="12"/>
          <w:szCs w:val="12"/>
        </w:rPr>
        <w:t xml:space="preserve">Сергиевский  от 10.12.2020г. №1361 </w:t>
      </w:r>
    </w:p>
    <w:p w:rsidR="00D4702C" w:rsidRPr="00D4702C" w:rsidRDefault="00D4702C" w:rsidP="00D4702C">
      <w:pPr>
        <w:tabs>
          <w:tab w:val="left" w:pos="0"/>
        </w:tabs>
        <w:spacing w:after="0" w:line="240" w:lineRule="auto"/>
        <w:ind w:firstLine="284"/>
        <w:jc w:val="right"/>
        <w:rPr>
          <w:rFonts w:ascii="Times New Roman" w:hAnsi="Times New Roman" w:cs="Times New Roman"/>
          <w:sz w:val="12"/>
          <w:szCs w:val="12"/>
        </w:rPr>
      </w:pPr>
      <w:r w:rsidRPr="00D4702C">
        <w:rPr>
          <w:rFonts w:ascii="Times New Roman" w:hAnsi="Times New Roman" w:cs="Times New Roman"/>
          <w:sz w:val="12"/>
          <w:szCs w:val="12"/>
        </w:rPr>
        <w:t>«Об утверждении муниципальной программы</w:t>
      </w:r>
    </w:p>
    <w:p w:rsidR="00D4702C" w:rsidRPr="00D4702C" w:rsidRDefault="00D4702C" w:rsidP="00D4702C">
      <w:pPr>
        <w:tabs>
          <w:tab w:val="left" w:pos="0"/>
        </w:tabs>
        <w:spacing w:after="0" w:line="240" w:lineRule="auto"/>
        <w:ind w:firstLine="284"/>
        <w:jc w:val="right"/>
        <w:rPr>
          <w:rFonts w:ascii="Times New Roman" w:hAnsi="Times New Roman" w:cs="Times New Roman"/>
          <w:sz w:val="12"/>
          <w:szCs w:val="12"/>
        </w:rPr>
      </w:pPr>
      <w:r w:rsidRPr="00D4702C">
        <w:rPr>
          <w:rFonts w:ascii="Times New Roman" w:hAnsi="Times New Roman" w:cs="Times New Roman"/>
          <w:sz w:val="12"/>
          <w:szCs w:val="12"/>
        </w:rPr>
        <w:t xml:space="preserve"> «Укрепление общественного здоровья на территории </w:t>
      </w:r>
    </w:p>
    <w:p w:rsidR="00D4702C" w:rsidRPr="00D4702C" w:rsidRDefault="00D4702C" w:rsidP="00D4702C">
      <w:pPr>
        <w:tabs>
          <w:tab w:val="left" w:pos="0"/>
        </w:tabs>
        <w:spacing w:after="0" w:line="240" w:lineRule="auto"/>
        <w:ind w:firstLine="284"/>
        <w:jc w:val="right"/>
        <w:rPr>
          <w:rFonts w:ascii="Times New Roman" w:hAnsi="Times New Roman" w:cs="Times New Roman"/>
          <w:sz w:val="12"/>
          <w:szCs w:val="12"/>
        </w:rPr>
      </w:pPr>
      <w:r w:rsidRPr="00D4702C">
        <w:rPr>
          <w:rFonts w:ascii="Times New Roman" w:hAnsi="Times New Roman" w:cs="Times New Roman"/>
          <w:sz w:val="12"/>
          <w:szCs w:val="12"/>
        </w:rPr>
        <w:t xml:space="preserve">муниципального района  Сергиевский </w:t>
      </w:r>
    </w:p>
    <w:p w:rsidR="00D4702C" w:rsidRPr="00D4702C" w:rsidRDefault="00D4702C" w:rsidP="00D4702C">
      <w:pPr>
        <w:tabs>
          <w:tab w:val="left" w:pos="0"/>
        </w:tabs>
        <w:spacing w:after="0" w:line="240" w:lineRule="auto"/>
        <w:ind w:firstLine="284"/>
        <w:jc w:val="right"/>
        <w:rPr>
          <w:rFonts w:ascii="Times New Roman" w:hAnsi="Times New Roman" w:cs="Times New Roman"/>
          <w:sz w:val="12"/>
          <w:szCs w:val="12"/>
        </w:rPr>
      </w:pPr>
      <w:r w:rsidRPr="00D4702C">
        <w:rPr>
          <w:rFonts w:ascii="Times New Roman" w:hAnsi="Times New Roman" w:cs="Times New Roman"/>
          <w:sz w:val="12"/>
          <w:szCs w:val="12"/>
        </w:rPr>
        <w:t>Самарс</w:t>
      </w:r>
      <w:r>
        <w:rPr>
          <w:rFonts w:ascii="Times New Roman" w:hAnsi="Times New Roman" w:cs="Times New Roman"/>
          <w:sz w:val="12"/>
          <w:szCs w:val="12"/>
        </w:rPr>
        <w:t>кой области  на 2021-2024 годы»</w:t>
      </w:r>
    </w:p>
    <w:p w:rsidR="00214763" w:rsidRDefault="00D4702C" w:rsidP="00214763">
      <w:pPr>
        <w:tabs>
          <w:tab w:val="left" w:pos="0"/>
        </w:tabs>
        <w:spacing w:after="0" w:line="240" w:lineRule="auto"/>
        <w:ind w:firstLine="284"/>
        <w:jc w:val="center"/>
        <w:rPr>
          <w:rFonts w:ascii="Times New Roman" w:hAnsi="Times New Roman" w:cs="Times New Roman"/>
          <w:sz w:val="12"/>
          <w:szCs w:val="12"/>
        </w:rPr>
      </w:pPr>
      <w:r w:rsidRPr="00D4702C">
        <w:rPr>
          <w:rFonts w:ascii="Times New Roman" w:hAnsi="Times New Roman" w:cs="Times New Roman"/>
          <w:sz w:val="12"/>
          <w:szCs w:val="12"/>
        </w:rPr>
        <w:t>Перечень мероприятий к Программе</w:t>
      </w:r>
    </w:p>
    <w:tbl>
      <w:tblPr>
        <w:tblStyle w:val="afe"/>
        <w:tblW w:w="0" w:type="auto"/>
        <w:tblLayout w:type="fixed"/>
        <w:tblLook w:val="04A0" w:firstRow="1" w:lastRow="0" w:firstColumn="1" w:lastColumn="0" w:noHBand="0" w:noVBand="1"/>
      </w:tblPr>
      <w:tblGrid>
        <w:gridCol w:w="371"/>
        <w:gridCol w:w="1297"/>
        <w:gridCol w:w="1134"/>
        <w:gridCol w:w="1417"/>
        <w:gridCol w:w="284"/>
        <w:gridCol w:w="283"/>
        <w:gridCol w:w="281"/>
        <w:gridCol w:w="286"/>
        <w:gridCol w:w="284"/>
        <w:gridCol w:w="283"/>
        <w:gridCol w:w="1809"/>
      </w:tblGrid>
      <w:tr w:rsidR="00214763" w:rsidRPr="001B39F7" w:rsidTr="00214763">
        <w:tc>
          <w:tcPr>
            <w:tcW w:w="371" w:type="dxa"/>
            <w:vMerge w:val="restart"/>
            <w:vAlign w:val="center"/>
          </w:tcPr>
          <w:p w:rsidR="00214763" w:rsidRDefault="001B39F7"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 xml:space="preserve">№ </w:t>
            </w:r>
          </w:p>
          <w:p w:rsidR="001B39F7" w:rsidRPr="001B39F7" w:rsidRDefault="001B39F7"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п/п</w:t>
            </w:r>
          </w:p>
        </w:tc>
        <w:tc>
          <w:tcPr>
            <w:tcW w:w="1297" w:type="dxa"/>
            <w:vMerge w:val="restart"/>
            <w:vAlign w:val="center"/>
          </w:tcPr>
          <w:p w:rsidR="001B39F7" w:rsidRPr="001B39F7" w:rsidRDefault="001B39F7"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Наименование мероприятия</w:t>
            </w:r>
          </w:p>
        </w:tc>
        <w:tc>
          <w:tcPr>
            <w:tcW w:w="1134" w:type="dxa"/>
            <w:vMerge w:val="restart"/>
            <w:vAlign w:val="center"/>
          </w:tcPr>
          <w:p w:rsidR="001B39F7" w:rsidRPr="001B39F7" w:rsidRDefault="001B39F7"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Ответственные исполнители</w:t>
            </w:r>
          </w:p>
        </w:tc>
        <w:tc>
          <w:tcPr>
            <w:tcW w:w="1417" w:type="dxa"/>
            <w:vMerge w:val="restart"/>
            <w:vAlign w:val="center"/>
          </w:tcPr>
          <w:p w:rsidR="001B39F7" w:rsidRPr="001B39F7" w:rsidRDefault="001B39F7"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Соисполнители</w:t>
            </w:r>
          </w:p>
        </w:tc>
        <w:tc>
          <w:tcPr>
            <w:tcW w:w="284" w:type="dxa"/>
            <w:vMerge w:val="restart"/>
            <w:textDirection w:val="btLr"/>
            <w:vAlign w:val="center"/>
          </w:tcPr>
          <w:p w:rsidR="001B39F7" w:rsidRPr="001B39F7" w:rsidRDefault="001B39F7" w:rsidP="001B39F7">
            <w:pPr>
              <w:pStyle w:val="af3"/>
              <w:ind w:left="113" w:right="113"/>
              <w:jc w:val="center"/>
              <w:rPr>
                <w:rFonts w:ascii="Times New Roman" w:hAnsi="Times New Roman" w:cs="Times New Roman"/>
                <w:sz w:val="12"/>
                <w:szCs w:val="12"/>
              </w:rPr>
            </w:pPr>
            <w:r w:rsidRPr="001B39F7">
              <w:rPr>
                <w:rFonts w:ascii="Times New Roman" w:hAnsi="Times New Roman" w:cs="Times New Roman"/>
                <w:sz w:val="12"/>
                <w:szCs w:val="12"/>
              </w:rPr>
              <w:t>Срок реализации</w:t>
            </w:r>
          </w:p>
        </w:tc>
        <w:tc>
          <w:tcPr>
            <w:tcW w:w="1417" w:type="dxa"/>
            <w:gridSpan w:val="5"/>
            <w:vAlign w:val="center"/>
          </w:tcPr>
          <w:p w:rsidR="001B39F7" w:rsidRPr="001B39F7" w:rsidRDefault="001B39F7" w:rsidP="001B39F7">
            <w:pPr>
              <w:pStyle w:val="af3"/>
              <w:jc w:val="center"/>
              <w:rPr>
                <w:rFonts w:ascii="Times New Roman" w:hAnsi="Times New Roman" w:cs="Times New Roman"/>
                <w:sz w:val="12"/>
                <w:szCs w:val="12"/>
              </w:rPr>
            </w:pPr>
            <w:r>
              <w:rPr>
                <w:rFonts w:ascii="Times New Roman" w:hAnsi="Times New Roman" w:cs="Times New Roman"/>
                <w:sz w:val="12"/>
                <w:szCs w:val="12"/>
              </w:rPr>
              <w:t xml:space="preserve">Объем финансирования по годам, </w:t>
            </w:r>
            <w:r w:rsidRPr="001B39F7">
              <w:rPr>
                <w:rFonts w:ascii="Times New Roman" w:hAnsi="Times New Roman" w:cs="Times New Roman"/>
                <w:sz w:val="12"/>
                <w:szCs w:val="12"/>
              </w:rPr>
              <w:t>тыс. руб. (*)</w:t>
            </w:r>
          </w:p>
        </w:tc>
        <w:tc>
          <w:tcPr>
            <w:tcW w:w="1809" w:type="dxa"/>
            <w:vMerge w:val="restart"/>
            <w:vAlign w:val="center"/>
          </w:tcPr>
          <w:p w:rsidR="001B39F7" w:rsidRPr="001B39F7" w:rsidRDefault="001B39F7"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Ожидаемые результаты</w:t>
            </w:r>
          </w:p>
        </w:tc>
      </w:tr>
      <w:tr w:rsidR="001B39F7" w:rsidRPr="001B39F7" w:rsidTr="00214763">
        <w:trPr>
          <w:cantSplit/>
          <w:trHeight w:val="665"/>
        </w:trPr>
        <w:tc>
          <w:tcPr>
            <w:tcW w:w="371" w:type="dxa"/>
            <w:vMerge/>
            <w:vAlign w:val="center"/>
          </w:tcPr>
          <w:p w:rsidR="001B39F7" w:rsidRPr="001B39F7" w:rsidRDefault="001B39F7" w:rsidP="001B39F7">
            <w:pPr>
              <w:pStyle w:val="af3"/>
              <w:jc w:val="center"/>
              <w:rPr>
                <w:rFonts w:ascii="Times New Roman" w:hAnsi="Times New Roman" w:cs="Times New Roman"/>
                <w:sz w:val="12"/>
                <w:szCs w:val="12"/>
              </w:rPr>
            </w:pPr>
          </w:p>
        </w:tc>
        <w:tc>
          <w:tcPr>
            <w:tcW w:w="1297" w:type="dxa"/>
            <w:vMerge/>
            <w:vAlign w:val="center"/>
          </w:tcPr>
          <w:p w:rsidR="001B39F7" w:rsidRPr="001B39F7" w:rsidRDefault="001B39F7" w:rsidP="001B39F7">
            <w:pPr>
              <w:pStyle w:val="af3"/>
              <w:jc w:val="center"/>
              <w:rPr>
                <w:rFonts w:ascii="Times New Roman" w:hAnsi="Times New Roman" w:cs="Times New Roman"/>
                <w:sz w:val="12"/>
                <w:szCs w:val="12"/>
              </w:rPr>
            </w:pPr>
          </w:p>
        </w:tc>
        <w:tc>
          <w:tcPr>
            <w:tcW w:w="1134" w:type="dxa"/>
            <w:vMerge/>
            <w:vAlign w:val="center"/>
          </w:tcPr>
          <w:p w:rsidR="001B39F7" w:rsidRPr="001B39F7" w:rsidRDefault="001B39F7" w:rsidP="001B39F7">
            <w:pPr>
              <w:pStyle w:val="af3"/>
              <w:jc w:val="center"/>
              <w:rPr>
                <w:rFonts w:ascii="Times New Roman" w:hAnsi="Times New Roman" w:cs="Times New Roman"/>
                <w:sz w:val="12"/>
                <w:szCs w:val="12"/>
              </w:rPr>
            </w:pPr>
          </w:p>
        </w:tc>
        <w:tc>
          <w:tcPr>
            <w:tcW w:w="1417" w:type="dxa"/>
            <w:vMerge/>
            <w:vAlign w:val="center"/>
          </w:tcPr>
          <w:p w:rsidR="001B39F7" w:rsidRPr="001B39F7" w:rsidRDefault="001B39F7" w:rsidP="001B39F7">
            <w:pPr>
              <w:pStyle w:val="af3"/>
              <w:jc w:val="center"/>
              <w:rPr>
                <w:rFonts w:ascii="Times New Roman" w:hAnsi="Times New Roman" w:cs="Times New Roman"/>
                <w:sz w:val="12"/>
                <w:szCs w:val="12"/>
              </w:rPr>
            </w:pPr>
          </w:p>
        </w:tc>
        <w:tc>
          <w:tcPr>
            <w:tcW w:w="284" w:type="dxa"/>
            <w:vMerge/>
            <w:vAlign w:val="center"/>
          </w:tcPr>
          <w:p w:rsidR="001B39F7" w:rsidRPr="001B39F7" w:rsidRDefault="001B39F7" w:rsidP="001B39F7">
            <w:pPr>
              <w:pStyle w:val="af3"/>
              <w:jc w:val="center"/>
              <w:rPr>
                <w:rFonts w:ascii="Times New Roman" w:hAnsi="Times New Roman" w:cs="Times New Roman"/>
                <w:sz w:val="12"/>
                <w:szCs w:val="12"/>
              </w:rPr>
            </w:pPr>
          </w:p>
        </w:tc>
        <w:tc>
          <w:tcPr>
            <w:tcW w:w="283" w:type="dxa"/>
            <w:textDirection w:val="btLr"/>
            <w:vAlign w:val="center"/>
          </w:tcPr>
          <w:p w:rsidR="001B39F7" w:rsidRPr="001B39F7" w:rsidRDefault="001B39F7" w:rsidP="001B39F7">
            <w:pPr>
              <w:pStyle w:val="af3"/>
              <w:ind w:left="113" w:right="113"/>
              <w:jc w:val="center"/>
              <w:rPr>
                <w:rFonts w:ascii="Times New Roman" w:hAnsi="Times New Roman" w:cs="Times New Roman"/>
                <w:sz w:val="12"/>
                <w:szCs w:val="12"/>
              </w:rPr>
            </w:pPr>
            <w:r>
              <w:rPr>
                <w:rFonts w:ascii="Times New Roman" w:hAnsi="Times New Roman" w:cs="Times New Roman"/>
                <w:sz w:val="12"/>
                <w:szCs w:val="12"/>
              </w:rPr>
              <w:t>2021</w:t>
            </w:r>
          </w:p>
        </w:tc>
        <w:tc>
          <w:tcPr>
            <w:tcW w:w="281" w:type="dxa"/>
            <w:textDirection w:val="btLr"/>
            <w:vAlign w:val="center"/>
          </w:tcPr>
          <w:p w:rsidR="001B39F7" w:rsidRPr="001B39F7" w:rsidRDefault="001B39F7" w:rsidP="001B39F7">
            <w:pPr>
              <w:pStyle w:val="af3"/>
              <w:ind w:left="113" w:right="113"/>
              <w:jc w:val="center"/>
              <w:rPr>
                <w:rFonts w:ascii="Times New Roman" w:hAnsi="Times New Roman" w:cs="Times New Roman"/>
                <w:sz w:val="12"/>
                <w:szCs w:val="12"/>
              </w:rPr>
            </w:pPr>
            <w:r>
              <w:rPr>
                <w:rFonts w:ascii="Times New Roman" w:hAnsi="Times New Roman" w:cs="Times New Roman"/>
                <w:sz w:val="12"/>
                <w:szCs w:val="12"/>
              </w:rPr>
              <w:t>2022</w:t>
            </w:r>
          </w:p>
        </w:tc>
        <w:tc>
          <w:tcPr>
            <w:tcW w:w="286" w:type="dxa"/>
            <w:textDirection w:val="btLr"/>
            <w:vAlign w:val="center"/>
          </w:tcPr>
          <w:p w:rsidR="001B39F7" w:rsidRPr="001B39F7" w:rsidRDefault="001B39F7" w:rsidP="001B39F7">
            <w:pPr>
              <w:pStyle w:val="af3"/>
              <w:ind w:left="113" w:right="113"/>
              <w:jc w:val="center"/>
              <w:rPr>
                <w:rFonts w:ascii="Times New Roman" w:hAnsi="Times New Roman" w:cs="Times New Roman"/>
                <w:sz w:val="12"/>
                <w:szCs w:val="12"/>
              </w:rPr>
            </w:pPr>
            <w:r>
              <w:rPr>
                <w:rFonts w:ascii="Times New Roman" w:hAnsi="Times New Roman" w:cs="Times New Roman"/>
                <w:sz w:val="12"/>
                <w:szCs w:val="12"/>
              </w:rPr>
              <w:t>2023</w:t>
            </w:r>
          </w:p>
        </w:tc>
        <w:tc>
          <w:tcPr>
            <w:tcW w:w="284" w:type="dxa"/>
            <w:textDirection w:val="btLr"/>
            <w:vAlign w:val="center"/>
          </w:tcPr>
          <w:p w:rsidR="001B39F7" w:rsidRPr="001B39F7" w:rsidRDefault="001B39F7" w:rsidP="001B39F7">
            <w:pPr>
              <w:pStyle w:val="af3"/>
              <w:ind w:left="113" w:right="113"/>
              <w:jc w:val="center"/>
              <w:rPr>
                <w:rFonts w:ascii="Times New Roman" w:hAnsi="Times New Roman" w:cs="Times New Roman"/>
                <w:sz w:val="12"/>
                <w:szCs w:val="12"/>
              </w:rPr>
            </w:pPr>
            <w:r>
              <w:rPr>
                <w:rFonts w:ascii="Times New Roman" w:hAnsi="Times New Roman" w:cs="Times New Roman"/>
                <w:sz w:val="12"/>
                <w:szCs w:val="12"/>
              </w:rPr>
              <w:t>2024</w:t>
            </w:r>
          </w:p>
        </w:tc>
        <w:tc>
          <w:tcPr>
            <w:tcW w:w="283" w:type="dxa"/>
            <w:textDirection w:val="btLr"/>
            <w:vAlign w:val="center"/>
          </w:tcPr>
          <w:p w:rsidR="001B39F7" w:rsidRPr="001B39F7" w:rsidRDefault="001B39F7" w:rsidP="001B39F7">
            <w:pPr>
              <w:pStyle w:val="af3"/>
              <w:ind w:left="113" w:right="113"/>
              <w:jc w:val="center"/>
              <w:rPr>
                <w:rFonts w:ascii="Times New Roman" w:hAnsi="Times New Roman" w:cs="Times New Roman"/>
                <w:sz w:val="12"/>
                <w:szCs w:val="12"/>
              </w:rPr>
            </w:pPr>
            <w:r w:rsidRPr="001B39F7">
              <w:rPr>
                <w:rFonts w:ascii="Times New Roman" w:hAnsi="Times New Roman" w:cs="Times New Roman"/>
                <w:sz w:val="12"/>
                <w:szCs w:val="12"/>
              </w:rPr>
              <w:t>Всего</w:t>
            </w:r>
          </w:p>
        </w:tc>
        <w:tc>
          <w:tcPr>
            <w:tcW w:w="1809" w:type="dxa"/>
            <w:vMerge/>
            <w:vAlign w:val="center"/>
          </w:tcPr>
          <w:p w:rsidR="001B39F7" w:rsidRPr="001B39F7" w:rsidRDefault="001B39F7" w:rsidP="001B39F7">
            <w:pPr>
              <w:pStyle w:val="af3"/>
              <w:jc w:val="center"/>
              <w:rPr>
                <w:rFonts w:ascii="Times New Roman" w:hAnsi="Times New Roman" w:cs="Times New Roman"/>
                <w:sz w:val="12"/>
                <w:szCs w:val="12"/>
              </w:rPr>
            </w:pPr>
          </w:p>
        </w:tc>
      </w:tr>
      <w:tr w:rsidR="001B39F7" w:rsidRPr="001B39F7" w:rsidTr="001B39F7">
        <w:tc>
          <w:tcPr>
            <w:tcW w:w="7729" w:type="dxa"/>
            <w:gridSpan w:val="11"/>
            <w:vAlign w:val="center"/>
          </w:tcPr>
          <w:p w:rsidR="001B39F7" w:rsidRPr="001B39F7" w:rsidRDefault="001B39F7"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Цель Увеличение охвата населения профилактическими мероприятиями, направленными на снижение распространенности неинфекционных и инфекционных заболеваний, а также увеличение доли населения, ведущего здоровый образ жизни</w:t>
            </w:r>
          </w:p>
        </w:tc>
      </w:tr>
      <w:tr w:rsidR="001B39F7" w:rsidRPr="001B39F7" w:rsidTr="001B39F7">
        <w:tc>
          <w:tcPr>
            <w:tcW w:w="7729" w:type="dxa"/>
            <w:gridSpan w:val="11"/>
            <w:vAlign w:val="center"/>
          </w:tcPr>
          <w:p w:rsidR="001B39F7" w:rsidRPr="001B39F7" w:rsidRDefault="001B39F7"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lastRenderedPageBreak/>
              <w:t>Задача 1. Развитие механизма межведомственного взаимодействия в создании условий для профилактики неинфекционных и инфекционных заболеваний, формирования потребности и ведения населением здорового образа жизни.</w:t>
            </w:r>
          </w:p>
        </w:tc>
      </w:tr>
      <w:tr w:rsidR="001B39F7" w:rsidRPr="001B39F7" w:rsidTr="00214763">
        <w:trPr>
          <w:cantSplit/>
          <w:trHeight w:val="1134"/>
        </w:trPr>
        <w:tc>
          <w:tcPr>
            <w:tcW w:w="371"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1.</w:t>
            </w:r>
          </w:p>
        </w:tc>
        <w:tc>
          <w:tcPr>
            <w:tcW w:w="1297"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Организация и проведение в образовательных учреждениях лекций о профилактических прививках, здоровом питании, профилактике заболеваний, пропаганде ЗОЖ и семейных ценностях</w:t>
            </w:r>
          </w:p>
        </w:tc>
        <w:tc>
          <w:tcPr>
            <w:tcW w:w="1134" w:type="dxa"/>
            <w:vAlign w:val="center"/>
          </w:tcPr>
          <w:p w:rsidR="00D4702C" w:rsidRPr="001B39F7" w:rsidRDefault="00D4702C" w:rsidP="00214763">
            <w:pPr>
              <w:pStyle w:val="af3"/>
              <w:jc w:val="center"/>
              <w:rPr>
                <w:rFonts w:ascii="Times New Roman" w:hAnsi="Times New Roman" w:cs="Times New Roman"/>
                <w:sz w:val="12"/>
                <w:szCs w:val="12"/>
              </w:rPr>
            </w:pPr>
            <w:r w:rsidRPr="001B39F7">
              <w:rPr>
                <w:rFonts w:ascii="Times New Roman" w:hAnsi="Times New Roman" w:cs="Times New Roman"/>
                <w:sz w:val="12"/>
                <w:szCs w:val="12"/>
              </w:rPr>
              <w:t>Администрация муниципального района</w:t>
            </w:r>
            <w:r w:rsidR="00214763">
              <w:rPr>
                <w:rFonts w:ascii="Times New Roman" w:hAnsi="Times New Roman" w:cs="Times New Roman"/>
                <w:sz w:val="12"/>
                <w:szCs w:val="12"/>
              </w:rPr>
              <w:t xml:space="preserve"> Сергиевский Самарской области.</w:t>
            </w:r>
          </w:p>
        </w:tc>
        <w:tc>
          <w:tcPr>
            <w:tcW w:w="1417"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ГБУЗ СО «Сергиевская ЦРБ»,</w:t>
            </w:r>
          </w:p>
          <w:p w:rsidR="00D4702C" w:rsidRPr="001B39F7" w:rsidRDefault="00D4702C" w:rsidP="001B39F7">
            <w:pPr>
              <w:pStyle w:val="af3"/>
              <w:jc w:val="center"/>
              <w:rPr>
                <w:rFonts w:ascii="Times New Roman" w:eastAsia="Calibri" w:hAnsi="Times New Roman" w:cs="Times New Roman"/>
                <w:sz w:val="12"/>
                <w:szCs w:val="12"/>
              </w:rPr>
            </w:pPr>
            <w:r w:rsidRPr="001B39F7">
              <w:rPr>
                <w:rFonts w:ascii="Times New Roman" w:hAnsi="Times New Roman" w:cs="Times New Roman"/>
                <w:sz w:val="12"/>
                <w:szCs w:val="12"/>
              </w:rPr>
              <w:t>Северное управление министерства образования и науки Самарской области</w:t>
            </w:r>
          </w:p>
        </w:tc>
        <w:tc>
          <w:tcPr>
            <w:tcW w:w="284" w:type="dxa"/>
            <w:textDirection w:val="btLr"/>
            <w:vAlign w:val="center"/>
          </w:tcPr>
          <w:p w:rsidR="00D4702C" w:rsidRPr="001B39F7" w:rsidRDefault="00D4702C" w:rsidP="00214763">
            <w:pPr>
              <w:pStyle w:val="af3"/>
              <w:ind w:left="113" w:right="113"/>
              <w:jc w:val="center"/>
              <w:rPr>
                <w:rFonts w:ascii="Times New Roman" w:hAnsi="Times New Roman" w:cs="Times New Roman"/>
                <w:sz w:val="12"/>
                <w:szCs w:val="12"/>
              </w:rPr>
            </w:pPr>
            <w:r w:rsidRPr="001B39F7">
              <w:rPr>
                <w:rFonts w:ascii="Times New Roman" w:hAnsi="Times New Roman" w:cs="Times New Roman"/>
                <w:sz w:val="12"/>
                <w:szCs w:val="12"/>
              </w:rPr>
              <w:t>2021-2024</w:t>
            </w:r>
          </w:p>
        </w:tc>
        <w:tc>
          <w:tcPr>
            <w:tcW w:w="283"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1"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6"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4"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3"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1809"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увеличение  доли населения, охваченного профилактическими мероприятиями, направленными на снижение распространенности неинфекционных и инфекционных заболеваний, от общей численности муниципального района С</w:t>
            </w:r>
            <w:r w:rsidR="001B39F7">
              <w:rPr>
                <w:rFonts w:ascii="Times New Roman" w:hAnsi="Times New Roman" w:cs="Times New Roman"/>
                <w:sz w:val="12"/>
                <w:szCs w:val="12"/>
              </w:rPr>
              <w:t>ергиевский, до 50% к 2024 году;</w:t>
            </w:r>
          </w:p>
        </w:tc>
      </w:tr>
      <w:tr w:rsidR="001B39F7" w:rsidRPr="001B39F7" w:rsidTr="001B39F7">
        <w:tc>
          <w:tcPr>
            <w:tcW w:w="7729" w:type="dxa"/>
            <w:gridSpan w:val="11"/>
            <w:vAlign w:val="center"/>
          </w:tcPr>
          <w:p w:rsidR="001B39F7" w:rsidRPr="001B39F7" w:rsidRDefault="001B39F7"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Задача 2. Проведение комплексных профилактических услуг (включая выездные на предприятия) населению в соответствии с территориальной программой государственных гарантий бесплатного оказания гражданам медицинской помощи.</w:t>
            </w:r>
          </w:p>
        </w:tc>
      </w:tr>
      <w:tr w:rsidR="00214763" w:rsidRPr="001B39F7" w:rsidTr="00214763">
        <w:trPr>
          <w:cantSplit/>
          <w:trHeight w:val="1134"/>
        </w:trPr>
        <w:tc>
          <w:tcPr>
            <w:tcW w:w="371"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2.</w:t>
            </w:r>
          </w:p>
        </w:tc>
        <w:tc>
          <w:tcPr>
            <w:tcW w:w="1297"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Проведение профилактических медицинских осмотров и диспансеризации (охват до 100% от запланированного детского населения, и до 70% взрослого населения)</w:t>
            </w:r>
          </w:p>
        </w:tc>
        <w:tc>
          <w:tcPr>
            <w:tcW w:w="1134" w:type="dxa"/>
            <w:vAlign w:val="center"/>
          </w:tcPr>
          <w:p w:rsidR="00D4702C" w:rsidRPr="001B39F7" w:rsidRDefault="00D4702C" w:rsidP="00214763">
            <w:pPr>
              <w:pStyle w:val="af3"/>
              <w:jc w:val="center"/>
              <w:rPr>
                <w:rFonts w:ascii="Times New Roman" w:hAnsi="Times New Roman" w:cs="Times New Roman"/>
                <w:sz w:val="12"/>
                <w:szCs w:val="12"/>
              </w:rPr>
            </w:pPr>
            <w:r w:rsidRPr="001B39F7">
              <w:rPr>
                <w:rFonts w:ascii="Times New Roman" w:hAnsi="Times New Roman" w:cs="Times New Roman"/>
                <w:sz w:val="12"/>
                <w:szCs w:val="12"/>
              </w:rPr>
              <w:t>Администрация муниципального района</w:t>
            </w:r>
            <w:r w:rsidR="00214763">
              <w:rPr>
                <w:rFonts w:ascii="Times New Roman" w:hAnsi="Times New Roman" w:cs="Times New Roman"/>
                <w:sz w:val="12"/>
                <w:szCs w:val="12"/>
              </w:rPr>
              <w:t xml:space="preserve"> Сергиевский Самарской области.</w:t>
            </w:r>
          </w:p>
        </w:tc>
        <w:tc>
          <w:tcPr>
            <w:tcW w:w="1417"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ГБУЗ СО «Сергиевская ЦРБ»</w:t>
            </w:r>
          </w:p>
        </w:tc>
        <w:tc>
          <w:tcPr>
            <w:tcW w:w="284" w:type="dxa"/>
            <w:textDirection w:val="btLr"/>
            <w:vAlign w:val="center"/>
          </w:tcPr>
          <w:p w:rsidR="00D4702C" w:rsidRPr="001B39F7" w:rsidRDefault="00D4702C" w:rsidP="00214763">
            <w:pPr>
              <w:pStyle w:val="af3"/>
              <w:ind w:left="113" w:right="113"/>
              <w:jc w:val="center"/>
              <w:rPr>
                <w:rFonts w:ascii="Times New Roman" w:hAnsi="Times New Roman" w:cs="Times New Roman"/>
                <w:sz w:val="12"/>
                <w:szCs w:val="12"/>
              </w:rPr>
            </w:pPr>
            <w:r w:rsidRPr="001B39F7">
              <w:rPr>
                <w:rFonts w:ascii="Times New Roman" w:hAnsi="Times New Roman" w:cs="Times New Roman"/>
                <w:sz w:val="12"/>
                <w:szCs w:val="12"/>
              </w:rPr>
              <w:t>2021-2024</w:t>
            </w:r>
          </w:p>
        </w:tc>
        <w:tc>
          <w:tcPr>
            <w:tcW w:w="283"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1"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6"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4"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3"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1809"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увеличение  доли населения, охваченного профилактическими мероприятиями, направленными на снижение распространенности неинфекционных и инфекционных заболеваний, от общей численности муниципального района С</w:t>
            </w:r>
            <w:r w:rsidR="001B39F7">
              <w:rPr>
                <w:rFonts w:ascii="Times New Roman" w:hAnsi="Times New Roman" w:cs="Times New Roman"/>
                <w:sz w:val="12"/>
                <w:szCs w:val="12"/>
              </w:rPr>
              <w:t>ергиевский, до 50% к 2024 году;</w:t>
            </w:r>
          </w:p>
        </w:tc>
      </w:tr>
      <w:tr w:rsidR="00214763" w:rsidRPr="001B39F7" w:rsidTr="00214763">
        <w:trPr>
          <w:cantSplit/>
          <w:trHeight w:val="70"/>
        </w:trPr>
        <w:tc>
          <w:tcPr>
            <w:tcW w:w="371"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3.</w:t>
            </w:r>
          </w:p>
        </w:tc>
        <w:tc>
          <w:tcPr>
            <w:tcW w:w="1297"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Реализация на территории муниципального района Сергиевский проекта «Автобус здоровья»</w:t>
            </w:r>
          </w:p>
        </w:tc>
        <w:tc>
          <w:tcPr>
            <w:tcW w:w="1134" w:type="dxa"/>
            <w:vAlign w:val="center"/>
          </w:tcPr>
          <w:p w:rsidR="00D4702C" w:rsidRPr="001B39F7" w:rsidRDefault="00D4702C" w:rsidP="00214763">
            <w:pPr>
              <w:pStyle w:val="af3"/>
              <w:jc w:val="center"/>
              <w:rPr>
                <w:rFonts w:ascii="Times New Roman" w:hAnsi="Times New Roman" w:cs="Times New Roman"/>
                <w:sz w:val="12"/>
                <w:szCs w:val="12"/>
              </w:rPr>
            </w:pPr>
            <w:r w:rsidRPr="001B39F7">
              <w:rPr>
                <w:rFonts w:ascii="Times New Roman" w:hAnsi="Times New Roman" w:cs="Times New Roman"/>
                <w:sz w:val="12"/>
                <w:szCs w:val="12"/>
              </w:rPr>
              <w:t>Администрация муниципального района</w:t>
            </w:r>
            <w:r w:rsidR="00214763">
              <w:rPr>
                <w:rFonts w:ascii="Times New Roman" w:hAnsi="Times New Roman" w:cs="Times New Roman"/>
                <w:sz w:val="12"/>
                <w:szCs w:val="12"/>
              </w:rPr>
              <w:t xml:space="preserve"> Сергиевский Самарской области.</w:t>
            </w:r>
          </w:p>
        </w:tc>
        <w:tc>
          <w:tcPr>
            <w:tcW w:w="1417"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ГБУЗ СО «Сергиевская ЦРБ», ГКУ СО «ГУСЗН Северного округа» Управление по муниципальному району Сергиевский</w:t>
            </w:r>
          </w:p>
        </w:tc>
        <w:tc>
          <w:tcPr>
            <w:tcW w:w="284" w:type="dxa"/>
            <w:textDirection w:val="btLr"/>
            <w:vAlign w:val="center"/>
          </w:tcPr>
          <w:p w:rsidR="00D4702C" w:rsidRPr="001B39F7" w:rsidRDefault="00D4702C" w:rsidP="00214763">
            <w:pPr>
              <w:pStyle w:val="af3"/>
              <w:ind w:left="113" w:right="113"/>
              <w:jc w:val="center"/>
              <w:rPr>
                <w:rFonts w:ascii="Times New Roman" w:hAnsi="Times New Roman" w:cs="Times New Roman"/>
                <w:sz w:val="12"/>
                <w:szCs w:val="12"/>
              </w:rPr>
            </w:pPr>
            <w:r w:rsidRPr="001B39F7">
              <w:rPr>
                <w:rFonts w:ascii="Times New Roman" w:hAnsi="Times New Roman" w:cs="Times New Roman"/>
                <w:sz w:val="12"/>
                <w:szCs w:val="12"/>
              </w:rPr>
              <w:t>2021-2024</w:t>
            </w:r>
          </w:p>
        </w:tc>
        <w:tc>
          <w:tcPr>
            <w:tcW w:w="283"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1"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6"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4"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3"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1809"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снижение  показателя  смертности старше трудоспособного возраста (на 1000 человек населения соответствующего возраста)</w:t>
            </w:r>
          </w:p>
        </w:tc>
      </w:tr>
      <w:tr w:rsidR="001B39F7" w:rsidRPr="001B39F7" w:rsidTr="001B39F7">
        <w:tc>
          <w:tcPr>
            <w:tcW w:w="7729" w:type="dxa"/>
            <w:gridSpan w:val="11"/>
            <w:vAlign w:val="center"/>
          </w:tcPr>
          <w:p w:rsidR="001B39F7" w:rsidRPr="001B39F7" w:rsidRDefault="001B39F7" w:rsidP="001B39F7">
            <w:pPr>
              <w:pStyle w:val="af3"/>
              <w:jc w:val="center"/>
              <w:rPr>
                <w:rFonts w:ascii="Times New Roman" w:eastAsia="Calibri" w:hAnsi="Times New Roman" w:cs="Times New Roman"/>
                <w:sz w:val="12"/>
                <w:szCs w:val="12"/>
              </w:rPr>
            </w:pPr>
            <w:r w:rsidRPr="001B39F7">
              <w:rPr>
                <w:rFonts w:ascii="Times New Roman" w:hAnsi="Times New Roman" w:cs="Times New Roman"/>
                <w:sz w:val="12"/>
                <w:szCs w:val="12"/>
              </w:rPr>
              <w:t xml:space="preserve">Цель: </w:t>
            </w:r>
            <w:r w:rsidRPr="001B39F7">
              <w:rPr>
                <w:rFonts w:ascii="Times New Roman" w:eastAsia="Calibri" w:hAnsi="Times New Roman" w:cs="Times New Roman"/>
                <w:sz w:val="12"/>
                <w:szCs w:val="12"/>
              </w:rPr>
              <w:t>Формирование системы мотивации граждан к здоровому образу жизни, включая здоровое питание и отказ от вредных привычек.</w:t>
            </w:r>
          </w:p>
        </w:tc>
      </w:tr>
      <w:tr w:rsidR="001B39F7" w:rsidRPr="001B39F7" w:rsidTr="001B39F7">
        <w:tc>
          <w:tcPr>
            <w:tcW w:w="7729" w:type="dxa"/>
            <w:gridSpan w:val="11"/>
            <w:vAlign w:val="center"/>
          </w:tcPr>
          <w:p w:rsidR="001B39F7" w:rsidRPr="001B39F7" w:rsidRDefault="001B39F7" w:rsidP="001B39F7">
            <w:pPr>
              <w:pStyle w:val="afffffffffffffb"/>
              <w:ind w:left="0" w:firstLine="0"/>
              <w:rPr>
                <w:sz w:val="12"/>
                <w:szCs w:val="12"/>
              </w:rPr>
            </w:pPr>
            <w:r w:rsidRPr="001B39F7">
              <w:rPr>
                <w:sz w:val="12"/>
                <w:szCs w:val="12"/>
              </w:rPr>
              <w:t xml:space="preserve">Задача 3. </w:t>
            </w:r>
            <w:r w:rsidRPr="001B39F7">
              <w:rPr>
                <w:rFonts w:eastAsia="Calibri"/>
                <w:sz w:val="12"/>
                <w:szCs w:val="12"/>
              </w:rPr>
              <w:t xml:space="preserve">Увеличение к </w:t>
            </w:r>
            <w:r w:rsidRPr="001B39F7">
              <w:rPr>
                <w:rFonts w:eastAsia="Calibri"/>
                <w:w w:val="95"/>
                <w:sz w:val="12"/>
                <w:szCs w:val="12"/>
              </w:rPr>
              <w:t xml:space="preserve">2024 году доли граждан, ведущих </w:t>
            </w:r>
            <w:r w:rsidRPr="001B39F7">
              <w:rPr>
                <w:rFonts w:eastAsia="Calibri"/>
                <w:sz w:val="12"/>
                <w:szCs w:val="12"/>
              </w:rPr>
              <w:t>здоровый образ жизни</w:t>
            </w:r>
            <w:r w:rsidRPr="001B39F7">
              <w:rPr>
                <w:rFonts w:eastAsia="Calibri"/>
                <w:w w:val="95"/>
                <w:sz w:val="12"/>
                <w:szCs w:val="12"/>
              </w:rPr>
              <w:t xml:space="preserve">, </w:t>
            </w:r>
            <w:r w:rsidRPr="001B39F7">
              <w:rPr>
                <w:rFonts w:eastAsia="Calibri"/>
                <w:sz w:val="12"/>
                <w:szCs w:val="12"/>
              </w:rPr>
              <w:t>за счет формирования среды, способствующей ведению г</w:t>
            </w:r>
            <w:r>
              <w:rPr>
                <w:rFonts w:eastAsia="Calibri"/>
                <w:sz w:val="12"/>
                <w:szCs w:val="12"/>
              </w:rPr>
              <w:t xml:space="preserve">ражданами здоровый образ жизни, </w:t>
            </w:r>
            <w:r w:rsidRPr="001B39F7">
              <w:rPr>
                <w:rFonts w:eastAsia="Calibri"/>
                <w:sz w:val="12"/>
                <w:szCs w:val="12"/>
              </w:rPr>
              <w:t xml:space="preserve">включая </w:t>
            </w:r>
            <w:r>
              <w:rPr>
                <w:rFonts w:eastAsia="Calibri"/>
                <w:sz w:val="12"/>
                <w:szCs w:val="12"/>
              </w:rPr>
              <w:t xml:space="preserve">здоровое </w:t>
            </w:r>
            <w:r w:rsidRPr="001B39F7">
              <w:rPr>
                <w:rFonts w:eastAsia="Calibri"/>
                <w:sz w:val="12"/>
                <w:szCs w:val="12"/>
              </w:rPr>
              <w:t>питание.</w:t>
            </w:r>
          </w:p>
        </w:tc>
      </w:tr>
      <w:tr w:rsidR="00214763" w:rsidRPr="001B39F7" w:rsidTr="00214763">
        <w:trPr>
          <w:cantSplit/>
          <w:trHeight w:val="742"/>
        </w:trPr>
        <w:tc>
          <w:tcPr>
            <w:tcW w:w="371"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1</w:t>
            </w:r>
          </w:p>
        </w:tc>
        <w:tc>
          <w:tcPr>
            <w:tcW w:w="1297"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Проведение мероприятий по санитарно-гигиеническому просвещению в</w:t>
            </w:r>
          </w:p>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вопросах профилактики алкоголизма среди учащихся образовательных</w:t>
            </w:r>
          </w:p>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учреждений, их родителей, а также среди учителей.</w:t>
            </w:r>
          </w:p>
        </w:tc>
        <w:tc>
          <w:tcPr>
            <w:tcW w:w="1134"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Администрация муниципального района Сергиевский Самарской области.</w:t>
            </w:r>
          </w:p>
          <w:p w:rsidR="00D4702C" w:rsidRPr="001B39F7" w:rsidRDefault="00D4702C" w:rsidP="001B39F7">
            <w:pPr>
              <w:pStyle w:val="af3"/>
              <w:jc w:val="center"/>
              <w:rPr>
                <w:rFonts w:ascii="Times New Roman" w:hAnsi="Times New Roman" w:cs="Times New Roman"/>
                <w:sz w:val="12"/>
                <w:szCs w:val="12"/>
              </w:rPr>
            </w:pPr>
          </w:p>
        </w:tc>
        <w:tc>
          <w:tcPr>
            <w:tcW w:w="1417" w:type="dxa"/>
            <w:vAlign w:val="center"/>
          </w:tcPr>
          <w:p w:rsidR="00D4702C" w:rsidRPr="001B39F7" w:rsidRDefault="001B39F7" w:rsidP="001B39F7">
            <w:pPr>
              <w:pStyle w:val="af3"/>
              <w:jc w:val="center"/>
              <w:rPr>
                <w:rFonts w:ascii="Times New Roman" w:hAnsi="Times New Roman" w:cs="Times New Roman"/>
                <w:sz w:val="12"/>
                <w:szCs w:val="12"/>
              </w:rPr>
            </w:pPr>
            <w:r>
              <w:rPr>
                <w:rFonts w:ascii="Times New Roman" w:hAnsi="Times New Roman" w:cs="Times New Roman"/>
                <w:sz w:val="12"/>
                <w:szCs w:val="12"/>
              </w:rPr>
              <w:t>ГБУЗ СО «Сергиевская ЦРБ»,</w:t>
            </w:r>
          </w:p>
          <w:p w:rsidR="00D4702C" w:rsidRPr="001B39F7" w:rsidRDefault="00D4702C" w:rsidP="001B39F7">
            <w:pPr>
              <w:pStyle w:val="af3"/>
              <w:jc w:val="center"/>
              <w:rPr>
                <w:rFonts w:ascii="Times New Roman" w:hAnsi="Times New Roman" w:cs="Times New Roman"/>
                <w:color w:val="000000"/>
                <w:sz w:val="12"/>
                <w:szCs w:val="12"/>
              </w:rPr>
            </w:pPr>
            <w:r w:rsidRPr="001B39F7">
              <w:rPr>
                <w:rFonts w:ascii="Times New Roman" w:hAnsi="Times New Roman" w:cs="Times New Roman"/>
                <w:sz w:val="12"/>
                <w:szCs w:val="12"/>
              </w:rPr>
              <w:t>Северное управление министерства образования и науки Самарской области</w:t>
            </w:r>
          </w:p>
        </w:tc>
        <w:tc>
          <w:tcPr>
            <w:tcW w:w="284" w:type="dxa"/>
            <w:textDirection w:val="btLr"/>
            <w:vAlign w:val="center"/>
          </w:tcPr>
          <w:p w:rsidR="00D4702C" w:rsidRPr="001B39F7" w:rsidRDefault="00D4702C" w:rsidP="00214763">
            <w:pPr>
              <w:pStyle w:val="af3"/>
              <w:ind w:left="113" w:right="113"/>
              <w:jc w:val="center"/>
              <w:rPr>
                <w:rFonts w:ascii="Times New Roman" w:hAnsi="Times New Roman" w:cs="Times New Roman"/>
                <w:sz w:val="12"/>
                <w:szCs w:val="12"/>
              </w:rPr>
            </w:pPr>
            <w:r w:rsidRPr="001B39F7">
              <w:rPr>
                <w:rFonts w:ascii="Times New Roman" w:hAnsi="Times New Roman" w:cs="Times New Roman"/>
                <w:sz w:val="12"/>
                <w:szCs w:val="12"/>
              </w:rPr>
              <w:t>2021-2024</w:t>
            </w:r>
          </w:p>
        </w:tc>
        <w:tc>
          <w:tcPr>
            <w:tcW w:w="283"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1"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6"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4"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3"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1809"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увеличение доли населения, ведущего здоровый образ жизни, от общей численности жителей муниципального района Сер</w:t>
            </w:r>
            <w:r w:rsidR="001B39F7">
              <w:rPr>
                <w:rFonts w:ascii="Times New Roman" w:hAnsi="Times New Roman" w:cs="Times New Roman"/>
                <w:sz w:val="12"/>
                <w:szCs w:val="12"/>
              </w:rPr>
              <w:t>гиевский, до 56,9% к 2024 году;</w:t>
            </w:r>
          </w:p>
        </w:tc>
      </w:tr>
      <w:tr w:rsidR="00214763" w:rsidRPr="001B39F7" w:rsidTr="00214763">
        <w:trPr>
          <w:cantSplit/>
          <w:trHeight w:val="486"/>
        </w:trPr>
        <w:tc>
          <w:tcPr>
            <w:tcW w:w="371"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2</w:t>
            </w:r>
          </w:p>
        </w:tc>
        <w:tc>
          <w:tcPr>
            <w:tcW w:w="1297"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Проведение мероприятий, акций, направленных на пропаганду семейных ценностей, продвижение здорового образа жизни, отказа от вредных привычек, профилактики ВИЧ-инфекции</w:t>
            </w:r>
          </w:p>
        </w:tc>
        <w:tc>
          <w:tcPr>
            <w:tcW w:w="1134"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Администрация муниципального района Сергиевский Самарской области.</w:t>
            </w:r>
          </w:p>
          <w:p w:rsidR="00D4702C" w:rsidRPr="001B39F7" w:rsidRDefault="00D4702C" w:rsidP="001B39F7">
            <w:pPr>
              <w:pStyle w:val="af3"/>
              <w:jc w:val="center"/>
              <w:rPr>
                <w:rFonts w:ascii="Times New Roman" w:hAnsi="Times New Roman" w:cs="Times New Roman"/>
                <w:sz w:val="12"/>
                <w:szCs w:val="12"/>
              </w:rPr>
            </w:pPr>
          </w:p>
        </w:tc>
        <w:tc>
          <w:tcPr>
            <w:tcW w:w="1417"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МКУ «Управление культуры, туризма и молодежной политики», Северное управление министерства образования и науки Самарской области , ГБУЗ СО «Сергиевская ЦРБ», М</w:t>
            </w:r>
            <w:r w:rsidR="001B39F7">
              <w:rPr>
                <w:rFonts w:ascii="Times New Roman" w:hAnsi="Times New Roman" w:cs="Times New Roman"/>
                <w:sz w:val="12"/>
                <w:szCs w:val="12"/>
              </w:rPr>
              <w:t>БУ «Дом молодежных организаций»</w:t>
            </w:r>
          </w:p>
        </w:tc>
        <w:tc>
          <w:tcPr>
            <w:tcW w:w="284" w:type="dxa"/>
            <w:textDirection w:val="btLr"/>
            <w:vAlign w:val="center"/>
          </w:tcPr>
          <w:p w:rsidR="00D4702C" w:rsidRPr="001B39F7" w:rsidRDefault="00D4702C" w:rsidP="00214763">
            <w:pPr>
              <w:pStyle w:val="af3"/>
              <w:ind w:left="113" w:right="113"/>
              <w:jc w:val="center"/>
              <w:rPr>
                <w:rFonts w:ascii="Times New Roman" w:hAnsi="Times New Roman" w:cs="Times New Roman"/>
                <w:sz w:val="12"/>
                <w:szCs w:val="12"/>
              </w:rPr>
            </w:pPr>
            <w:r w:rsidRPr="001B39F7">
              <w:rPr>
                <w:rFonts w:ascii="Times New Roman" w:hAnsi="Times New Roman" w:cs="Times New Roman"/>
                <w:sz w:val="12"/>
                <w:szCs w:val="12"/>
              </w:rPr>
              <w:t>2021-2024</w:t>
            </w:r>
          </w:p>
        </w:tc>
        <w:tc>
          <w:tcPr>
            <w:tcW w:w="283"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1"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6"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4"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3"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1809"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увеличение доли населения, ведущего здоровый образ жизни, от общей численности жителей муниципального района Сергиевский, до 56,9% к 2024 году;</w:t>
            </w:r>
          </w:p>
          <w:p w:rsidR="00D4702C" w:rsidRPr="001B39F7" w:rsidRDefault="00D4702C" w:rsidP="001B39F7">
            <w:pPr>
              <w:pStyle w:val="af3"/>
              <w:jc w:val="center"/>
              <w:rPr>
                <w:rFonts w:ascii="Times New Roman" w:hAnsi="Times New Roman" w:cs="Times New Roman"/>
                <w:sz w:val="12"/>
                <w:szCs w:val="12"/>
              </w:rPr>
            </w:pPr>
          </w:p>
        </w:tc>
      </w:tr>
      <w:tr w:rsidR="00214763" w:rsidRPr="001B39F7" w:rsidTr="00214763">
        <w:trPr>
          <w:cantSplit/>
          <w:trHeight w:val="1134"/>
        </w:trPr>
        <w:tc>
          <w:tcPr>
            <w:tcW w:w="371"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lastRenderedPageBreak/>
              <w:t>3</w:t>
            </w:r>
          </w:p>
        </w:tc>
        <w:tc>
          <w:tcPr>
            <w:tcW w:w="1297"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Проведение культурно-массовых мероприятий, фестивалей направленных на пропаганду здорового образа жизни и отказа от вредных привычек</w:t>
            </w:r>
          </w:p>
        </w:tc>
        <w:tc>
          <w:tcPr>
            <w:tcW w:w="1134"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Администрация муниципального района Сергиевский Самарской области.</w:t>
            </w:r>
          </w:p>
          <w:p w:rsidR="00D4702C" w:rsidRPr="001B39F7" w:rsidRDefault="00D4702C" w:rsidP="001B39F7">
            <w:pPr>
              <w:pStyle w:val="af3"/>
              <w:jc w:val="center"/>
              <w:rPr>
                <w:rFonts w:ascii="Times New Roman" w:hAnsi="Times New Roman" w:cs="Times New Roman"/>
                <w:sz w:val="12"/>
                <w:szCs w:val="12"/>
              </w:rPr>
            </w:pPr>
          </w:p>
        </w:tc>
        <w:tc>
          <w:tcPr>
            <w:tcW w:w="1417"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МБУ «Дом молодежных организаций», МКУ «Управление культуры, туризма и молодежной политики»</w:t>
            </w:r>
          </w:p>
        </w:tc>
        <w:tc>
          <w:tcPr>
            <w:tcW w:w="284" w:type="dxa"/>
            <w:textDirection w:val="btLr"/>
            <w:vAlign w:val="center"/>
          </w:tcPr>
          <w:p w:rsidR="00D4702C" w:rsidRPr="001B39F7" w:rsidRDefault="00D4702C" w:rsidP="00214763">
            <w:pPr>
              <w:pStyle w:val="af3"/>
              <w:ind w:left="113" w:right="113"/>
              <w:jc w:val="center"/>
              <w:rPr>
                <w:rFonts w:ascii="Times New Roman" w:hAnsi="Times New Roman" w:cs="Times New Roman"/>
                <w:sz w:val="12"/>
                <w:szCs w:val="12"/>
              </w:rPr>
            </w:pPr>
            <w:r w:rsidRPr="001B39F7">
              <w:rPr>
                <w:rFonts w:ascii="Times New Roman" w:hAnsi="Times New Roman" w:cs="Times New Roman"/>
                <w:sz w:val="12"/>
                <w:szCs w:val="12"/>
              </w:rPr>
              <w:t>2021-2024</w:t>
            </w:r>
          </w:p>
        </w:tc>
        <w:tc>
          <w:tcPr>
            <w:tcW w:w="283"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1"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6"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4"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3"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1809"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увеличение доли населения, ведущего здоровый образ жизни, от общей численности жителей муниципального района Сергиевский, до 56,9% к 2024 году</w:t>
            </w:r>
          </w:p>
        </w:tc>
      </w:tr>
      <w:tr w:rsidR="00214763" w:rsidRPr="001B39F7" w:rsidTr="00214763">
        <w:trPr>
          <w:cantSplit/>
          <w:trHeight w:val="1134"/>
        </w:trPr>
        <w:tc>
          <w:tcPr>
            <w:tcW w:w="371"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4</w:t>
            </w:r>
          </w:p>
        </w:tc>
        <w:tc>
          <w:tcPr>
            <w:tcW w:w="1297"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Проведение спортивно-массовых мероприятий, направленный на пропаганду здорового образа жизни и отказа от вредных привычек</w:t>
            </w:r>
          </w:p>
        </w:tc>
        <w:tc>
          <w:tcPr>
            <w:tcW w:w="1134" w:type="dxa"/>
            <w:vAlign w:val="center"/>
          </w:tcPr>
          <w:p w:rsidR="00D4702C" w:rsidRPr="001B39F7" w:rsidRDefault="00D4702C" w:rsidP="00214763">
            <w:pPr>
              <w:pStyle w:val="af3"/>
              <w:jc w:val="center"/>
              <w:rPr>
                <w:rFonts w:ascii="Times New Roman" w:hAnsi="Times New Roman" w:cs="Times New Roman"/>
                <w:sz w:val="12"/>
                <w:szCs w:val="12"/>
              </w:rPr>
            </w:pPr>
            <w:r w:rsidRPr="001B39F7">
              <w:rPr>
                <w:rFonts w:ascii="Times New Roman" w:hAnsi="Times New Roman" w:cs="Times New Roman"/>
                <w:sz w:val="12"/>
                <w:szCs w:val="12"/>
              </w:rPr>
              <w:t>Администрация муниципального района</w:t>
            </w:r>
            <w:r w:rsidR="00214763">
              <w:rPr>
                <w:rFonts w:ascii="Times New Roman" w:hAnsi="Times New Roman" w:cs="Times New Roman"/>
                <w:sz w:val="12"/>
                <w:szCs w:val="12"/>
              </w:rPr>
              <w:t xml:space="preserve"> Сергиевский Самарской области.</w:t>
            </w:r>
          </w:p>
        </w:tc>
        <w:tc>
          <w:tcPr>
            <w:tcW w:w="1417"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МАУ «Олимп»</w:t>
            </w:r>
          </w:p>
        </w:tc>
        <w:tc>
          <w:tcPr>
            <w:tcW w:w="284" w:type="dxa"/>
            <w:textDirection w:val="btLr"/>
            <w:vAlign w:val="center"/>
          </w:tcPr>
          <w:p w:rsidR="00D4702C" w:rsidRPr="001B39F7" w:rsidRDefault="00D4702C" w:rsidP="00214763">
            <w:pPr>
              <w:pStyle w:val="af3"/>
              <w:ind w:left="113" w:right="113"/>
              <w:jc w:val="center"/>
              <w:rPr>
                <w:rFonts w:ascii="Times New Roman" w:hAnsi="Times New Roman" w:cs="Times New Roman"/>
                <w:sz w:val="12"/>
                <w:szCs w:val="12"/>
              </w:rPr>
            </w:pPr>
            <w:r w:rsidRPr="001B39F7">
              <w:rPr>
                <w:rFonts w:ascii="Times New Roman" w:hAnsi="Times New Roman" w:cs="Times New Roman"/>
                <w:sz w:val="12"/>
                <w:szCs w:val="12"/>
              </w:rPr>
              <w:t>2021-2024</w:t>
            </w:r>
          </w:p>
        </w:tc>
        <w:tc>
          <w:tcPr>
            <w:tcW w:w="283"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1"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6"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4"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3"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1809"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увеличение доли населения, ведущего здоровый образ жизни, от общей численности жителей муниципального района Сергиевский, до 56,9% к 2024 году</w:t>
            </w:r>
          </w:p>
        </w:tc>
      </w:tr>
      <w:tr w:rsidR="00214763" w:rsidRPr="001B39F7" w:rsidTr="00214763">
        <w:trPr>
          <w:cantSplit/>
          <w:trHeight w:val="1134"/>
        </w:trPr>
        <w:tc>
          <w:tcPr>
            <w:tcW w:w="371"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5</w:t>
            </w:r>
          </w:p>
        </w:tc>
        <w:tc>
          <w:tcPr>
            <w:tcW w:w="1297"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eastAsia="Calibri" w:hAnsi="Times New Roman" w:cs="Times New Roman"/>
                <w:sz w:val="12"/>
                <w:szCs w:val="12"/>
              </w:rPr>
              <w:t>Развитие массового  спорта и оздоровления населения путем привлечения жителей к сдаче Всероссийского физкульт</w:t>
            </w:r>
            <w:r w:rsidR="00214763">
              <w:rPr>
                <w:rFonts w:ascii="Times New Roman" w:eastAsia="Calibri" w:hAnsi="Times New Roman" w:cs="Times New Roman"/>
                <w:sz w:val="12"/>
                <w:szCs w:val="12"/>
              </w:rPr>
              <w:t>урно-спортивного комплекса ГТО (</w:t>
            </w:r>
            <w:r w:rsidRPr="001B39F7">
              <w:rPr>
                <w:rFonts w:ascii="Times New Roman" w:eastAsia="Calibri" w:hAnsi="Times New Roman" w:cs="Times New Roman"/>
                <w:sz w:val="12"/>
                <w:szCs w:val="12"/>
              </w:rPr>
              <w:t>в том числе и в трудовых коллективах).</w:t>
            </w:r>
          </w:p>
        </w:tc>
        <w:tc>
          <w:tcPr>
            <w:tcW w:w="1134" w:type="dxa"/>
            <w:vAlign w:val="center"/>
          </w:tcPr>
          <w:p w:rsidR="00D4702C" w:rsidRPr="001B39F7" w:rsidRDefault="00D4702C" w:rsidP="00214763">
            <w:pPr>
              <w:pStyle w:val="af3"/>
              <w:jc w:val="center"/>
              <w:rPr>
                <w:rFonts w:ascii="Times New Roman" w:hAnsi="Times New Roman" w:cs="Times New Roman"/>
                <w:sz w:val="12"/>
                <w:szCs w:val="12"/>
              </w:rPr>
            </w:pPr>
            <w:r w:rsidRPr="001B39F7">
              <w:rPr>
                <w:rFonts w:ascii="Times New Roman" w:hAnsi="Times New Roman" w:cs="Times New Roman"/>
                <w:sz w:val="12"/>
                <w:szCs w:val="12"/>
              </w:rPr>
              <w:t>Администрация муниципального района</w:t>
            </w:r>
            <w:r w:rsidR="00214763">
              <w:rPr>
                <w:rFonts w:ascii="Times New Roman" w:hAnsi="Times New Roman" w:cs="Times New Roman"/>
                <w:sz w:val="12"/>
                <w:szCs w:val="12"/>
              </w:rPr>
              <w:t xml:space="preserve"> Сергиевский Самарской области.</w:t>
            </w:r>
          </w:p>
        </w:tc>
        <w:tc>
          <w:tcPr>
            <w:tcW w:w="1417"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МАУ «Олимп»</w:t>
            </w:r>
          </w:p>
        </w:tc>
        <w:tc>
          <w:tcPr>
            <w:tcW w:w="284" w:type="dxa"/>
            <w:textDirection w:val="btLr"/>
            <w:vAlign w:val="center"/>
          </w:tcPr>
          <w:p w:rsidR="00D4702C" w:rsidRPr="001B39F7" w:rsidRDefault="00D4702C" w:rsidP="00214763">
            <w:pPr>
              <w:pStyle w:val="af3"/>
              <w:ind w:left="113" w:right="113"/>
              <w:jc w:val="center"/>
              <w:rPr>
                <w:rFonts w:ascii="Times New Roman" w:hAnsi="Times New Roman" w:cs="Times New Roman"/>
                <w:sz w:val="12"/>
                <w:szCs w:val="12"/>
              </w:rPr>
            </w:pPr>
            <w:r w:rsidRPr="001B39F7">
              <w:rPr>
                <w:rFonts w:ascii="Times New Roman" w:hAnsi="Times New Roman" w:cs="Times New Roman"/>
                <w:sz w:val="12"/>
                <w:szCs w:val="12"/>
              </w:rPr>
              <w:t>2021-2024</w:t>
            </w:r>
          </w:p>
        </w:tc>
        <w:tc>
          <w:tcPr>
            <w:tcW w:w="283"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1"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6"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4"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3"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1809"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увеличение количества муниципальных и общественных организаций, взаимодействующих в рамках деятельности муниципальной программы, до 10.</w:t>
            </w:r>
          </w:p>
        </w:tc>
      </w:tr>
      <w:tr w:rsidR="00214763" w:rsidRPr="001B39F7" w:rsidTr="00214763">
        <w:trPr>
          <w:cantSplit/>
          <w:trHeight w:val="70"/>
        </w:trPr>
        <w:tc>
          <w:tcPr>
            <w:tcW w:w="371"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6</w:t>
            </w:r>
          </w:p>
        </w:tc>
        <w:tc>
          <w:tcPr>
            <w:tcW w:w="1297"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Проведение фестиваля Всероссийского физкультурно-спортивного комплекса «Готов к труду и обороне»</w:t>
            </w:r>
          </w:p>
        </w:tc>
        <w:tc>
          <w:tcPr>
            <w:tcW w:w="1134" w:type="dxa"/>
            <w:vAlign w:val="center"/>
          </w:tcPr>
          <w:p w:rsidR="00D4702C" w:rsidRPr="001B39F7" w:rsidRDefault="00D4702C" w:rsidP="00214763">
            <w:pPr>
              <w:pStyle w:val="af3"/>
              <w:jc w:val="center"/>
              <w:rPr>
                <w:rFonts w:ascii="Times New Roman" w:hAnsi="Times New Roman" w:cs="Times New Roman"/>
                <w:sz w:val="12"/>
                <w:szCs w:val="12"/>
              </w:rPr>
            </w:pPr>
            <w:r w:rsidRPr="001B39F7">
              <w:rPr>
                <w:rFonts w:ascii="Times New Roman" w:hAnsi="Times New Roman" w:cs="Times New Roman"/>
                <w:sz w:val="12"/>
                <w:szCs w:val="12"/>
              </w:rPr>
              <w:t>Администрация муниципального района</w:t>
            </w:r>
            <w:r w:rsidR="00214763">
              <w:rPr>
                <w:rFonts w:ascii="Times New Roman" w:hAnsi="Times New Roman" w:cs="Times New Roman"/>
                <w:sz w:val="12"/>
                <w:szCs w:val="12"/>
              </w:rPr>
              <w:t xml:space="preserve"> Сергиевский Самарской области.</w:t>
            </w:r>
          </w:p>
        </w:tc>
        <w:tc>
          <w:tcPr>
            <w:tcW w:w="1417"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МАУ «Олимп»</w:t>
            </w:r>
          </w:p>
        </w:tc>
        <w:tc>
          <w:tcPr>
            <w:tcW w:w="284" w:type="dxa"/>
            <w:textDirection w:val="btLr"/>
            <w:vAlign w:val="center"/>
          </w:tcPr>
          <w:p w:rsidR="00D4702C" w:rsidRPr="001B39F7" w:rsidRDefault="00D4702C" w:rsidP="00214763">
            <w:pPr>
              <w:pStyle w:val="af3"/>
              <w:ind w:left="113" w:right="113"/>
              <w:jc w:val="center"/>
              <w:rPr>
                <w:rFonts w:ascii="Times New Roman" w:hAnsi="Times New Roman" w:cs="Times New Roman"/>
                <w:sz w:val="12"/>
                <w:szCs w:val="12"/>
              </w:rPr>
            </w:pPr>
            <w:r w:rsidRPr="001B39F7">
              <w:rPr>
                <w:rFonts w:ascii="Times New Roman" w:hAnsi="Times New Roman" w:cs="Times New Roman"/>
                <w:sz w:val="12"/>
                <w:szCs w:val="12"/>
              </w:rPr>
              <w:t>2021-2024</w:t>
            </w:r>
          </w:p>
        </w:tc>
        <w:tc>
          <w:tcPr>
            <w:tcW w:w="283"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1"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6"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4"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3"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1809"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увеличение доли населения, ведущего здоровый образ жизни, от общей численности жителей муниципального района Сергиевский, до 56,9% к 2024 году</w:t>
            </w:r>
          </w:p>
        </w:tc>
      </w:tr>
      <w:tr w:rsidR="001B39F7" w:rsidRPr="001B39F7" w:rsidTr="001B39F7">
        <w:tc>
          <w:tcPr>
            <w:tcW w:w="7729" w:type="dxa"/>
            <w:gridSpan w:val="11"/>
            <w:vAlign w:val="center"/>
          </w:tcPr>
          <w:p w:rsidR="001B39F7" w:rsidRPr="001B39F7" w:rsidRDefault="001B39F7" w:rsidP="001B39F7">
            <w:pPr>
              <w:pStyle w:val="af3"/>
              <w:jc w:val="center"/>
              <w:rPr>
                <w:rFonts w:ascii="Times New Roman" w:eastAsia="Calibri" w:hAnsi="Times New Roman" w:cs="Times New Roman"/>
                <w:spacing w:val="-1"/>
                <w:sz w:val="12"/>
                <w:szCs w:val="12"/>
              </w:rPr>
            </w:pPr>
            <w:r w:rsidRPr="001B39F7">
              <w:rPr>
                <w:rFonts w:ascii="Times New Roman" w:hAnsi="Times New Roman" w:cs="Times New Roman"/>
                <w:sz w:val="12"/>
                <w:szCs w:val="12"/>
              </w:rPr>
              <w:t xml:space="preserve">Задача 4. </w:t>
            </w:r>
            <w:r>
              <w:rPr>
                <w:rFonts w:ascii="Times New Roman" w:eastAsia="Calibri" w:hAnsi="Times New Roman" w:cs="Times New Roman"/>
                <w:spacing w:val="-1"/>
                <w:sz w:val="12"/>
                <w:szCs w:val="12"/>
              </w:rPr>
              <w:t xml:space="preserve">Мотивирование граждан </w:t>
            </w:r>
            <w:r w:rsidRPr="001B39F7">
              <w:rPr>
                <w:rFonts w:ascii="Times New Roman" w:eastAsia="Calibri" w:hAnsi="Times New Roman" w:cs="Times New Roman"/>
                <w:spacing w:val="-1"/>
                <w:sz w:val="12"/>
                <w:szCs w:val="12"/>
              </w:rPr>
              <w:t>к  ведению</w:t>
            </w:r>
            <w:r w:rsidRPr="001B39F7">
              <w:rPr>
                <w:rFonts w:ascii="Times New Roman" w:eastAsia="Calibri" w:hAnsi="Times New Roman" w:cs="Times New Roman"/>
                <w:spacing w:val="-1"/>
                <w:sz w:val="12"/>
                <w:szCs w:val="12"/>
              </w:rPr>
              <w:tab/>
              <w:t>здорового образа жизни посредством проведения информацио</w:t>
            </w:r>
            <w:r>
              <w:rPr>
                <w:rFonts w:ascii="Times New Roman" w:eastAsia="Calibri" w:hAnsi="Times New Roman" w:cs="Times New Roman"/>
                <w:spacing w:val="-1"/>
                <w:sz w:val="12"/>
                <w:szCs w:val="12"/>
              </w:rPr>
              <w:t>нно-коммуникационной  компании.</w:t>
            </w:r>
          </w:p>
        </w:tc>
      </w:tr>
      <w:tr w:rsidR="00214763" w:rsidRPr="001B39F7" w:rsidTr="00214763">
        <w:trPr>
          <w:cantSplit/>
          <w:trHeight w:val="1134"/>
        </w:trPr>
        <w:tc>
          <w:tcPr>
            <w:tcW w:w="371"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7</w:t>
            </w:r>
          </w:p>
        </w:tc>
        <w:tc>
          <w:tcPr>
            <w:tcW w:w="1297"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eastAsia="Calibri" w:hAnsi="Times New Roman" w:cs="Times New Roman"/>
                <w:sz w:val="12"/>
                <w:szCs w:val="12"/>
              </w:rPr>
              <w:t>Организация  информационной  кампании, направленной на мотивации граждан к ЗОЖ, включая здоровое питание, двигательную активность и отказ от вредных привычек</w:t>
            </w:r>
          </w:p>
        </w:tc>
        <w:tc>
          <w:tcPr>
            <w:tcW w:w="1134" w:type="dxa"/>
            <w:vAlign w:val="center"/>
          </w:tcPr>
          <w:p w:rsidR="00D4702C" w:rsidRPr="001B39F7" w:rsidRDefault="00D4702C" w:rsidP="00214763">
            <w:pPr>
              <w:pStyle w:val="af3"/>
              <w:jc w:val="center"/>
              <w:rPr>
                <w:rFonts w:ascii="Times New Roman" w:hAnsi="Times New Roman" w:cs="Times New Roman"/>
                <w:sz w:val="12"/>
                <w:szCs w:val="12"/>
              </w:rPr>
            </w:pPr>
            <w:r w:rsidRPr="001B39F7">
              <w:rPr>
                <w:rFonts w:ascii="Times New Roman" w:hAnsi="Times New Roman" w:cs="Times New Roman"/>
                <w:sz w:val="12"/>
                <w:szCs w:val="12"/>
              </w:rPr>
              <w:t>Администрация муниципального района</w:t>
            </w:r>
            <w:r w:rsidR="00214763">
              <w:rPr>
                <w:rFonts w:ascii="Times New Roman" w:hAnsi="Times New Roman" w:cs="Times New Roman"/>
                <w:sz w:val="12"/>
                <w:szCs w:val="12"/>
              </w:rPr>
              <w:t xml:space="preserve"> Сергиевский Самарской области.</w:t>
            </w:r>
          </w:p>
        </w:tc>
        <w:tc>
          <w:tcPr>
            <w:tcW w:w="1417" w:type="dxa"/>
            <w:vAlign w:val="center"/>
          </w:tcPr>
          <w:p w:rsidR="00D4702C" w:rsidRPr="001B39F7" w:rsidRDefault="00D4702C" w:rsidP="001B39F7">
            <w:pPr>
              <w:pStyle w:val="af3"/>
              <w:jc w:val="center"/>
              <w:rPr>
                <w:rFonts w:ascii="Times New Roman" w:eastAsia="Calibri" w:hAnsi="Times New Roman" w:cs="Times New Roman"/>
                <w:sz w:val="12"/>
                <w:szCs w:val="12"/>
              </w:rPr>
            </w:pPr>
            <w:r w:rsidRPr="001B39F7">
              <w:rPr>
                <w:rFonts w:ascii="Times New Roman" w:eastAsia="Calibri" w:hAnsi="Times New Roman" w:cs="Times New Roman"/>
                <w:sz w:val="12"/>
                <w:szCs w:val="12"/>
              </w:rPr>
              <w:t>Организационное управление</w:t>
            </w:r>
          </w:p>
          <w:p w:rsidR="00D4702C" w:rsidRPr="001B39F7" w:rsidRDefault="00D4702C" w:rsidP="001B39F7">
            <w:pPr>
              <w:pStyle w:val="af3"/>
              <w:jc w:val="center"/>
              <w:rPr>
                <w:rFonts w:ascii="Times New Roman" w:hAnsi="Times New Roman" w:cs="Times New Roman"/>
                <w:sz w:val="12"/>
                <w:szCs w:val="12"/>
              </w:rPr>
            </w:pPr>
            <w:r w:rsidRPr="001B39F7">
              <w:rPr>
                <w:rFonts w:ascii="Times New Roman" w:eastAsia="Calibri" w:hAnsi="Times New Roman" w:cs="Times New Roman"/>
                <w:sz w:val="12"/>
                <w:szCs w:val="12"/>
              </w:rPr>
              <w:t xml:space="preserve">администрации м.р. Сергиевский, </w:t>
            </w:r>
            <w:r w:rsidRPr="001B39F7">
              <w:rPr>
                <w:rFonts w:ascii="Times New Roman" w:hAnsi="Times New Roman" w:cs="Times New Roman"/>
                <w:sz w:val="12"/>
                <w:szCs w:val="12"/>
              </w:rPr>
              <w:t>ГБУЗ СО «Сергиевская ЦРБ»,</w:t>
            </w:r>
          </w:p>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ГКУ СО «ГУСЗН Северного округа» Управление по муниципальному району Сергиевский</w:t>
            </w:r>
          </w:p>
        </w:tc>
        <w:tc>
          <w:tcPr>
            <w:tcW w:w="284" w:type="dxa"/>
            <w:textDirection w:val="btLr"/>
            <w:vAlign w:val="center"/>
          </w:tcPr>
          <w:p w:rsidR="00D4702C" w:rsidRPr="001B39F7" w:rsidRDefault="00D4702C" w:rsidP="00214763">
            <w:pPr>
              <w:pStyle w:val="af3"/>
              <w:ind w:left="113" w:right="113"/>
              <w:jc w:val="center"/>
              <w:rPr>
                <w:rFonts w:ascii="Times New Roman" w:hAnsi="Times New Roman" w:cs="Times New Roman"/>
                <w:sz w:val="12"/>
                <w:szCs w:val="12"/>
              </w:rPr>
            </w:pPr>
            <w:r w:rsidRPr="001B39F7">
              <w:rPr>
                <w:rFonts w:ascii="Times New Roman" w:hAnsi="Times New Roman" w:cs="Times New Roman"/>
                <w:sz w:val="12"/>
                <w:szCs w:val="12"/>
              </w:rPr>
              <w:t>2021-2024</w:t>
            </w:r>
          </w:p>
        </w:tc>
        <w:tc>
          <w:tcPr>
            <w:tcW w:w="283"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1"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6"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4"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3"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1809"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увеличение доли населения, ведущего здоровый образ жизни, от общей численности жителей муниципального района Сергиевский, до 56,9% к 2024 году</w:t>
            </w:r>
          </w:p>
        </w:tc>
      </w:tr>
      <w:tr w:rsidR="00214763" w:rsidRPr="001B39F7" w:rsidTr="00214763">
        <w:trPr>
          <w:cantSplit/>
          <w:trHeight w:val="1134"/>
        </w:trPr>
        <w:tc>
          <w:tcPr>
            <w:tcW w:w="371"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8</w:t>
            </w:r>
          </w:p>
        </w:tc>
        <w:tc>
          <w:tcPr>
            <w:tcW w:w="1297" w:type="dxa"/>
            <w:vAlign w:val="center"/>
          </w:tcPr>
          <w:p w:rsidR="00D4702C" w:rsidRPr="001B39F7" w:rsidRDefault="00D4702C" w:rsidP="001B39F7">
            <w:pPr>
              <w:pStyle w:val="af3"/>
              <w:jc w:val="center"/>
              <w:rPr>
                <w:rFonts w:ascii="Times New Roman" w:eastAsia="Calibri" w:hAnsi="Times New Roman" w:cs="Times New Roman"/>
                <w:sz w:val="12"/>
                <w:szCs w:val="12"/>
              </w:rPr>
            </w:pPr>
            <w:r w:rsidRPr="001B39F7">
              <w:rPr>
                <w:rFonts w:ascii="Times New Roman" w:eastAsia="Calibri" w:hAnsi="Times New Roman" w:cs="Times New Roman"/>
                <w:sz w:val="12"/>
                <w:szCs w:val="12"/>
              </w:rPr>
              <w:t>Размещение  на официальных ресурсах муниципальных учреждений в сети Интернет информационных материалов по вопросам формирования ЗОЖ, создание  тематических рубрик и циклов публикаций, пропагандирующих ЗОЖ, семейные ценности, отказ от вредных привычек</w:t>
            </w:r>
          </w:p>
        </w:tc>
        <w:tc>
          <w:tcPr>
            <w:tcW w:w="1134" w:type="dxa"/>
            <w:vAlign w:val="center"/>
          </w:tcPr>
          <w:p w:rsidR="00D4702C" w:rsidRPr="001B39F7" w:rsidRDefault="00D4702C" w:rsidP="00214763">
            <w:pPr>
              <w:pStyle w:val="af3"/>
              <w:jc w:val="center"/>
              <w:rPr>
                <w:rFonts w:ascii="Times New Roman" w:hAnsi="Times New Roman" w:cs="Times New Roman"/>
                <w:sz w:val="12"/>
                <w:szCs w:val="12"/>
              </w:rPr>
            </w:pPr>
            <w:r w:rsidRPr="001B39F7">
              <w:rPr>
                <w:rFonts w:ascii="Times New Roman" w:hAnsi="Times New Roman" w:cs="Times New Roman"/>
                <w:sz w:val="12"/>
                <w:szCs w:val="12"/>
              </w:rPr>
              <w:t>Администрация муниципального района</w:t>
            </w:r>
            <w:r w:rsidR="00214763">
              <w:rPr>
                <w:rFonts w:ascii="Times New Roman" w:hAnsi="Times New Roman" w:cs="Times New Roman"/>
                <w:sz w:val="12"/>
                <w:szCs w:val="12"/>
              </w:rPr>
              <w:t xml:space="preserve"> Сергиевский Самарской области.</w:t>
            </w:r>
          </w:p>
        </w:tc>
        <w:tc>
          <w:tcPr>
            <w:tcW w:w="1417" w:type="dxa"/>
            <w:vAlign w:val="center"/>
          </w:tcPr>
          <w:p w:rsidR="00D4702C" w:rsidRPr="001B39F7" w:rsidRDefault="00D4702C" w:rsidP="001B39F7">
            <w:pPr>
              <w:pStyle w:val="af3"/>
              <w:jc w:val="center"/>
              <w:rPr>
                <w:rFonts w:ascii="Times New Roman" w:eastAsia="Calibri" w:hAnsi="Times New Roman" w:cs="Times New Roman"/>
                <w:sz w:val="12"/>
                <w:szCs w:val="12"/>
              </w:rPr>
            </w:pPr>
            <w:r w:rsidRPr="001B39F7">
              <w:rPr>
                <w:rFonts w:ascii="Times New Roman" w:eastAsia="Calibri" w:hAnsi="Times New Roman" w:cs="Times New Roman"/>
                <w:sz w:val="12"/>
                <w:szCs w:val="12"/>
              </w:rPr>
              <w:t>Организационное управление</w:t>
            </w:r>
          </w:p>
          <w:p w:rsidR="00D4702C" w:rsidRPr="001B39F7" w:rsidRDefault="00D4702C" w:rsidP="001B39F7">
            <w:pPr>
              <w:pStyle w:val="af3"/>
              <w:jc w:val="center"/>
              <w:rPr>
                <w:rFonts w:ascii="Times New Roman" w:eastAsia="Calibri" w:hAnsi="Times New Roman" w:cs="Times New Roman"/>
                <w:sz w:val="12"/>
                <w:szCs w:val="12"/>
              </w:rPr>
            </w:pPr>
            <w:r w:rsidRPr="001B39F7">
              <w:rPr>
                <w:rFonts w:ascii="Times New Roman" w:eastAsia="Calibri" w:hAnsi="Times New Roman" w:cs="Times New Roman"/>
                <w:sz w:val="12"/>
                <w:szCs w:val="12"/>
              </w:rPr>
              <w:t>администрации м.р. Сергиевский,</w:t>
            </w:r>
          </w:p>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ГБУЗ СО «Сергиевская ЦРБ»,</w:t>
            </w:r>
          </w:p>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kern w:val="36"/>
                <w:sz w:val="12"/>
                <w:szCs w:val="12"/>
              </w:rPr>
              <w:t>ГКУ СО «КЦСОН Северного округа» м.р.Сергиевский</w:t>
            </w:r>
          </w:p>
          <w:p w:rsidR="00D4702C" w:rsidRPr="001B39F7" w:rsidRDefault="00D4702C" w:rsidP="001B39F7">
            <w:pPr>
              <w:pStyle w:val="af3"/>
              <w:jc w:val="center"/>
              <w:rPr>
                <w:rFonts w:ascii="Times New Roman" w:eastAsia="Calibri" w:hAnsi="Times New Roman" w:cs="Times New Roman"/>
                <w:sz w:val="12"/>
                <w:szCs w:val="12"/>
              </w:rPr>
            </w:pPr>
          </w:p>
        </w:tc>
        <w:tc>
          <w:tcPr>
            <w:tcW w:w="284" w:type="dxa"/>
            <w:textDirection w:val="btLr"/>
            <w:vAlign w:val="center"/>
          </w:tcPr>
          <w:p w:rsidR="00D4702C" w:rsidRPr="001B39F7" w:rsidRDefault="00D4702C" w:rsidP="00214763">
            <w:pPr>
              <w:pStyle w:val="af3"/>
              <w:ind w:left="113" w:right="113"/>
              <w:jc w:val="center"/>
              <w:rPr>
                <w:rFonts w:ascii="Times New Roman" w:hAnsi="Times New Roman" w:cs="Times New Roman"/>
                <w:sz w:val="12"/>
                <w:szCs w:val="12"/>
              </w:rPr>
            </w:pPr>
            <w:r w:rsidRPr="001B39F7">
              <w:rPr>
                <w:rFonts w:ascii="Times New Roman" w:hAnsi="Times New Roman" w:cs="Times New Roman"/>
                <w:sz w:val="12"/>
                <w:szCs w:val="12"/>
              </w:rPr>
              <w:t>2021-2024</w:t>
            </w:r>
          </w:p>
        </w:tc>
        <w:tc>
          <w:tcPr>
            <w:tcW w:w="283"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1"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6"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4"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3"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1809"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увеличение доли населения, ведущего здоровый образ жизни, от общей численности жителей муниципального района Сергиевский, до 56,9% к 2024 году;</w:t>
            </w:r>
          </w:p>
        </w:tc>
      </w:tr>
      <w:tr w:rsidR="00214763" w:rsidRPr="001B39F7" w:rsidTr="00214763">
        <w:trPr>
          <w:cantSplit/>
          <w:trHeight w:val="1134"/>
        </w:trPr>
        <w:tc>
          <w:tcPr>
            <w:tcW w:w="371"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lastRenderedPageBreak/>
              <w:t>9</w:t>
            </w:r>
          </w:p>
        </w:tc>
        <w:tc>
          <w:tcPr>
            <w:tcW w:w="1297" w:type="dxa"/>
            <w:vAlign w:val="center"/>
          </w:tcPr>
          <w:p w:rsidR="00D4702C" w:rsidRPr="001B39F7" w:rsidRDefault="00D4702C" w:rsidP="001B39F7">
            <w:pPr>
              <w:pStyle w:val="af3"/>
              <w:jc w:val="center"/>
              <w:rPr>
                <w:rFonts w:ascii="Times New Roman" w:eastAsia="Calibri" w:hAnsi="Times New Roman" w:cs="Times New Roman"/>
                <w:sz w:val="12"/>
                <w:szCs w:val="12"/>
              </w:rPr>
            </w:pPr>
            <w:r w:rsidRPr="001B39F7">
              <w:rPr>
                <w:rFonts w:ascii="Times New Roman" w:hAnsi="Times New Roman" w:cs="Times New Roman"/>
                <w:sz w:val="12"/>
                <w:szCs w:val="12"/>
              </w:rPr>
              <w:t xml:space="preserve">Изготовление и размещение баннеров по пропаганде здорового образа жизни, </w:t>
            </w:r>
            <w:r w:rsidRPr="001B39F7">
              <w:rPr>
                <w:rFonts w:ascii="Times New Roman" w:eastAsia="Calibri" w:hAnsi="Times New Roman" w:cs="Times New Roman"/>
                <w:sz w:val="12"/>
                <w:szCs w:val="12"/>
              </w:rPr>
              <w:t>семейные ценности, отказ от вредных привычек</w:t>
            </w:r>
          </w:p>
        </w:tc>
        <w:tc>
          <w:tcPr>
            <w:tcW w:w="1134" w:type="dxa"/>
            <w:vAlign w:val="center"/>
          </w:tcPr>
          <w:p w:rsidR="00D4702C" w:rsidRPr="001B39F7" w:rsidRDefault="00D4702C" w:rsidP="00214763">
            <w:pPr>
              <w:pStyle w:val="af3"/>
              <w:jc w:val="center"/>
              <w:rPr>
                <w:rFonts w:ascii="Times New Roman" w:hAnsi="Times New Roman" w:cs="Times New Roman"/>
                <w:sz w:val="12"/>
                <w:szCs w:val="12"/>
              </w:rPr>
            </w:pPr>
            <w:r w:rsidRPr="001B39F7">
              <w:rPr>
                <w:rFonts w:ascii="Times New Roman" w:hAnsi="Times New Roman" w:cs="Times New Roman"/>
                <w:sz w:val="12"/>
                <w:szCs w:val="12"/>
              </w:rPr>
              <w:t>Администрация муниципального района</w:t>
            </w:r>
            <w:r w:rsidR="00214763">
              <w:rPr>
                <w:rFonts w:ascii="Times New Roman" w:hAnsi="Times New Roman" w:cs="Times New Roman"/>
                <w:sz w:val="12"/>
                <w:szCs w:val="12"/>
              </w:rPr>
              <w:t xml:space="preserve"> Сергиевский Самарской области.</w:t>
            </w:r>
          </w:p>
        </w:tc>
        <w:tc>
          <w:tcPr>
            <w:tcW w:w="1417" w:type="dxa"/>
            <w:vAlign w:val="center"/>
          </w:tcPr>
          <w:p w:rsidR="00D4702C" w:rsidRPr="001B39F7" w:rsidRDefault="00D4702C" w:rsidP="001B39F7">
            <w:pPr>
              <w:pStyle w:val="af3"/>
              <w:jc w:val="center"/>
              <w:rPr>
                <w:rFonts w:ascii="Times New Roman" w:eastAsia="Calibri" w:hAnsi="Times New Roman" w:cs="Times New Roman"/>
                <w:sz w:val="12"/>
                <w:szCs w:val="12"/>
              </w:rPr>
            </w:pPr>
            <w:r w:rsidRPr="001B39F7">
              <w:rPr>
                <w:rFonts w:ascii="Times New Roman" w:eastAsia="Calibri" w:hAnsi="Times New Roman" w:cs="Times New Roman"/>
                <w:sz w:val="12"/>
                <w:szCs w:val="12"/>
              </w:rPr>
              <w:t>Организационное управление</w:t>
            </w:r>
          </w:p>
          <w:p w:rsidR="00D4702C" w:rsidRPr="001B39F7" w:rsidRDefault="00D4702C" w:rsidP="001B39F7">
            <w:pPr>
              <w:pStyle w:val="af3"/>
              <w:jc w:val="center"/>
              <w:rPr>
                <w:rFonts w:ascii="Times New Roman" w:eastAsia="Calibri" w:hAnsi="Times New Roman" w:cs="Times New Roman"/>
                <w:sz w:val="12"/>
                <w:szCs w:val="12"/>
              </w:rPr>
            </w:pPr>
            <w:r w:rsidRPr="001B39F7">
              <w:rPr>
                <w:rFonts w:ascii="Times New Roman" w:eastAsia="Calibri" w:hAnsi="Times New Roman" w:cs="Times New Roman"/>
                <w:sz w:val="12"/>
                <w:szCs w:val="12"/>
              </w:rPr>
              <w:t>администрации м.р. Сергиевский</w:t>
            </w:r>
          </w:p>
        </w:tc>
        <w:tc>
          <w:tcPr>
            <w:tcW w:w="284" w:type="dxa"/>
            <w:textDirection w:val="btLr"/>
            <w:vAlign w:val="center"/>
          </w:tcPr>
          <w:p w:rsidR="00D4702C" w:rsidRPr="001B39F7" w:rsidRDefault="00D4702C" w:rsidP="00214763">
            <w:pPr>
              <w:pStyle w:val="af3"/>
              <w:ind w:left="113" w:right="113"/>
              <w:jc w:val="center"/>
              <w:rPr>
                <w:rFonts w:ascii="Times New Roman" w:hAnsi="Times New Roman" w:cs="Times New Roman"/>
                <w:sz w:val="12"/>
                <w:szCs w:val="12"/>
              </w:rPr>
            </w:pPr>
            <w:r w:rsidRPr="001B39F7">
              <w:rPr>
                <w:rFonts w:ascii="Times New Roman" w:hAnsi="Times New Roman" w:cs="Times New Roman"/>
                <w:sz w:val="12"/>
                <w:szCs w:val="12"/>
              </w:rPr>
              <w:t>2021-2024</w:t>
            </w:r>
          </w:p>
        </w:tc>
        <w:tc>
          <w:tcPr>
            <w:tcW w:w="283" w:type="dxa"/>
            <w:textDirection w:val="btLr"/>
            <w:vAlign w:val="center"/>
          </w:tcPr>
          <w:p w:rsidR="00D4702C" w:rsidRPr="001B39F7" w:rsidRDefault="00D4702C" w:rsidP="00214763">
            <w:pPr>
              <w:pStyle w:val="af3"/>
              <w:ind w:left="113" w:right="113"/>
              <w:jc w:val="center"/>
              <w:rPr>
                <w:rFonts w:ascii="Times New Roman" w:hAnsi="Times New Roman" w:cs="Times New Roman"/>
                <w:sz w:val="12"/>
                <w:szCs w:val="12"/>
              </w:rPr>
            </w:pPr>
            <w:r w:rsidRPr="001B39F7">
              <w:rPr>
                <w:rFonts w:ascii="Times New Roman" w:hAnsi="Times New Roman" w:cs="Times New Roman"/>
                <w:sz w:val="12"/>
                <w:szCs w:val="12"/>
              </w:rPr>
              <w:t>0,0</w:t>
            </w:r>
          </w:p>
        </w:tc>
        <w:tc>
          <w:tcPr>
            <w:tcW w:w="281" w:type="dxa"/>
            <w:textDirection w:val="btLr"/>
            <w:vAlign w:val="center"/>
          </w:tcPr>
          <w:p w:rsidR="00D4702C" w:rsidRPr="001B39F7" w:rsidRDefault="00D4702C" w:rsidP="00214763">
            <w:pPr>
              <w:pStyle w:val="af3"/>
              <w:ind w:left="113" w:right="113"/>
              <w:jc w:val="center"/>
              <w:rPr>
                <w:rFonts w:ascii="Times New Roman" w:hAnsi="Times New Roman" w:cs="Times New Roman"/>
                <w:sz w:val="12"/>
                <w:szCs w:val="12"/>
              </w:rPr>
            </w:pPr>
            <w:r w:rsidRPr="001B39F7">
              <w:rPr>
                <w:rFonts w:ascii="Times New Roman" w:hAnsi="Times New Roman" w:cs="Times New Roman"/>
                <w:sz w:val="12"/>
                <w:szCs w:val="12"/>
              </w:rPr>
              <w:t>10,0</w:t>
            </w:r>
          </w:p>
        </w:tc>
        <w:tc>
          <w:tcPr>
            <w:tcW w:w="286" w:type="dxa"/>
            <w:textDirection w:val="btLr"/>
            <w:vAlign w:val="center"/>
          </w:tcPr>
          <w:p w:rsidR="00D4702C" w:rsidRPr="001B39F7" w:rsidRDefault="00D4702C" w:rsidP="00214763">
            <w:pPr>
              <w:pStyle w:val="af3"/>
              <w:ind w:left="113" w:right="113"/>
              <w:jc w:val="center"/>
              <w:rPr>
                <w:rFonts w:ascii="Times New Roman" w:hAnsi="Times New Roman" w:cs="Times New Roman"/>
                <w:sz w:val="12"/>
                <w:szCs w:val="12"/>
              </w:rPr>
            </w:pPr>
            <w:r w:rsidRPr="001B39F7">
              <w:rPr>
                <w:rFonts w:ascii="Times New Roman" w:hAnsi="Times New Roman" w:cs="Times New Roman"/>
                <w:sz w:val="12"/>
                <w:szCs w:val="12"/>
              </w:rPr>
              <w:t>10,0</w:t>
            </w:r>
          </w:p>
        </w:tc>
        <w:tc>
          <w:tcPr>
            <w:tcW w:w="284" w:type="dxa"/>
            <w:textDirection w:val="btLr"/>
            <w:vAlign w:val="center"/>
          </w:tcPr>
          <w:p w:rsidR="00D4702C" w:rsidRPr="001B39F7" w:rsidRDefault="00D4702C" w:rsidP="00214763">
            <w:pPr>
              <w:pStyle w:val="af3"/>
              <w:ind w:left="113" w:right="113"/>
              <w:jc w:val="center"/>
              <w:rPr>
                <w:rFonts w:ascii="Times New Roman" w:hAnsi="Times New Roman" w:cs="Times New Roman"/>
                <w:sz w:val="12"/>
                <w:szCs w:val="12"/>
              </w:rPr>
            </w:pPr>
            <w:r w:rsidRPr="001B39F7">
              <w:rPr>
                <w:rFonts w:ascii="Times New Roman" w:hAnsi="Times New Roman" w:cs="Times New Roman"/>
                <w:sz w:val="12"/>
                <w:szCs w:val="12"/>
              </w:rPr>
              <w:t>10,0</w:t>
            </w:r>
          </w:p>
        </w:tc>
        <w:tc>
          <w:tcPr>
            <w:tcW w:w="283" w:type="dxa"/>
            <w:textDirection w:val="btLr"/>
            <w:vAlign w:val="center"/>
          </w:tcPr>
          <w:p w:rsidR="00D4702C" w:rsidRPr="001B39F7" w:rsidRDefault="00D4702C" w:rsidP="00214763">
            <w:pPr>
              <w:pStyle w:val="af3"/>
              <w:ind w:left="113" w:right="113"/>
              <w:jc w:val="center"/>
              <w:rPr>
                <w:rFonts w:ascii="Times New Roman" w:hAnsi="Times New Roman" w:cs="Times New Roman"/>
                <w:sz w:val="12"/>
                <w:szCs w:val="12"/>
              </w:rPr>
            </w:pPr>
            <w:r w:rsidRPr="001B39F7">
              <w:rPr>
                <w:rFonts w:ascii="Times New Roman" w:hAnsi="Times New Roman" w:cs="Times New Roman"/>
                <w:sz w:val="12"/>
                <w:szCs w:val="12"/>
              </w:rPr>
              <w:t>30,0</w:t>
            </w:r>
          </w:p>
        </w:tc>
        <w:tc>
          <w:tcPr>
            <w:tcW w:w="1809"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увеличение доли населения, ведущего здоровый образ жизни, от общей численности жителей муниципального района Сергиевский, до 56,9% к 2024 году</w:t>
            </w:r>
          </w:p>
        </w:tc>
      </w:tr>
      <w:tr w:rsidR="00214763" w:rsidRPr="001B39F7" w:rsidTr="00214763">
        <w:trPr>
          <w:cantSplit/>
          <w:trHeight w:val="70"/>
        </w:trPr>
        <w:tc>
          <w:tcPr>
            <w:tcW w:w="371"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10</w:t>
            </w:r>
          </w:p>
        </w:tc>
        <w:tc>
          <w:tcPr>
            <w:tcW w:w="1297"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Подготовка и размещение публикаций в местных СМИ о профилактике заболеваний, вреде пагубных привычек</w:t>
            </w:r>
          </w:p>
        </w:tc>
        <w:tc>
          <w:tcPr>
            <w:tcW w:w="1134" w:type="dxa"/>
            <w:vAlign w:val="center"/>
          </w:tcPr>
          <w:p w:rsidR="00D4702C" w:rsidRPr="001B39F7" w:rsidRDefault="00D4702C" w:rsidP="00214763">
            <w:pPr>
              <w:pStyle w:val="af3"/>
              <w:jc w:val="center"/>
              <w:rPr>
                <w:rFonts w:ascii="Times New Roman" w:hAnsi="Times New Roman" w:cs="Times New Roman"/>
                <w:sz w:val="12"/>
                <w:szCs w:val="12"/>
              </w:rPr>
            </w:pPr>
            <w:r w:rsidRPr="001B39F7">
              <w:rPr>
                <w:rFonts w:ascii="Times New Roman" w:hAnsi="Times New Roman" w:cs="Times New Roman"/>
                <w:sz w:val="12"/>
                <w:szCs w:val="12"/>
              </w:rPr>
              <w:t>Администрация муниципального района</w:t>
            </w:r>
            <w:r w:rsidR="00214763">
              <w:rPr>
                <w:rFonts w:ascii="Times New Roman" w:hAnsi="Times New Roman" w:cs="Times New Roman"/>
                <w:sz w:val="12"/>
                <w:szCs w:val="12"/>
              </w:rPr>
              <w:t xml:space="preserve"> Сергиевский Самарской области.</w:t>
            </w:r>
          </w:p>
        </w:tc>
        <w:tc>
          <w:tcPr>
            <w:tcW w:w="1417" w:type="dxa"/>
            <w:vAlign w:val="center"/>
          </w:tcPr>
          <w:p w:rsidR="00D4702C" w:rsidRPr="001B39F7" w:rsidRDefault="00D4702C" w:rsidP="001B39F7">
            <w:pPr>
              <w:pStyle w:val="af3"/>
              <w:jc w:val="center"/>
              <w:rPr>
                <w:rFonts w:ascii="Times New Roman" w:eastAsia="Calibri" w:hAnsi="Times New Roman" w:cs="Times New Roman"/>
                <w:sz w:val="12"/>
                <w:szCs w:val="12"/>
              </w:rPr>
            </w:pPr>
            <w:r w:rsidRPr="001B39F7">
              <w:rPr>
                <w:rFonts w:ascii="Times New Roman" w:eastAsia="Calibri" w:hAnsi="Times New Roman" w:cs="Times New Roman"/>
                <w:sz w:val="12"/>
                <w:szCs w:val="12"/>
              </w:rPr>
              <w:t>ГБУЗ СО «Сергиевская ЦРБ»</w:t>
            </w:r>
          </w:p>
        </w:tc>
        <w:tc>
          <w:tcPr>
            <w:tcW w:w="284" w:type="dxa"/>
            <w:textDirection w:val="btLr"/>
            <w:vAlign w:val="center"/>
          </w:tcPr>
          <w:p w:rsidR="00D4702C" w:rsidRPr="001B39F7" w:rsidRDefault="00D4702C" w:rsidP="00214763">
            <w:pPr>
              <w:pStyle w:val="af3"/>
              <w:ind w:left="113" w:right="113"/>
              <w:jc w:val="center"/>
              <w:rPr>
                <w:rFonts w:ascii="Times New Roman" w:hAnsi="Times New Roman" w:cs="Times New Roman"/>
                <w:sz w:val="12"/>
                <w:szCs w:val="12"/>
              </w:rPr>
            </w:pPr>
            <w:r w:rsidRPr="001B39F7">
              <w:rPr>
                <w:rFonts w:ascii="Times New Roman" w:hAnsi="Times New Roman" w:cs="Times New Roman"/>
                <w:sz w:val="12"/>
                <w:szCs w:val="12"/>
              </w:rPr>
              <w:t>2021-2024</w:t>
            </w:r>
          </w:p>
        </w:tc>
        <w:tc>
          <w:tcPr>
            <w:tcW w:w="283"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1"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6"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4"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283"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_</w:t>
            </w:r>
          </w:p>
        </w:tc>
        <w:tc>
          <w:tcPr>
            <w:tcW w:w="1809" w:type="dxa"/>
            <w:vAlign w:val="center"/>
          </w:tcPr>
          <w:p w:rsidR="00D4702C" w:rsidRPr="001B39F7" w:rsidRDefault="00D4702C"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увеличение доли населения, ведущего здоровый образ жизни, от общей численности жителей муниципального района Сергиевский, до 56,9% к 2024 году</w:t>
            </w:r>
          </w:p>
        </w:tc>
      </w:tr>
      <w:tr w:rsidR="001B39F7" w:rsidRPr="001B39F7" w:rsidTr="00214763">
        <w:trPr>
          <w:cantSplit/>
          <w:trHeight w:val="627"/>
        </w:trPr>
        <w:tc>
          <w:tcPr>
            <w:tcW w:w="4503" w:type="dxa"/>
            <w:gridSpan w:val="5"/>
            <w:vAlign w:val="center"/>
          </w:tcPr>
          <w:p w:rsidR="001B39F7" w:rsidRPr="001B39F7" w:rsidRDefault="001B39F7" w:rsidP="001B39F7">
            <w:pPr>
              <w:pStyle w:val="af3"/>
              <w:jc w:val="center"/>
              <w:rPr>
                <w:rFonts w:ascii="Times New Roman" w:hAnsi="Times New Roman" w:cs="Times New Roman"/>
                <w:sz w:val="12"/>
                <w:szCs w:val="12"/>
              </w:rPr>
            </w:pPr>
            <w:r w:rsidRPr="001B39F7">
              <w:rPr>
                <w:rFonts w:ascii="Times New Roman" w:hAnsi="Times New Roman" w:cs="Times New Roman"/>
                <w:sz w:val="12"/>
                <w:szCs w:val="12"/>
              </w:rPr>
              <w:t>Всего средств:</w:t>
            </w:r>
          </w:p>
        </w:tc>
        <w:tc>
          <w:tcPr>
            <w:tcW w:w="283" w:type="dxa"/>
            <w:textDirection w:val="btLr"/>
            <w:vAlign w:val="center"/>
          </w:tcPr>
          <w:p w:rsidR="001B39F7" w:rsidRPr="001B39F7" w:rsidRDefault="001B39F7" w:rsidP="00214763">
            <w:pPr>
              <w:pStyle w:val="af3"/>
              <w:ind w:left="113" w:right="113"/>
              <w:jc w:val="center"/>
              <w:rPr>
                <w:rFonts w:ascii="Times New Roman" w:hAnsi="Times New Roman" w:cs="Times New Roman"/>
                <w:sz w:val="12"/>
                <w:szCs w:val="12"/>
              </w:rPr>
            </w:pPr>
            <w:r w:rsidRPr="001B39F7">
              <w:rPr>
                <w:rFonts w:ascii="Times New Roman" w:hAnsi="Times New Roman" w:cs="Times New Roman"/>
                <w:sz w:val="12"/>
                <w:szCs w:val="12"/>
              </w:rPr>
              <w:t>00,0</w:t>
            </w:r>
          </w:p>
        </w:tc>
        <w:tc>
          <w:tcPr>
            <w:tcW w:w="281" w:type="dxa"/>
            <w:textDirection w:val="btLr"/>
            <w:vAlign w:val="center"/>
          </w:tcPr>
          <w:p w:rsidR="001B39F7" w:rsidRPr="001B39F7" w:rsidRDefault="001B39F7" w:rsidP="00214763">
            <w:pPr>
              <w:pStyle w:val="af3"/>
              <w:ind w:left="113" w:right="113"/>
              <w:jc w:val="center"/>
              <w:rPr>
                <w:rFonts w:ascii="Times New Roman" w:hAnsi="Times New Roman" w:cs="Times New Roman"/>
                <w:sz w:val="12"/>
                <w:szCs w:val="12"/>
              </w:rPr>
            </w:pPr>
            <w:r w:rsidRPr="001B39F7">
              <w:rPr>
                <w:rFonts w:ascii="Times New Roman" w:hAnsi="Times New Roman" w:cs="Times New Roman"/>
                <w:sz w:val="12"/>
                <w:szCs w:val="12"/>
              </w:rPr>
              <w:t>110,0</w:t>
            </w:r>
          </w:p>
        </w:tc>
        <w:tc>
          <w:tcPr>
            <w:tcW w:w="286" w:type="dxa"/>
            <w:textDirection w:val="btLr"/>
            <w:vAlign w:val="center"/>
          </w:tcPr>
          <w:p w:rsidR="001B39F7" w:rsidRPr="001B39F7" w:rsidRDefault="001B39F7" w:rsidP="00214763">
            <w:pPr>
              <w:pStyle w:val="af3"/>
              <w:ind w:left="113" w:right="113"/>
              <w:jc w:val="center"/>
              <w:rPr>
                <w:rFonts w:ascii="Times New Roman" w:hAnsi="Times New Roman" w:cs="Times New Roman"/>
                <w:sz w:val="12"/>
                <w:szCs w:val="12"/>
              </w:rPr>
            </w:pPr>
            <w:r w:rsidRPr="001B39F7">
              <w:rPr>
                <w:rFonts w:ascii="Times New Roman" w:hAnsi="Times New Roman" w:cs="Times New Roman"/>
                <w:sz w:val="12"/>
                <w:szCs w:val="12"/>
              </w:rPr>
              <w:t>110,0</w:t>
            </w:r>
          </w:p>
        </w:tc>
        <w:tc>
          <w:tcPr>
            <w:tcW w:w="284" w:type="dxa"/>
            <w:textDirection w:val="btLr"/>
            <w:vAlign w:val="center"/>
          </w:tcPr>
          <w:p w:rsidR="001B39F7" w:rsidRPr="001B39F7" w:rsidRDefault="001B39F7" w:rsidP="00214763">
            <w:pPr>
              <w:pStyle w:val="af3"/>
              <w:ind w:left="113" w:right="113"/>
              <w:jc w:val="center"/>
              <w:rPr>
                <w:rFonts w:ascii="Times New Roman" w:hAnsi="Times New Roman" w:cs="Times New Roman"/>
                <w:sz w:val="12"/>
                <w:szCs w:val="12"/>
              </w:rPr>
            </w:pPr>
            <w:r w:rsidRPr="001B39F7">
              <w:rPr>
                <w:rFonts w:ascii="Times New Roman" w:hAnsi="Times New Roman" w:cs="Times New Roman"/>
                <w:sz w:val="12"/>
                <w:szCs w:val="12"/>
              </w:rPr>
              <w:t>110,0</w:t>
            </w:r>
          </w:p>
        </w:tc>
        <w:tc>
          <w:tcPr>
            <w:tcW w:w="283" w:type="dxa"/>
            <w:textDirection w:val="btLr"/>
            <w:vAlign w:val="center"/>
          </w:tcPr>
          <w:p w:rsidR="001B39F7" w:rsidRPr="001B39F7" w:rsidRDefault="001B39F7" w:rsidP="00214763">
            <w:pPr>
              <w:pStyle w:val="af3"/>
              <w:ind w:left="113" w:right="113"/>
              <w:jc w:val="center"/>
              <w:rPr>
                <w:rFonts w:ascii="Times New Roman" w:hAnsi="Times New Roman" w:cs="Times New Roman"/>
                <w:sz w:val="12"/>
                <w:szCs w:val="12"/>
              </w:rPr>
            </w:pPr>
            <w:r w:rsidRPr="001B39F7">
              <w:rPr>
                <w:rFonts w:ascii="Times New Roman" w:hAnsi="Times New Roman" w:cs="Times New Roman"/>
                <w:sz w:val="12"/>
                <w:szCs w:val="12"/>
              </w:rPr>
              <w:t>430,0</w:t>
            </w:r>
          </w:p>
        </w:tc>
        <w:tc>
          <w:tcPr>
            <w:tcW w:w="1809" w:type="dxa"/>
            <w:vAlign w:val="center"/>
          </w:tcPr>
          <w:p w:rsidR="001B39F7" w:rsidRPr="001B39F7" w:rsidRDefault="001B39F7" w:rsidP="001B39F7">
            <w:pPr>
              <w:pStyle w:val="af3"/>
              <w:jc w:val="center"/>
              <w:rPr>
                <w:rFonts w:ascii="Times New Roman" w:hAnsi="Times New Roman" w:cs="Times New Roman"/>
                <w:sz w:val="12"/>
                <w:szCs w:val="12"/>
              </w:rPr>
            </w:pPr>
          </w:p>
        </w:tc>
      </w:tr>
    </w:tbl>
    <w:p w:rsidR="00D4702C"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214763" w:rsidRDefault="00214763" w:rsidP="00214763">
      <w:pPr>
        <w:tabs>
          <w:tab w:val="left" w:pos="0"/>
        </w:tabs>
        <w:spacing w:after="0" w:line="240" w:lineRule="auto"/>
        <w:ind w:firstLine="284"/>
        <w:jc w:val="both"/>
        <w:rPr>
          <w:rFonts w:ascii="Times New Roman" w:hAnsi="Times New Roman" w:cs="Times New Roman"/>
          <w:sz w:val="12"/>
          <w:szCs w:val="12"/>
        </w:rPr>
      </w:pPr>
    </w:p>
    <w:p w:rsidR="00214763" w:rsidRPr="00214763" w:rsidRDefault="00214763" w:rsidP="00214763">
      <w:pPr>
        <w:tabs>
          <w:tab w:val="left" w:pos="0"/>
        </w:tabs>
        <w:spacing w:after="0" w:line="240" w:lineRule="auto"/>
        <w:ind w:firstLine="284"/>
        <w:jc w:val="center"/>
        <w:rPr>
          <w:rFonts w:ascii="Times New Roman" w:hAnsi="Times New Roman" w:cs="Times New Roman"/>
          <w:sz w:val="12"/>
          <w:szCs w:val="12"/>
        </w:rPr>
      </w:pPr>
      <w:r w:rsidRPr="00214763">
        <w:rPr>
          <w:rFonts w:ascii="Times New Roman" w:hAnsi="Times New Roman" w:cs="Times New Roman"/>
          <w:sz w:val="12"/>
          <w:szCs w:val="12"/>
        </w:rPr>
        <w:t>Администрация</w:t>
      </w:r>
    </w:p>
    <w:p w:rsidR="00214763" w:rsidRPr="00214763" w:rsidRDefault="00214763" w:rsidP="00214763">
      <w:pPr>
        <w:tabs>
          <w:tab w:val="left" w:pos="0"/>
        </w:tabs>
        <w:spacing w:after="0" w:line="240" w:lineRule="auto"/>
        <w:ind w:firstLine="284"/>
        <w:jc w:val="center"/>
        <w:rPr>
          <w:rFonts w:ascii="Times New Roman" w:hAnsi="Times New Roman" w:cs="Times New Roman"/>
          <w:sz w:val="12"/>
          <w:szCs w:val="12"/>
        </w:rPr>
      </w:pPr>
      <w:r w:rsidRPr="00214763">
        <w:rPr>
          <w:rFonts w:ascii="Times New Roman" w:hAnsi="Times New Roman" w:cs="Times New Roman"/>
          <w:sz w:val="12"/>
          <w:szCs w:val="12"/>
        </w:rPr>
        <w:t>муниц</w:t>
      </w:r>
      <w:r>
        <w:rPr>
          <w:rFonts w:ascii="Times New Roman" w:hAnsi="Times New Roman" w:cs="Times New Roman"/>
          <w:sz w:val="12"/>
          <w:szCs w:val="12"/>
        </w:rPr>
        <w:t xml:space="preserve">ипального района </w:t>
      </w:r>
      <w:r w:rsidRPr="00214763">
        <w:rPr>
          <w:rFonts w:ascii="Times New Roman" w:hAnsi="Times New Roman" w:cs="Times New Roman"/>
          <w:sz w:val="12"/>
          <w:szCs w:val="12"/>
        </w:rPr>
        <w:t>Сергиевский</w:t>
      </w:r>
    </w:p>
    <w:p w:rsidR="00214763" w:rsidRPr="00214763" w:rsidRDefault="00214763" w:rsidP="0021476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14763" w:rsidRPr="00214763" w:rsidRDefault="00214763" w:rsidP="0021476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214763" w:rsidRDefault="00214763" w:rsidP="00214763">
      <w:pPr>
        <w:tabs>
          <w:tab w:val="left" w:pos="0"/>
        </w:tabs>
        <w:spacing w:after="0" w:line="240" w:lineRule="auto"/>
        <w:ind w:firstLine="284"/>
        <w:rPr>
          <w:rFonts w:ascii="Times New Roman" w:hAnsi="Times New Roman" w:cs="Times New Roman"/>
          <w:sz w:val="12"/>
          <w:szCs w:val="12"/>
        </w:rPr>
      </w:pPr>
      <w:r w:rsidRPr="00214763">
        <w:rPr>
          <w:rFonts w:ascii="Times New Roman" w:hAnsi="Times New Roman" w:cs="Times New Roman"/>
          <w:sz w:val="12"/>
          <w:szCs w:val="12"/>
        </w:rPr>
        <w:t>«29» декабря 2021г.</w:t>
      </w:r>
      <w:r>
        <w:rPr>
          <w:rFonts w:ascii="Times New Roman" w:hAnsi="Times New Roman" w:cs="Times New Roman"/>
          <w:sz w:val="12"/>
          <w:szCs w:val="12"/>
        </w:rPr>
        <w:t xml:space="preserve">                                                                                                                                                                                                   </w:t>
      </w:r>
      <w:r w:rsidRPr="00214763">
        <w:rPr>
          <w:rFonts w:ascii="Times New Roman" w:hAnsi="Times New Roman" w:cs="Times New Roman"/>
          <w:sz w:val="12"/>
          <w:szCs w:val="12"/>
        </w:rPr>
        <w:t>№1222</w:t>
      </w:r>
    </w:p>
    <w:p w:rsidR="00D4702C" w:rsidRDefault="00214763" w:rsidP="00D4702C">
      <w:pPr>
        <w:tabs>
          <w:tab w:val="left" w:pos="0"/>
        </w:tabs>
        <w:spacing w:after="0" w:line="240" w:lineRule="auto"/>
        <w:ind w:firstLine="284"/>
        <w:jc w:val="center"/>
        <w:rPr>
          <w:rFonts w:ascii="Times New Roman" w:hAnsi="Times New Roman" w:cs="Times New Roman"/>
          <w:sz w:val="12"/>
          <w:szCs w:val="12"/>
        </w:rPr>
      </w:pPr>
      <w:r w:rsidRPr="00214763">
        <w:rPr>
          <w:rFonts w:ascii="Times New Roman" w:hAnsi="Times New Roman" w:cs="Times New Roman"/>
          <w:sz w:val="12"/>
          <w:szCs w:val="12"/>
        </w:rPr>
        <w:t>О внесении изменений в постановление администрации муниципального района Се</w:t>
      </w:r>
      <w:r>
        <w:rPr>
          <w:rFonts w:ascii="Times New Roman" w:hAnsi="Times New Roman" w:cs="Times New Roman"/>
          <w:sz w:val="12"/>
          <w:szCs w:val="12"/>
        </w:rPr>
        <w:t>ргиевский №</w:t>
      </w:r>
      <w:r w:rsidRPr="00214763">
        <w:rPr>
          <w:rFonts w:ascii="Times New Roman" w:hAnsi="Times New Roman" w:cs="Times New Roman"/>
          <w:sz w:val="12"/>
          <w:szCs w:val="12"/>
        </w:rPr>
        <w:t>1461 от 18.12.2013г. «Об утверждении муниципальной программы муниципального района Сергиевский «Молодой семье – доступное жилье» до 2023 года»</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постановлением Правительства Самарской области №684 от 27.11.2013 года «Об утверждении государственной программы Самарской области "Развитие жилищного строительства в Самарской области" до 2024 года, постановлением Правительства Российской Федерации №1050 от 17.12.2010 года, в целях формирования рынка доступного жилья и обеспечения комфортных условий проживания граждан, администрация муниципального района Сергиевский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1. Внести изменения в постановление администрации муниципального района Сергиевский №1461 от 18.12.2013г. «Об утверждении муниципальной программы муниципального района Сергиевский «Молодой семье – доступное жильё» до 2023 года» (далее - Программа) следующего содержания:</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1.1. В приложении к постановлению в паспорте Программы:</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 xml:space="preserve">1.1.1. позицию «Объем и источники финансирования Программы» изложить в следующей редакции: </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«Планируемый общий объем финансирования Про</w:t>
      </w:r>
      <w:r>
        <w:rPr>
          <w:rFonts w:ascii="Times New Roman" w:hAnsi="Times New Roman" w:cs="Times New Roman"/>
          <w:sz w:val="12"/>
          <w:szCs w:val="12"/>
        </w:rPr>
        <w:t xml:space="preserve">граммы составит </w:t>
      </w:r>
      <w:r w:rsidRPr="00214763">
        <w:rPr>
          <w:rFonts w:ascii="Times New Roman" w:hAnsi="Times New Roman" w:cs="Times New Roman"/>
          <w:sz w:val="12"/>
          <w:szCs w:val="12"/>
        </w:rPr>
        <w:t xml:space="preserve">226 588 045,88 рублей, в том числе: </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 xml:space="preserve">- средства федерального бюджета – 18 954 997,34 рублей:  </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2014г. – 1 248 483,60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 xml:space="preserve">2015г. – 1 889 587,13 рублей </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 xml:space="preserve">2016г. – 1 676 178,72 рублей </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2017г. – 2 071 186,04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2018г. – 1 317 888,88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 xml:space="preserve">2019г. – 1 390 671,78 рублей </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 xml:space="preserve">2020г. – 5 788 506,65 рублей </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2021г. – 1 285 494,54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2022г. – 1 150 000,00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2023г.-   1 137 000,00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 xml:space="preserve">- средства областного бюджета – 46 737 676,04 рублей:  </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2014г. – 3 893 919,12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2015г. – 4 308 139,96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2016г. – 3 177 354,70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2017г. –  3 738 592,48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2018г. –  3 462 266,65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2019г. –  4 695 677,27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 xml:space="preserve">2020г. – 4 628 849,90 рублей </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2021г. – 7 861 875,96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2022г. – 5 518 000,00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2023г. -  5 453 000,00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 xml:space="preserve">- средства местного бюджета – 25 806 343,99 рублей:  </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2014г. – 1 667 932,56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2015г. – 1 221 146,61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2016г. – 1 352 237,48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2017г. – 1 679 944,98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2018г. – 1 639 607,47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2019г. – 2 330 673,55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2020г. – 3 349 468,55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2021г. – 3 692 155,50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2022г. – 4 459 937,75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lastRenderedPageBreak/>
        <w:t>2023г. – 4 413 239,54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 xml:space="preserve">- внебюджетные источники – 135 089 028,51 рублей:  </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2014г. – 12 471 264,72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2015г. – 13 777 908,30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2016г. – 9 418 523,63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2017г. – 13 909 486,50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2018г. – 4 634 963,00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2019г. – 7 206 067,95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2020г. – 13 891 603,28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2021г. – 18 678 453,30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2022г. – 20 666 170,11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2023г. – 20 434 58</w:t>
      </w:r>
      <w:r>
        <w:rPr>
          <w:rFonts w:ascii="Times New Roman" w:hAnsi="Times New Roman" w:cs="Times New Roman"/>
          <w:sz w:val="12"/>
          <w:szCs w:val="12"/>
        </w:rPr>
        <w:t>7,72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1.1.2. В тексте Программы Раздел программы «Важнейшие целевые индикаторы (показатели) программы» изложить в следующей редакции:</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«Для оценки эффективности реализации программы «Молодой семье - доступное жильё» до 2023 года используются следующие индикаторы и показатели:</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 количество молодых семей, улучшивших жилищные условия с использованием средств местного, областного и федерального бюджетов  (2014 год – 8 семей, 2015 год – 9 семей. 2016 год – 8 семей, 2017 год – 7 семей, 2018 год – 6 семей, 2019 год – 10 семей, 2020 год – 14 семей, 2021 год – 13 семей, 2022 год – 11 семей, 2023 год – 10 семей);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  количество социальных выплат, предоставленных молодым семьям, с использованием средств местного, областного и федерального бюджетов (2014 год – 6 810 335,28 рублей, 2015 год – 7 418 873,70 рублей, 2016 год –  6 205 770,90 рублей, 2017 год – 7 489 723,50 рублей, 2018 год – 6 419 763 рублей, 2019 год – 8 417 022,60 рублей, 2020 год – 13 766 825,10 рублей, 2021 год – 12 839 526 рублей, 2022 год – 11 127 937,75 рублей, 2023 год – 11 003 239,54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 xml:space="preserve">1.1.3. В тексте Программы абзац второй раздела «Объем и источники финансирования программы» изложить в следующей редакции: </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«Общий объем финансирования программы составит 226 588 045,88 рублей, в том числе:</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   за счет средств федерального бюджета –  18 954 997,34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 за счет средств бюджетов субъектов Российской Федера</w:t>
      </w:r>
      <w:r>
        <w:rPr>
          <w:rFonts w:ascii="Times New Roman" w:hAnsi="Times New Roman" w:cs="Times New Roman"/>
          <w:sz w:val="12"/>
          <w:szCs w:val="12"/>
        </w:rPr>
        <w:t xml:space="preserve">ции –  </w:t>
      </w:r>
      <w:r w:rsidRPr="00214763">
        <w:rPr>
          <w:rFonts w:ascii="Times New Roman" w:hAnsi="Times New Roman" w:cs="Times New Roman"/>
          <w:sz w:val="12"/>
          <w:szCs w:val="12"/>
        </w:rPr>
        <w:t xml:space="preserve"> 46 737 676,04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 xml:space="preserve">-   за счет средств местных бюджетов 25 806 343,99 рублей; </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 за счет собственных и заемных средств моло</w:t>
      </w:r>
      <w:r>
        <w:rPr>
          <w:rFonts w:ascii="Times New Roman" w:hAnsi="Times New Roman" w:cs="Times New Roman"/>
          <w:sz w:val="12"/>
          <w:szCs w:val="12"/>
        </w:rPr>
        <w:t xml:space="preserve">дых семей –  </w:t>
      </w:r>
      <w:r w:rsidRPr="00214763">
        <w:rPr>
          <w:rFonts w:ascii="Times New Roman" w:hAnsi="Times New Roman" w:cs="Times New Roman"/>
          <w:sz w:val="12"/>
          <w:szCs w:val="12"/>
        </w:rPr>
        <w:t>135 089 028,51 рублей».</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1.2. Приложение №2 к Программе изложить в редакции согласно Приложению №1 к настоящему постановлению.</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2. Опубликовать настоящее постановление в газете «Сергиевский вестник».</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sidRPr="00214763">
        <w:rPr>
          <w:rFonts w:ascii="Times New Roman" w:hAnsi="Times New Roman" w:cs="Times New Roman"/>
          <w:sz w:val="12"/>
          <w:szCs w:val="12"/>
        </w:rPr>
        <w:t>3. Настоящее постановление вступает в силу со дня его официального опубликования.</w:t>
      </w:r>
    </w:p>
    <w:p w:rsidR="00214763" w:rsidRPr="00214763" w:rsidRDefault="00214763" w:rsidP="0021476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214763">
        <w:rPr>
          <w:rFonts w:ascii="Times New Roman" w:hAnsi="Times New Roman" w:cs="Times New Roman"/>
          <w:sz w:val="12"/>
          <w:szCs w:val="12"/>
        </w:rPr>
        <w:t>Контроль за выполнением настоящего постановления возложить на руководителя Жилищного управления администрации муниципального рай</w:t>
      </w:r>
      <w:r>
        <w:rPr>
          <w:rFonts w:ascii="Times New Roman" w:hAnsi="Times New Roman" w:cs="Times New Roman"/>
          <w:sz w:val="12"/>
          <w:szCs w:val="12"/>
        </w:rPr>
        <w:t>она Сергиевский  Панфилову Н.В.</w:t>
      </w:r>
    </w:p>
    <w:p w:rsidR="00214763" w:rsidRPr="00214763" w:rsidRDefault="00214763" w:rsidP="00214763">
      <w:pPr>
        <w:tabs>
          <w:tab w:val="left" w:pos="0"/>
        </w:tabs>
        <w:spacing w:after="0" w:line="240" w:lineRule="auto"/>
        <w:ind w:firstLine="284"/>
        <w:jc w:val="right"/>
        <w:rPr>
          <w:rFonts w:ascii="Times New Roman" w:hAnsi="Times New Roman" w:cs="Times New Roman"/>
          <w:sz w:val="12"/>
          <w:szCs w:val="12"/>
        </w:rPr>
      </w:pPr>
      <w:r w:rsidRPr="00214763">
        <w:rPr>
          <w:rFonts w:ascii="Times New Roman" w:hAnsi="Times New Roman" w:cs="Times New Roman"/>
          <w:sz w:val="12"/>
          <w:szCs w:val="12"/>
        </w:rPr>
        <w:t>Глава муниципального района Сергиевский</w:t>
      </w:r>
    </w:p>
    <w:p w:rsidR="00214763" w:rsidRDefault="00214763" w:rsidP="00214763">
      <w:pPr>
        <w:tabs>
          <w:tab w:val="left" w:pos="0"/>
        </w:tabs>
        <w:spacing w:after="0" w:line="240" w:lineRule="auto"/>
        <w:ind w:firstLine="284"/>
        <w:jc w:val="right"/>
        <w:rPr>
          <w:rFonts w:ascii="Times New Roman" w:hAnsi="Times New Roman" w:cs="Times New Roman"/>
          <w:sz w:val="12"/>
          <w:szCs w:val="12"/>
        </w:rPr>
      </w:pPr>
      <w:r w:rsidRPr="00214763">
        <w:rPr>
          <w:rFonts w:ascii="Times New Roman" w:hAnsi="Times New Roman" w:cs="Times New Roman"/>
          <w:sz w:val="12"/>
          <w:szCs w:val="12"/>
        </w:rPr>
        <w:tab/>
      </w:r>
      <w:r w:rsidRPr="00214763">
        <w:rPr>
          <w:rFonts w:ascii="Times New Roman" w:hAnsi="Times New Roman" w:cs="Times New Roman"/>
          <w:sz w:val="12"/>
          <w:szCs w:val="12"/>
        </w:rPr>
        <w:tab/>
        <w:t>А. А. Веселов</w:t>
      </w:r>
    </w:p>
    <w:p w:rsidR="00214763" w:rsidRDefault="00214763" w:rsidP="00214763">
      <w:pPr>
        <w:tabs>
          <w:tab w:val="left" w:pos="0"/>
        </w:tabs>
        <w:spacing w:after="0" w:line="240" w:lineRule="auto"/>
        <w:ind w:firstLine="284"/>
        <w:jc w:val="right"/>
        <w:rPr>
          <w:rFonts w:ascii="Times New Roman" w:hAnsi="Times New Roman" w:cs="Times New Roman"/>
          <w:sz w:val="12"/>
          <w:szCs w:val="12"/>
        </w:rPr>
      </w:pPr>
    </w:p>
    <w:p w:rsidR="00214763" w:rsidRPr="00214763" w:rsidRDefault="00214763" w:rsidP="00214763">
      <w:pPr>
        <w:tabs>
          <w:tab w:val="left" w:pos="0"/>
        </w:tabs>
        <w:spacing w:after="0" w:line="240" w:lineRule="auto"/>
        <w:ind w:firstLine="284"/>
        <w:jc w:val="right"/>
        <w:rPr>
          <w:rFonts w:ascii="Times New Roman" w:hAnsi="Times New Roman" w:cs="Times New Roman"/>
          <w:sz w:val="12"/>
          <w:szCs w:val="12"/>
        </w:rPr>
      </w:pPr>
      <w:r w:rsidRPr="00214763">
        <w:rPr>
          <w:rFonts w:ascii="Times New Roman" w:hAnsi="Times New Roman" w:cs="Times New Roman"/>
          <w:sz w:val="12"/>
          <w:szCs w:val="12"/>
        </w:rPr>
        <w:t xml:space="preserve">Приложение №1 </w:t>
      </w:r>
    </w:p>
    <w:p w:rsidR="00214763" w:rsidRPr="00214763" w:rsidRDefault="00214763" w:rsidP="00214763">
      <w:pPr>
        <w:tabs>
          <w:tab w:val="left" w:pos="0"/>
        </w:tabs>
        <w:spacing w:after="0" w:line="240" w:lineRule="auto"/>
        <w:ind w:firstLine="284"/>
        <w:jc w:val="right"/>
        <w:rPr>
          <w:rFonts w:ascii="Times New Roman" w:hAnsi="Times New Roman" w:cs="Times New Roman"/>
          <w:sz w:val="12"/>
          <w:szCs w:val="12"/>
        </w:rPr>
      </w:pPr>
      <w:r w:rsidRPr="00214763">
        <w:rPr>
          <w:rFonts w:ascii="Times New Roman" w:hAnsi="Times New Roman" w:cs="Times New Roman"/>
          <w:sz w:val="12"/>
          <w:szCs w:val="12"/>
        </w:rPr>
        <w:t xml:space="preserve"> к Постановлению администрации </w:t>
      </w:r>
    </w:p>
    <w:p w:rsidR="00214763" w:rsidRPr="00214763" w:rsidRDefault="00214763" w:rsidP="00214763">
      <w:pPr>
        <w:tabs>
          <w:tab w:val="left" w:pos="0"/>
        </w:tabs>
        <w:spacing w:after="0" w:line="240" w:lineRule="auto"/>
        <w:ind w:firstLine="284"/>
        <w:jc w:val="right"/>
        <w:rPr>
          <w:rFonts w:ascii="Times New Roman" w:hAnsi="Times New Roman" w:cs="Times New Roman"/>
          <w:sz w:val="12"/>
          <w:szCs w:val="12"/>
        </w:rPr>
      </w:pPr>
      <w:r w:rsidRPr="00214763">
        <w:rPr>
          <w:rFonts w:ascii="Times New Roman" w:hAnsi="Times New Roman" w:cs="Times New Roman"/>
          <w:sz w:val="12"/>
          <w:szCs w:val="12"/>
        </w:rPr>
        <w:t>муниципального района Сергиевский</w:t>
      </w:r>
    </w:p>
    <w:p w:rsidR="00214763" w:rsidRPr="00214763" w:rsidRDefault="00214763" w:rsidP="0021476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№1222 от  «29» декабря 2021г.</w:t>
      </w:r>
    </w:p>
    <w:p w:rsidR="00214763" w:rsidRPr="00214763" w:rsidRDefault="00214763" w:rsidP="00214763">
      <w:pPr>
        <w:tabs>
          <w:tab w:val="left" w:pos="0"/>
        </w:tabs>
        <w:spacing w:after="0" w:line="240" w:lineRule="auto"/>
        <w:ind w:firstLine="284"/>
        <w:jc w:val="center"/>
        <w:rPr>
          <w:rFonts w:ascii="Times New Roman" w:hAnsi="Times New Roman" w:cs="Times New Roman"/>
          <w:sz w:val="12"/>
          <w:szCs w:val="12"/>
        </w:rPr>
      </w:pPr>
      <w:r w:rsidRPr="00214763">
        <w:rPr>
          <w:rFonts w:ascii="Times New Roman" w:hAnsi="Times New Roman" w:cs="Times New Roman"/>
          <w:sz w:val="12"/>
          <w:szCs w:val="12"/>
        </w:rPr>
        <w:t>ОБЪЕМ ФИНАНСИРОВАНИЯ МУНИЦИПАЛЬНОЙ ПРОГРАММЫ МУН</w:t>
      </w:r>
      <w:r>
        <w:rPr>
          <w:rFonts w:ascii="Times New Roman" w:hAnsi="Times New Roman" w:cs="Times New Roman"/>
          <w:sz w:val="12"/>
          <w:szCs w:val="12"/>
        </w:rPr>
        <w:t xml:space="preserve">ИЦИПАЛЬНОГО РАЙОНА СЕРГИЕВСКИЙ </w:t>
      </w:r>
      <w:r w:rsidRPr="00214763">
        <w:rPr>
          <w:rFonts w:ascii="Times New Roman" w:hAnsi="Times New Roman" w:cs="Times New Roman"/>
          <w:sz w:val="12"/>
          <w:szCs w:val="12"/>
        </w:rPr>
        <w:t>«МОЛОДОЙ СЕМЬЕ – ДОСТУПНОЕ ЖИЛЬЕ» ДО 2023  ГОДА</w:t>
      </w:r>
    </w:p>
    <w:p w:rsidR="00214763" w:rsidRPr="00413DD2" w:rsidRDefault="00214763" w:rsidP="00214763">
      <w:pPr>
        <w:tabs>
          <w:tab w:val="left" w:pos="0"/>
        </w:tabs>
        <w:spacing w:after="0" w:line="240" w:lineRule="auto"/>
        <w:ind w:firstLine="284"/>
        <w:jc w:val="right"/>
        <w:rPr>
          <w:rFonts w:ascii="Times New Roman" w:hAnsi="Times New Roman" w:cs="Times New Roman"/>
          <w:sz w:val="12"/>
          <w:szCs w:val="12"/>
        </w:rPr>
      </w:pPr>
      <w:r w:rsidRPr="00214763">
        <w:rPr>
          <w:rFonts w:ascii="Times New Roman" w:hAnsi="Times New Roman" w:cs="Times New Roman"/>
          <w:sz w:val="12"/>
          <w:szCs w:val="12"/>
        </w:rPr>
        <w:t>(рублей, с учетом прогноза цен</w:t>
      </w:r>
    </w:p>
    <w:p w:rsidR="001E21F8" w:rsidRDefault="00214763" w:rsidP="00214763">
      <w:pPr>
        <w:tabs>
          <w:tab w:val="left" w:pos="0"/>
        </w:tabs>
        <w:spacing w:after="0" w:line="240" w:lineRule="auto"/>
        <w:jc w:val="right"/>
        <w:rPr>
          <w:rFonts w:ascii="Times New Roman" w:hAnsi="Times New Roman" w:cs="Times New Roman"/>
          <w:sz w:val="12"/>
          <w:szCs w:val="12"/>
        </w:rPr>
      </w:pPr>
      <w:r w:rsidRPr="00214763">
        <w:rPr>
          <w:rFonts w:ascii="Times New Roman" w:hAnsi="Times New Roman" w:cs="Times New Roman"/>
          <w:sz w:val="12"/>
          <w:szCs w:val="12"/>
        </w:rPr>
        <w:t>на соответствующие годы)</w:t>
      </w:r>
    </w:p>
    <w:tbl>
      <w:tblPr>
        <w:tblStyle w:val="afe"/>
        <w:tblW w:w="0" w:type="auto"/>
        <w:tblLayout w:type="fixed"/>
        <w:tblLook w:val="04A0" w:firstRow="1" w:lastRow="0" w:firstColumn="1" w:lastColumn="0" w:noHBand="0" w:noVBand="1"/>
      </w:tblPr>
      <w:tblGrid>
        <w:gridCol w:w="723"/>
        <w:gridCol w:w="722"/>
        <w:gridCol w:w="681"/>
        <w:gridCol w:w="534"/>
        <w:gridCol w:w="585"/>
        <w:gridCol w:w="549"/>
        <w:gridCol w:w="530"/>
        <w:gridCol w:w="681"/>
        <w:gridCol w:w="681"/>
        <w:gridCol w:w="681"/>
        <w:gridCol w:w="681"/>
        <w:gridCol w:w="681"/>
      </w:tblGrid>
      <w:tr w:rsidR="00D906B5" w:rsidTr="00D906B5">
        <w:tc>
          <w:tcPr>
            <w:tcW w:w="723"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Наименование бюджета</w:t>
            </w:r>
          </w:p>
        </w:tc>
        <w:tc>
          <w:tcPr>
            <w:tcW w:w="722"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Всего</w:t>
            </w:r>
          </w:p>
        </w:tc>
        <w:tc>
          <w:tcPr>
            <w:tcW w:w="681"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2014</w:t>
            </w:r>
          </w:p>
        </w:tc>
        <w:tc>
          <w:tcPr>
            <w:tcW w:w="534"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2015</w:t>
            </w:r>
          </w:p>
        </w:tc>
        <w:tc>
          <w:tcPr>
            <w:tcW w:w="585"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2016</w:t>
            </w:r>
          </w:p>
        </w:tc>
        <w:tc>
          <w:tcPr>
            <w:tcW w:w="549"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2017</w:t>
            </w:r>
          </w:p>
        </w:tc>
        <w:tc>
          <w:tcPr>
            <w:tcW w:w="530"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2018</w:t>
            </w:r>
          </w:p>
        </w:tc>
        <w:tc>
          <w:tcPr>
            <w:tcW w:w="681"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2019</w:t>
            </w:r>
          </w:p>
        </w:tc>
        <w:tc>
          <w:tcPr>
            <w:tcW w:w="681"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2020</w:t>
            </w:r>
          </w:p>
        </w:tc>
        <w:tc>
          <w:tcPr>
            <w:tcW w:w="681"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2021</w:t>
            </w:r>
          </w:p>
        </w:tc>
        <w:tc>
          <w:tcPr>
            <w:tcW w:w="681"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2022</w:t>
            </w:r>
          </w:p>
        </w:tc>
        <w:tc>
          <w:tcPr>
            <w:tcW w:w="681"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2023</w:t>
            </w:r>
          </w:p>
        </w:tc>
      </w:tr>
      <w:tr w:rsidR="00D906B5" w:rsidTr="00D906B5">
        <w:tc>
          <w:tcPr>
            <w:tcW w:w="723" w:type="dxa"/>
            <w:vAlign w:val="center"/>
          </w:tcPr>
          <w:p w:rsidR="00D906B5" w:rsidRPr="00214763" w:rsidRDefault="00D906B5" w:rsidP="00D906B5">
            <w:pPr>
              <w:autoSpaceDE w:val="0"/>
              <w:autoSpaceDN w:val="0"/>
              <w:adjustRightInd w:val="0"/>
              <w:rPr>
                <w:rFonts w:ascii="Times New Roman" w:hAnsi="Times New Roman" w:cs="Times New Roman"/>
                <w:sz w:val="12"/>
                <w:szCs w:val="12"/>
              </w:rPr>
            </w:pPr>
            <w:r w:rsidRPr="00214763">
              <w:rPr>
                <w:rFonts w:ascii="Times New Roman" w:hAnsi="Times New Roman" w:cs="Times New Roman"/>
                <w:sz w:val="12"/>
                <w:szCs w:val="12"/>
              </w:rPr>
              <w:t>Всего, в том числе:</w:t>
            </w:r>
          </w:p>
        </w:tc>
        <w:tc>
          <w:tcPr>
            <w:tcW w:w="722"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226 588 045,88</w:t>
            </w:r>
          </w:p>
        </w:tc>
        <w:tc>
          <w:tcPr>
            <w:tcW w:w="681"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19 281 600</w:t>
            </w:r>
          </w:p>
        </w:tc>
        <w:tc>
          <w:tcPr>
            <w:tcW w:w="534"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21 196 782</w:t>
            </w:r>
          </w:p>
        </w:tc>
        <w:tc>
          <w:tcPr>
            <w:tcW w:w="585" w:type="dxa"/>
            <w:vAlign w:val="center"/>
          </w:tcPr>
          <w:p w:rsidR="00D906B5" w:rsidRPr="00214763" w:rsidRDefault="00D906B5" w:rsidP="00D906B5">
            <w:pPr>
              <w:autoSpaceDE w:val="0"/>
              <w:autoSpaceDN w:val="0"/>
              <w:adjustRightInd w:val="0"/>
              <w:ind w:right="-194"/>
              <w:rPr>
                <w:rFonts w:ascii="Times New Roman" w:hAnsi="Times New Roman" w:cs="Times New Roman"/>
                <w:sz w:val="12"/>
                <w:szCs w:val="12"/>
              </w:rPr>
            </w:pPr>
            <w:r w:rsidRPr="00214763">
              <w:rPr>
                <w:rFonts w:ascii="Times New Roman" w:hAnsi="Times New Roman" w:cs="Times New Roman"/>
                <w:sz w:val="12"/>
                <w:szCs w:val="12"/>
              </w:rPr>
              <w:t>15 624 294,53</w:t>
            </w:r>
          </w:p>
        </w:tc>
        <w:tc>
          <w:tcPr>
            <w:tcW w:w="549"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21 399 210</w:t>
            </w:r>
          </w:p>
        </w:tc>
        <w:tc>
          <w:tcPr>
            <w:tcW w:w="530"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11 054 726</w:t>
            </w:r>
          </w:p>
        </w:tc>
        <w:tc>
          <w:tcPr>
            <w:tcW w:w="681"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15 623 090,55</w:t>
            </w:r>
          </w:p>
        </w:tc>
        <w:tc>
          <w:tcPr>
            <w:tcW w:w="681"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highlight w:val="yellow"/>
              </w:rPr>
            </w:pPr>
            <w:r w:rsidRPr="00214763">
              <w:rPr>
                <w:rFonts w:ascii="Times New Roman" w:hAnsi="Times New Roman" w:cs="Times New Roman"/>
                <w:sz w:val="12"/>
                <w:szCs w:val="12"/>
              </w:rPr>
              <w:t>27 658 428,38</w:t>
            </w:r>
          </w:p>
        </w:tc>
        <w:tc>
          <w:tcPr>
            <w:tcW w:w="681"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highlight w:val="yellow"/>
              </w:rPr>
            </w:pPr>
            <w:r w:rsidRPr="00214763">
              <w:rPr>
                <w:rFonts w:ascii="Times New Roman" w:hAnsi="Times New Roman" w:cs="Times New Roman"/>
                <w:sz w:val="12"/>
                <w:szCs w:val="12"/>
              </w:rPr>
              <w:t>31 517 979,30</w:t>
            </w:r>
          </w:p>
        </w:tc>
        <w:tc>
          <w:tcPr>
            <w:tcW w:w="681"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31 794 107,86</w:t>
            </w:r>
          </w:p>
        </w:tc>
        <w:tc>
          <w:tcPr>
            <w:tcW w:w="681"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31 437 827,26</w:t>
            </w:r>
          </w:p>
        </w:tc>
      </w:tr>
      <w:tr w:rsidR="00D906B5" w:rsidTr="00D906B5">
        <w:tc>
          <w:tcPr>
            <w:tcW w:w="723" w:type="dxa"/>
            <w:vAlign w:val="center"/>
          </w:tcPr>
          <w:p w:rsidR="00D906B5" w:rsidRPr="00214763" w:rsidRDefault="00D906B5" w:rsidP="00D906B5">
            <w:pPr>
              <w:autoSpaceDE w:val="0"/>
              <w:autoSpaceDN w:val="0"/>
              <w:adjustRightInd w:val="0"/>
              <w:rPr>
                <w:rFonts w:ascii="Times New Roman" w:hAnsi="Times New Roman" w:cs="Times New Roman"/>
                <w:sz w:val="12"/>
                <w:szCs w:val="12"/>
              </w:rPr>
            </w:pPr>
            <w:r w:rsidRPr="00214763">
              <w:rPr>
                <w:rFonts w:ascii="Times New Roman" w:hAnsi="Times New Roman" w:cs="Times New Roman"/>
                <w:sz w:val="12"/>
                <w:szCs w:val="12"/>
              </w:rPr>
              <w:t>Средства федерального бюджета (прогноз)</w:t>
            </w:r>
          </w:p>
        </w:tc>
        <w:tc>
          <w:tcPr>
            <w:tcW w:w="722"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18 954 997,34</w:t>
            </w:r>
          </w:p>
        </w:tc>
        <w:tc>
          <w:tcPr>
            <w:tcW w:w="681"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1 248 483,60</w:t>
            </w:r>
          </w:p>
        </w:tc>
        <w:tc>
          <w:tcPr>
            <w:tcW w:w="534"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1 889 587,13</w:t>
            </w:r>
          </w:p>
        </w:tc>
        <w:tc>
          <w:tcPr>
            <w:tcW w:w="585"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1 676 178,72</w:t>
            </w:r>
          </w:p>
        </w:tc>
        <w:tc>
          <w:tcPr>
            <w:tcW w:w="549"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2 071 186,04</w:t>
            </w:r>
          </w:p>
        </w:tc>
        <w:tc>
          <w:tcPr>
            <w:tcW w:w="530"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1 317 888,88</w:t>
            </w:r>
          </w:p>
        </w:tc>
        <w:tc>
          <w:tcPr>
            <w:tcW w:w="681"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1 390 671,78</w:t>
            </w:r>
          </w:p>
        </w:tc>
        <w:tc>
          <w:tcPr>
            <w:tcW w:w="681" w:type="dxa"/>
            <w:vAlign w:val="center"/>
          </w:tcPr>
          <w:p w:rsidR="00D906B5" w:rsidRPr="00214763" w:rsidRDefault="00D906B5" w:rsidP="00D906B5">
            <w:pPr>
              <w:autoSpaceDE w:val="0"/>
              <w:autoSpaceDN w:val="0"/>
              <w:adjustRightInd w:val="0"/>
              <w:ind w:left="33"/>
              <w:jc w:val="center"/>
              <w:rPr>
                <w:rFonts w:ascii="Times New Roman" w:hAnsi="Times New Roman" w:cs="Times New Roman"/>
                <w:sz w:val="12"/>
                <w:szCs w:val="12"/>
              </w:rPr>
            </w:pPr>
            <w:r w:rsidRPr="00214763">
              <w:rPr>
                <w:rFonts w:ascii="Times New Roman" w:hAnsi="Times New Roman" w:cs="Times New Roman"/>
                <w:sz w:val="12"/>
                <w:szCs w:val="12"/>
              </w:rPr>
              <w:t>5 788 506,65</w:t>
            </w:r>
          </w:p>
        </w:tc>
        <w:tc>
          <w:tcPr>
            <w:tcW w:w="681" w:type="dxa"/>
            <w:vAlign w:val="center"/>
          </w:tcPr>
          <w:p w:rsidR="00D906B5" w:rsidRPr="00214763" w:rsidRDefault="00D906B5" w:rsidP="00D906B5">
            <w:pPr>
              <w:autoSpaceDE w:val="0"/>
              <w:autoSpaceDN w:val="0"/>
              <w:adjustRightInd w:val="0"/>
              <w:ind w:left="33"/>
              <w:jc w:val="center"/>
              <w:rPr>
                <w:rFonts w:ascii="Times New Roman" w:hAnsi="Times New Roman" w:cs="Times New Roman"/>
                <w:sz w:val="12"/>
                <w:szCs w:val="12"/>
              </w:rPr>
            </w:pPr>
            <w:r w:rsidRPr="00214763">
              <w:rPr>
                <w:rFonts w:ascii="Times New Roman" w:hAnsi="Times New Roman" w:cs="Times New Roman"/>
                <w:sz w:val="12"/>
                <w:szCs w:val="12"/>
              </w:rPr>
              <w:t>1 285 494,54</w:t>
            </w:r>
          </w:p>
        </w:tc>
        <w:tc>
          <w:tcPr>
            <w:tcW w:w="681" w:type="dxa"/>
            <w:vAlign w:val="center"/>
          </w:tcPr>
          <w:p w:rsidR="00D906B5" w:rsidRPr="00214763" w:rsidRDefault="00D906B5" w:rsidP="00D906B5">
            <w:pPr>
              <w:autoSpaceDE w:val="0"/>
              <w:autoSpaceDN w:val="0"/>
              <w:adjustRightInd w:val="0"/>
              <w:ind w:left="33"/>
              <w:jc w:val="center"/>
              <w:rPr>
                <w:rFonts w:ascii="Times New Roman" w:hAnsi="Times New Roman" w:cs="Times New Roman"/>
                <w:sz w:val="12"/>
                <w:szCs w:val="12"/>
              </w:rPr>
            </w:pPr>
            <w:r w:rsidRPr="00214763">
              <w:rPr>
                <w:rFonts w:ascii="Times New Roman" w:hAnsi="Times New Roman" w:cs="Times New Roman"/>
                <w:sz w:val="12"/>
                <w:szCs w:val="12"/>
              </w:rPr>
              <w:t>1 150 000,00</w:t>
            </w:r>
          </w:p>
        </w:tc>
        <w:tc>
          <w:tcPr>
            <w:tcW w:w="681" w:type="dxa"/>
            <w:vAlign w:val="center"/>
          </w:tcPr>
          <w:p w:rsidR="00D906B5" w:rsidRPr="00214763" w:rsidRDefault="00D906B5" w:rsidP="00D906B5">
            <w:pPr>
              <w:autoSpaceDE w:val="0"/>
              <w:autoSpaceDN w:val="0"/>
              <w:adjustRightInd w:val="0"/>
              <w:ind w:left="33"/>
              <w:jc w:val="center"/>
              <w:rPr>
                <w:rFonts w:ascii="Times New Roman" w:hAnsi="Times New Roman" w:cs="Times New Roman"/>
                <w:sz w:val="12"/>
                <w:szCs w:val="12"/>
              </w:rPr>
            </w:pPr>
            <w:r w:rsidRPr="00214763">
              <w:rPr>
                <w:rFonts w:ascii="Times New Roman" w:hAnsi="Times New Roman" w:cs="Times New Roman"/>
                <w:sz w:val="12"/>
                <w:szCs w:val="12"/>
              </w:rPr>
              <w:t>1 137 000,00</w:t>
            </w:r>
          </w:p>
        </w:tc>
      </w:tr>
      <w:tr w:rsidR="00D906B5" w:rsidTr="00D906B5">
        <w:tc>
          <w:tcPr>
            <w:tcW w:w="723" w:type="dxa"/>
            <w:vAlign w:val="center"/>
          </w:tcPr>
          <w:p w:rsidR="00D906B5" w:rsidRPr="00214763" w:rsidRDefault="00D906B5" w:rsidP="00D906B5">
            <w:pPr>
              <w:autoSpaceDE w:val="0"/>
              <w:autoSpaceDN w:val="0"/>
              <w:adjustRightInd w:val="0"/>
              <w:rPr>
                <w:rFonts w:ascii="Times New Roman" w:hAnsi="Times New Roman" w:cs="Times New Roman"/>
                <w:sz w:val="12"/>
                <w:szCs w:val="12"/>
              </w:rPr>
            </w:pPr>
            <w:r w:rsidRPr="00214763">
              <w:rPr>
                <w:rFonts w:ascii="Times New Roman" w:hAnsi="Times New Roman" w:cs="Times New Roman"/>
                <w:sz w:val="12"/>
                <w:szCs w:val="12"/>
              </w:rPr>
              <w:t>Средства областного бюджета (прогноз)</w:t>
            </w:r>
          </w:p>
        </w:tc>
        <w:tc>
          <w:tcPr>
            <w:tcW w:w="722"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46 737 676,04</w:t>
            </w:r>
          </w:p>
        </w:tc>
        <w:tc>
          <w:tcPr>
            <w:tcW w:w="681"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3 893 919,12</w:t>
            </w:r>
          </w:p>
        </w:tc>
        <w:tc>
          <w:tcPr>
            <w:tcW w:w="534"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4 308 139,96</w:t>
            </w:r>
          </w:p>
        </w:tc>
        <w:tc>
          <w:tcPr>
            <w:tcW w:w="585"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3 177 354,70</w:t>
            </w:r>
          </w:p>
        </w:tc>
        <w:tc>
          <w:tcPr>
            <w:tcW w:w="549"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3 738 592,48</w:t>
            </w:r>
          </w:p>
        </w:tc>
        <w:tc>
          <w:tcPr>
            <w:tcW w:w="530"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3 462 266,65</w:t>
            </w:r>
          </w:p>
        </w:tc>
        <w:tc>
          <w:tcPr>
            <w:tcW w:w="681"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4 695 677,27</w:t>
            </w:r>
          </w:p>
        </w:tc>
        <w:tc>
          <w:tcPr>
            <w:tcW w:w="681"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4 628 849,90</w:t>
            </w:r>
          </w:p>
        </w:tc>
        <w:tc>
          <w:tcPr>
            <w:tcW w:w="681"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7 861 875,96</w:t>
            </w:r>
          </w:p>
        </w:tc>
        <w:tc>
          <w:tcPr>
            <w:tcW w:w="681"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5 518 000,00</w:t>
            </w:r>
          </w:p>
        </w:tc>
        <w:tc>
          <w:tcPr>
            <w:tcW w:w="681"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5 453 000,00</w:t>
            </w:r>
          </w:p>
        </w:tc>
      </w:tr>
      <w:tr w:rsidR="00D906B5" w:rsidTr="00D906B5">
        <w:tc>
          <w:tcPr>
            <w:tcW w:w="723" w:type="dxa"/>
            <w:vAlign w:val="center"/>
          </w:tcPr>
          <w:p w:rsidR="00D906B5" w:rsidRPr="00214763" w:rsidRDefault="00D906B5" w:rsidP="00D906B5">
            <w:pPr>
              <w:autoSpaceDE w:val="0"/>
              <w:autoSpaceDN w:val="0"/>
              <w:adjustRightInd w:val="0"/>
              <w:rPr>
                <w:rFonts w:ascii="Times New Roman" w:hAnsi="Times New Roman" w:cs="Times New Roman"/>
                <w:sz w:val="12"/>
                <w:szCs w:val="12"/>
              </w:rPr>
            </w:pPr>
            <w:r w:rsidRPr="00214763">
              <w:rPr>
                <w:rFonts w:ascii="Times New Roman" w:hAnsi="Times New Roman" w:cs="Times New Roman"/>
                <w:sz w:val="12"/>
                <w:szCs w:val="12"/>
              </w:rPr>
              <w:t>Средства местного бюджета (прогноз)</w:t>
            </w:r>
          </w:p>
        </w:tc>
        <w:tc>
          <w:tcPr>
            <w:tcW w:w="722"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25 806 343,99</w:t>
            </w:r>
          </w:p>
        </w:tc>
        <w:tc>
          <w:tcPr>
            <w:tcW w:w="681"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1 667 932,56</w:t>
            </w:r>
          </w:p>
        </w:tc>
        <w:tc>
          <w:tcPr>
            <w:tcW w:w="534"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1  221 146,61</w:t>
            </w:r>
          </w:p>
        </w:tc>
        <w:tc>
          <w:tcPr>
            <w:tcW w:w="585"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1 352 237,48</w:t>
            </w:r>
          </w:p>
        </w:tc>
        <w:tc>
          <w:tcPr>
            <w:tcW w:w="549"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1 679 944,98</w:t>
            </w:r>
          </w:p>
        </w:tc>
        <w:tc>
          <w:tcPr>
            <w:tcW w:w="530"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1 639 607,47</w:t>
            </w:r>
          </w:p>
        </w:tc>
        <w:tc>
          <w:tcPr>
            <w:tcW w:w="681"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2 330 673,55</w:t>
            </w:r>
          </w:p>
        </w:tc>
        <w:tc>
          <w:tcPr>
            <w:tcW w:w="681"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highlight w:val="yellow"/>
              </w:rPr>
            </w:pPr>
            <w:r w:rsidRPr="00214763">
              <w:rPr>
                <w:rFonts w:ascii="Times New Roman" w:hAnsi="Times New Roman" w:cs="Times New Roman"/>
                <w:sz w:val="12"/>
                <w:szCs w:val="12"/>
              </w:rPr>
              <w:t>3 349 468,55</w:t>
            </w:r>
          </w:p>
        </w:tc>
        <w:tc>
          <w:tcPr>
            <w:tcW w:w="681"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3 692 155,50</w:t>
            </w:r>
          </w:p>
        </w:tc>
        <w:tc>
          <w:tcPr>
            <w:tcW w:w="681"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4 459 937,75</w:t>
            </w:r>
          </w:p>
        </w:tc>
        <w:tc>
          <w:tcPr>
            <w:tcW w:w="681"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4 413 239,54</w:t>
            </w:r>
          </w:p>
        </w:tc>
      </w:tr>
      <w:tr w:rsidR="00D906B5" w:rsidTr="00D906B5">
        <w:tc>
          <w:tcPr>
            <w:tcW w:w="723" w:type="dxa"/>
            <w:vAlign w:val="center"/>
          </w:tcPr>
          <w:p w:rsidR="00D906B5" w:rsidRPr="00214763" w:rsidRDefault="00D906B5" w:rsidP="00D906B5">
            <w:pPr>
              <w:autoSpaceDE w:val="0"/>
              <w:autoSpaceDN w:val="0"/>
              <w:adjustRightInd w:val="0"/>
              <w:rPr>
                <w:rFonts w:ascii="Times New Roman" w:hAnsi="Times New Roman" w:cs="Times New Roman"/>
                <w:sz w:val="12"/>
                <w:szCs w:val="12"/>
              </w:rPr>
            </w:pPr>
            <w:r w:rsidRPr="00214763">
              <w:rPr>
                <w:rFonts w:ascii="Times New Roman" w:hAnsi="Times New Roman" w:cs="Times New Roman"/>
                <w:sz w:val="12"/>
                <w:szCs w:val="12"/>
              </w:rPr>
              <w:t>Собственные и заемные средства (прогноз)</w:t>
            </w:r>
          </w:p>
        </w:tc>
        <w:tc>
          <w:tcPr>
            <w:tcW w:w="722"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135 089 028,51</w:t>
            </w:r>
          </w:p>
        </w:tc>
        <w:tc>
          <w:tcPr>
            <w:tcW w:w="681"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12 471 264,72</w:t>
            </w:r>
          </w:p>
        </w:tc>
        <w:tc>
          <w:tcPr>
            <w:tcW w:w="534"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13 777 908,30</w:t>
            </w:r>
          </w:p>
        </w:tc>
        <w:tc>
          <w:tcPr>
            <w:tcW w:w="585"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9 418 523,63</w:t>
            </w:r>
          </w:p>
        </w:tc>
        <w:tc>
          <w:tcPr>
            <w:tcW w:w="549"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13 909 486,50</w:t>
            </w:r>
          </w:p>
        </w:tc>
        <w:tc>
          <w:tcPr>
            <w:tcW w:w="530"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4 634 963,00</w:t>
            </w:r>
          </w:p>
        </w:tc>
        <w:tc>
          <w:tcPr>
            <w:tcW w:w="681"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7 206 067,95</w:t>
            </w:r>
          </w:p>
        </w:tc>
        <w:tc>
          <w:tcPr>
            <w:tcW w:w="681"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highlight w:val="yellow"/>
              </w:rPr>
            </w:pPr>
            <w:r w:rsidRPr="00214763">
              <w:rPr>
                <w:rFonts w:ascii="Times New Roman" w:hAnsi="Times New Roman" w:cs="Times New Roman"/>
                <w:sz w:val="12"/>
                <w:szCs w:val="12"/>
              </w:rPr>
              <w:t>13 891 603,28</w:t>
            </w:r>
          </w:p>
        </w:tc>
        <w:tc>
          <w:tcPr>
            <w:tcW w:w="681"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18 678 453,30</w:t>
            </w:r>
          </w:p>
        </w:tc>
        <w:tc>
          <w:tcPr>
            <w:tcW w:w="681"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20 666 170,11</w:t>
            </w:r>
          </w:p>
        </w:tc>
        <w:tc>
          <w:tcPr>
            <w:tcW w:w="681" w:type="dxa"/>
            <w:vAlign w:val="center"/>
          </w:tcPr>
          <w:p w:rsidR="00D906B5" w:rsidRPr="00214763" w:rsidRDefault="00D906B5" w:rsidP="00D906B5">
            <w:pPr>
              <w:autoSpaceDE w:val="0"/>
              <w:autoSpaceDN w:val="0"/>
              <w:adjustRightInd w:val="0"/>
              <w:jc w:val="center"/>
              <w:rPr>
                <w:rFonts w:ascii="Times New Roman" w:hAnsi="Times New Roman" w:cs="Times New Roman"/>
                <w:sz w:val="12"/>
                <w:szCs w:val="12"/>
              </w:rPr>
            </w:pPr>
            <w:r w:rsidRPr="00214763">
              <w:rPr>
                <w:rFonts w:ascii="Times New Roman" w:hAnsi="Times New Roman" w:cs="Times New Roman"/>
                <w:sz w:val="12"/>
                <w:szCs w:val="12"/>
              </w:rPr>
              <w:t>20 434 587,72</w:t>
            </w:r>
          </w:p>
        </w:tc>
      </w:tr>
    </w:tbl>
    <w:p w:rsidR="00214763" w:rsidRDefault="00214763" w:rsidP="00214763">
      <w:pPr>
        <w:tabs>
          <w:tab w:val="left" w:pos="0"/>
        </w:tabs>
        <w:spacing w:after="0" w:line="240" w:lineRule="auto"/>
        <w:jc w:val="right"/>
        <w:rPr>
          <w:rFonts w:ascii="Times New Roman" w:hAnsi="Times New Roman" w:cs="Times New Roman"/>
          <w:sz w:val="12"/>
          <w:szCs w:val="12"/>
        </w:rPr>
      </w:pPr>
    </w:p>
    <w:p w:rsidR="008B2074" w:rsidRDefault="008B2074" w:rsidP="008B2074">
      <w:pPr>
        <w:tabs>
          <w:tab w:val="left" w:pos="0"/>
        </w:tabs>
        <w:spacing w:after="0" w:line="240" w:lineRule="auto"/>
        <w:jc w:val="center"/>
        <w:rPr>
          <w:rFonts w:ascii="Times New Roman" w:hAnsi="Times New Roman" w:cs="Times New Roman"/>
          <w:sz w:val="12"/>
          <w:szCs w:val="12"/>
        </w:rPr>
      </w:pPr>
    </w:p>
    <w:p w:rsidR="008B2074" w:rsidRDefault="008B2074" w:rsidP="008B2074">
      <w:pPr>
        <w:tabs>
          <w:tab w:val="left" w:pos="0"/>
        </w:tabs>
        <w:spacing w:after="0" w:line="240" w:lineRule="auto"/>
        <w:jc w:val="center"/>
        <w:rPr>
          <w:rFonts w:ascii="Times New Roman" w:hAnsi="Times New Roman" w:cs="Times New Roman"/>
          <w:sz w:val="12"/>
          <w:szCs w:val="12"/>
        </w:rPr>
      </w:pPr>
    </w:p>
    <w:p w:rsidR="008B2074" w:rsidRPr="008B2074" w:rsidRDefault="008B2074" w:rsidP="008B2074">
      <w:pPr>
        <w:tabs>
          <w:tab w:val="left" w:pos="0"/>
        </w:tabs>
        <w:spacing w:after="0" w:line="240" w:lineRule="auto"/>
        <w:jc w:val="center"/>
        <w:rPr>
          <w:rFonts w:ascii="Times New Roman" w:hAnsi="Times New Roman" w:cs="Times New Roman"/>
          <w:sz w:val="12"/>
          <w:szCs w:val="12"/>
        </w:rPr>
      </w:pPr>
      <w:r w:rsidRPr="008B2074">
        <w:rPr>
          <w:rFonts w:ascii="Times New Roman" w:hAnsi="Times New Roman" w:cs="Times New Roman"/>
          <w:sz w:val="12"/>
          <w:szCs w:val="12"/>
        </w:rPr>
        <w:lastRenderedPageBreak/>
        <w:t>Администрация</w:t>
      </w:r>
    </w:p>
    <w:p w:rsidR="008B2074" w:rsidRPr="008B2074" w:rsidRDefault="008B2074" w:rsidP="008B2074">
      <w:pPr>
        <w:tabs>
          <w:tab w:val="left" w:pos="0"/>
        </w:tabs>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B2074">
        <w:rPr>
          <w:rFonts w:ascii="Times New Roman" w:hAnsi="Times New Roman" w:cs="Times New Roman"/>
          <w:sz w:val="12"/>
          <w:szCs w:val="12"/>
        </w:rPr>
        <w:t>Сергиевский</w:t>
      </w:r>
    </w:p>
    <w:p w:rsidR="008B2074" w:rsidRPr="008B2074" w:rsidRDefault="008B2074" w:rsidP="008B2074">
      <w:pPr>
        <w:tabs>
          <w:tab w:val="left" w:pos="0"/>
        </w:tabs>
        <w:spacing w:after="0" w:line="240" w:lineRule="auto"/>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B2074" w:rsidRPr="008B2074" w:rsidRDefault="008B2074" w:rsidP="008B2074">
      <w:pPr>
        <w:tabs>
          <w:tab w:val="left" w:pos="0"/>
        </w:tabs>
        <w:spacing w:after="0" w:line="240" w:lineRule="auto"/>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8B2074" w:rsidRDefault="008B2074" w:rsidP="008B2074">
      <w:pPr>
        <w:tabs>
          <w:tab w:val="left" w:pos="0"/>
        </w:tabs>
        <w:spacing w:after="0" w:line="240" w:lineRule="auto"/>
        <w:ind w:firstLine="284"/>
        <w:rPr>
          <w:rFonts w:ascii="Times New Roman" w:hAnsi="Times New Roman" w:cs="Times New Roman"/>
          <w:sz w:val="12"/>
          <w:szCs w:val="12"/>
        </w:rPr>
      </w:pPr>
      <w:r w:rsidRPr="008B2074">
        <w:rPr>
          <w:rFonts w:ascii="Times New Roman" w:hAnsi="Times New Roman" w:cs="Times New Roman"/>
          <w:sz w:val="12"/>
          <w:szCs w:val="12"/>
        </w:rPr>
        <w:t>«29» декабря 2021г.</w:t>
      </w:r>
      <w:r>
        <w:rPr>
          <w:rFonts w:ascii="Times New Roman" w:hAnsi="Times New Roman" w:cs="Times New Roman"/>
          <w:sz w:val="12"/>
          <w:szCs w:val="12"/>
        </w:rPr>
        <w:t xml:space="preserve">                                                                                                                                                                                                  </w:t>
      </w:r>
      <w:r w:rsidRPr="008B2074">
        <w:rPr>
          <w:rFonts w:ascii="Times New Roman" w:hAnsi="Times New Roman" w:cs="Times New Roman"/>
          <w:sz w:val="12"/>
          <w:szCs w:val="12"/>
        </w:rPr>
        <w:t>№1229</w:t>
      </w:r>
    </w:p>
    <w:p w:rsidR="008B2074" w:rsidRDefault="008B2074" w:rsidP="008B2074">
      <w:pPr>
        <w:tabs>
          <w:tab w:val="left" w:pos="0"/>
        </w:tabs>
        <w:spacing w:after="0" w:line="240" w:lineRule="auto"/>
        <w:ind w:firstLine="284"/>
        <w:jc w:val="center"/>
        <w:rPr>
          <w:rFonts w:ascii="Times New Roman" w:hAnsi="Times New Roman" w:cs="Times New Roman"/>
          <w:sz w:val="12"/>
          <w:szCs w:val="12"/>
        </w:rPr>
      </w:pPr>
      <w:r w:rsidRPr="008B2074">
        <w:rPr>
          <w:rFonts w:ascii="Times New Roman" w:hAnsi="Times New Roman" w:cs="Times New Roman"/>
          <w:sz w:val="12"/>
          <w:szCs w:val="12"/>
        </w:rPr>
        <w:t>О внесении изменений в постановление администрации муниципального района Сергиевский Самарской области №424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В соответствии с Федеральным законом Российской Федерации от 6 октября 2003 года №131-ФЗ «Об общих принципах организации местного самоуправления в Российской Федерации», Бюджетным Кодексом Российской Федерации, постановлением Правительства Самарской области №976 от 09.12.2021 г. «О внесении изменений в постановление Правительства Самарской области от 29.03.2019 г. №179 «Об утверждении государственной программы Самарской области «Переселение граждан из аварийного жилищного фонда, признанного таковым до 1 января 2017 года» до 2025 года», в целях приведения нормативно-правовых актов в соответствие действующему законодательству и уточнения объема финансирования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 Администрация муниципального района Сергиевский Самарской области</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ПОСТАНОВЛЯЕТ:</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1. Внести в постановление администрации муниципального района Сергиевский Самарской области №424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 следующие изменения:</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в наименовании и пункте 1 слова «до 2025 года» заменить словами «до 2024 года».</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2. Внести в Приложение №1 к постановлению администрации муниципального района Сергиевский Самарской области № 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 (далее - Муниципальная программа) следующие изменения:</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2.1. в наименовании и паспорте Муниципальной программы слова "до 2025 года" заменить словами "до 2024 года".</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2.2. в паспорте Муниципальной программы:</w:t>
      </w:r>
    </w:p>
    <w:p w:rsid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 раздел «Сроки и этапы реализации муниципальной программы» изложить в следующей редакции:</w:t>
      </w:r>
    </w:p>
    <w:tbl>
      <w:tblPr>
        <w:tblW w:w="0" w:type="auto"/>
        <w:tblLayout w:type="fixed"/>
        <w:tblLook w:val="0000" w:firstRow="0" w:lastRow="0" w:firstColumn="0" w:lastColumn="0" w:noHBand="0" w:noVBand="0"/>
      </w:tblPr>
      <w:tblGrid>
        <w:gridCol w:w="2603"/>
        <w:gridCol w:w="548"/>
        <w:gridCol w:w="4578"/>
      </w:tblGrid>
      <w:tr w:rsidR="008B2074" w:rsidRPr="008B2074" w:rsidTr="008B2074">
        <w:trPr>
          <w:trHeight w:val="70"/>
        </w:trPr>
        <w:tc>
          <w:tcPr>
            <w:tcW w:w="2603" w:type="dxa"/>
          </w:tcPr>
          <w:p w:rsidR="008B2074" w:rsidRPr="008B2074" w:rsidRDefault="008B2074" w:rsidP="008B2074">
            <w:pPr>
              <w:pStyle w:val="ConsNonformat"/>
              <w:tabs>
                <w:tab w:val="left" w:pos="720"/>
              </w:tabs>
              <w:rPr>
                <w:rFonts w:ascii="Times New Roman" w:hAnsi="Times New Roman"/>
                <w:sz w:val="12"/>
                <w:szCs w:val="12"/>
              </w:rPr>
            </w:pPr>
            <w:r w:rsidRPr="008B2074">
              <w:rPr>
                <w:rFonts w:ascii="Times New Roman" w:hAnsi="Times New Roman"/>
                <w:sz w:val="12"/>
                <w:szCs w:val="12"/>
              </w:rPr>
              <w:t>«СРОКИ И ЭТАПЫ</w:t>
            </w:r>
          </w:p>
          <w:p w:rsidR="008B2074" w:rsidRPr="008B2074" w:rsidRDefault="008B2074" w:rsidP="008B2074">
            <w:pPr>
              <w:pStyle w:val="ConsNonformat"/>
              <w:tabs>
                <w:tab w:val="left" w:pos="720"/>
              </w:tabs>
              <w:rPr>
                <w:rFonts w:ascii="Times New Roman" w:hAnsi="Times New Roman"/>
                <w:sz w:val="12"/>
                <w:szCs w:val="12"/>
              </w:rPr>
            </w:pPr>
            <w:r w:rsidRPr="008B2074">
              <w:rPr>
                <w:rFonts w:ascii="Times New Roman" w:hAnsi="Times New Roman"/>
                <w:sz w:val="12"/>
                <w:szCs w:val="12"/>
              </w:rPr>
              <w:t>РЕАЛИЗАЦИИ МУНИЦИПАЛЬНОЙ</w:t>
            </w:r>
          </w:p>
          <w:p w:rsidR="008B2074" w:rsidRPr="008B2074" w:rsidRDefault="008B2074" w:rsidP="008B2074">
            <w:pPr>
              <w:pStyle w:val="ConsNonformat"/>
              <w:tabs>
                <w:tab w:val="left" w:pos="720"/>
              </w:tabs>
              <w:rPr>
                <w:rFonts w:ascii="Times New Roman" w:hAnsi="Times New Roman"/>
                <w:sz w:val="12"/>
                <w:szCs w:val="12"/>
              </w:rPr>
            </w:pPr>
            <w:r w:rsidRPr="008B2074">
              <w:rPr>
                <w:rFonts w:ascii="Times New Roman" w:hAnsi="Times New Roman"/>
                <w:sz w:val="12"/>
                <w:szCs w:val="12"/>
              </w:rPr>
              <w:t>ПРОГРАММЫ</w:t>
            </w:r>
          </w:p>
        </w:tc>
        <w:tc>
          <w:tcPr>
            <w:tcW w:w="548" w:type="dxa"/>
          </w:tcPr>
          <w:p w:rsidR="008B2074" w:rsidRPr="008B2074" w:rsidRDefault="008B2074" w:rsidP="008B2074">
            <w:pPr>
              <w:pStyle w:val="ConsNonformat"/>
              <w:tabs>
                <w:tab w:val="left" w:pos="720"/>
              </w:tabs>
              <w:jc w:val="right"/>
              <w:rPr>
                <w:rFonts w:ascii="Times New Roman" w:hAnsi="Times New Roman"/>
                <w:sz w:val="12"/>
                <w:szCs w:val="12"/>
              </w:rPr>
            </w:pPr>
            <w:r w:rsidRPr="008B2074">
              <w:rPr>
                <w:rFonts w:ascii="Times New Roman" w:hAnsi="Times New Roman"/>
                <w:sz w:val="12"/>
                <w:szCs w:val="12"/>
              </w:rPr>
              <w:t>-</w:t>
            </w:r>
          </w:p>
        </w:tc>
        <w:tc>
          <w:tcPr>
            <w:tcW w:w="4578" w:type="dxa"/>
          </w:tcPr>
          <w:p w:rsidR="008B2074" w:rsidRPr="008B2074" w:rsidRDefault="008B2074" w:rsidP="008B2074">
            <w:pPr>
              <w:pStyle w:val="ConsNonformat"/>
              <w:tabs>
                <w:tab w:val="left" w:pos="720"/>
              </w:tabs>
              <w:jc w:val="both"/>
              <w:rPr>
                <w:rFonts w:ascii="Times New Roman" w:hAnsi="Times New Roman"/>
                <w:sz w:val="12"/>
                <w:szCs w:val="12"/>
              </w:rPr>
            </w:pPr>
            <w:r w:rsidRPr="008B2074">
              <w:rPr>
                <w:rFonts w:ascii="Times New Roman" w:hAnsi="Times New Roman"/>
                <w:sz w:val="12"/>
                <w:szCs w:val="12"/>
              </w:rPr>
              <w:t>2019-2024 годы.</w:t>
            </w:r>
          </w:p>
          <w:p w:rsidR="008B2074" w:rsidRPr="008B2074" w:rsidRDefault="008B2074" w:rsidP="008B2074">
            <w:pPr>
              <w:pStyle w:val="ConsNonformat"/>
              <w:tabs>
                <w:tab w:val="left" w:pos="720"/>
              </w:tabs>
              <w:jc w:val="both"/>
              <w:rPr>
                <w:rFonts w:ascii="Times New Roman" w:hAnsi="Times New Roman"/>
                <w:sz w:val="12"/>
                <w:szCs w:val="12"/>
              </w:rPr>
            </w:pPr>
            <w:r w:rsidRPr="008B2074">
              <w:rPr>
                <w:rFonts w:ascii="Times New Roman" w:hAnsi="Times New Roman"/>
                <w:sz w:val="12"/>
                <w:szCs w:val="12"/>
              </w:rPr>
              <w:t>Программа реализуется в пять этапов:</w:t>
            </w:r>
          </w:p>
          <w:p w:rsidR="008B2074" w:rsidRPr="008B2074" w:rsidRDefault="008B2074" w:rsidP="008B2074">
            <w:pPr>
              <w:pStyle w:val="ConsNonformat"/>
              <w:tabs>
                <w:tab w:val="left" w:pos="720"/>
              </w:tabs>
              <w:jc w:val="both"/>
              <w:rPr>
                <w:rFonts w:ascii="Times New Roman" w:hAnsi="Times New Roman"/>
                <w:sz w:val="12"/>
                <w:szCs w:val="12"/>
              </w:rPr>
            </w:pPr>
            <w:r w:rsidRPr="008B2074">
              <w:rPr>
                <w:rFonts w:ascii="Times New Roman" w:hAnsi="Times New Roman"/>
                <w:sz w:val="12"/>
                <w:szCs w:val="12"/>
              </w:rPr>
              <w:t>первый этап – 2019 год – до 31.12.2020 г.;</w:t>
            </w:r>
          </w:p>
          <w:p w:rsidR="008B2074" w:rsidRPr="008B2074" w:rsidRDefault="008B2074" w:rsidP="008B2074">
            <w:pPr>
              <w:pStyle w:val="ConsNonformat"/>
              <w:tabs>
                <w:tab w:val="left" w:pos="720"/>
              </w:tabs>
              <w:jc w:val="both"/>
              <w:rPr>
                <w:rFonts w:ascii="Times New Roman" w:hAnsi="Times New Roman"/>
                <w:sz w:val="12"/>
                <w:szCs w:val="12"/>
              </w:rPr>
            </w:pPr>
            <w:r w:rsidRPr="008B2074">
              <w:rPr>
                <w:rFonts w:ascii="Times New Roman" w:hAnsi="Times New Roman"/>
                <w:sz w:val="12"/>
                <w:szCs w:val="12"/>
              </w:rPr>
              <w:t>второй этап – 2020 год – до 31.12.2021 г.;</w:t>
            </w:r>
          </w:p>
          <w:p w:rsidR="008B2074" w:rsidRPr="008B2074" w:rsidRDefault="008B2074" w:rsidP="008B2074">
            <w:pPr>
              <w:pStyle w:val="ConsNonformat"/>
              <w:tabs>
                <w:tab w:val="left" w:pos="720"/>
              </w:tabs>
              <w:jc w:val="both"/>
              <w:rPr>
                <w:rFonts w:ascii="Times New Roman" w:hAnsi="Times New Roman"/>
                <w:sz w:val="12"/>
                <w:szCs w:val="12"/>
              </w:rPr>
            </w:pPr>
            <w:r w:rsidRPr="008B2074">
              <w:rPr>
                <w:rFonts w:ascii="Times New Roman" w:hAnsi="Times New Roman"/>
                <w:sz w:val="12"/>
                <w:szCs w:val="12"/>
              </w:rPr>
              <w:t>третий этап – 2021 год  –  до 31.12.2022 г.;</w:t>
            </w:r>
          </w:p>
          <w:p w:rsidR="008B2074" w:rsidRPr="008B2074" w:rsidRDefault="008B2074" w:rsidP="008B2074">
            <w:pPr>
              <w:pStyle w:val="ConsNonformat"/>
              <w:tabs>
                <w:tab w:val="left" w:pos="720"/>
              </w:tabs>
              <w:jc w:val="both"/>
              <w:rPr>
                <w:rFonts w:ascii="Times New Roman" w:hAnsi="Times New Roman"/>
                <w:sz w:val="12"/>
                <w:szCs w:val="12"/>
              </w:rPr>
            </w:pPr>
            <w:r w:rsidRPr="008B2074">
              <w:rPr>
                <w:rFonts w:ascii="Times New Roman" w:hAnsi="Times New Roman"/>
                <w:sz w:val="12"/>
                <w:szCs w:val="12"/>
              </w:rPr>
              <w:t>четвертый этап – 2022 год –  до 31.12.2023 г.;</w:t>
            </w:r>
          </w:p>
          <w:p w:rsidR="008B2074" w:rsidRPr="008B2074" w:rsidRDefault="008B2074" w:rsidP="008B2074">
            <w:pPr>
              <w:pStyle w:val="ConsNonformat"/>
              <w:tabs>
                <w:tab w:val="left" w:pos="720"/>
              </w:tabs>
              <w:jc w:val="both"/>
              <w:rPr>
                <w:rFonts w:ascii="Times New Roman" w:hAnsi="Times New Roman"/>
                <w:sz w:val="12"/>
                <w:szCs w:val="12"/>
              </w:rPr>
            </w:pPr>
            <w:r w:rsidRPr="008B2074">
              <w:rPr>
                <w:rFonts w:ascii="Times New Roman" w:hAnsi="Times New Roman"/>
                <w:sz w:val="12"/>
                <w:szCs w:val="12"/>
              </w:rPr>
              <w:t>пятый этап – 2023 год – до 31.12.2024 г.»</w:t>
            </w:r>
          </w:p>
        </w:tc>
      </w:tr>
    </w:tbl>
    <w:p w:rsid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-раздел «Объемы бюджетных ассигнований Муниципальной программы» и «Ожидаемые результаты реализации Муниципальной программы» изложить в следующей редакции:</w:t>
      </w:r>
    </w:p>
    <w:tbl>
      <w:tblPr>
        <w:tblW w:w="0" w:type="auto"/>
        <w:tblLook w:val="0000" w:firstRow="0" w:lastRow="0" w:firstColumn="0" w:lastColumn="0" w:noHBand="0" w:noVBand="0"/>
      </w:tblPr>
      <w:tblGrid>
        <w:gridCol w:w="2518"/>
        <w:gridCol w:w="316"/>
        <w:gridCol w:w="4895"/>
      </w:tblGrid>
      <w:tr w:rsidR="008B2074" w:rsidRPr="008B2074" w:rsidTr="008B2074">
        <w:tc>
          <w:tcPr>
            <w:tcW w:w="2518" w:type="dxa"/>
          </w:tcPr>
          <w:p w:rsidR="008B2074" w:rsidRPr="008B2074" w:rsidRDefault="008B2074" w:rsidP="008B2074">
            <w:pPr>
              <w:tabs>
                <w:tab w:val="left" w:pos="720"/>
              </w:tabs>
              <w:autoSpaceDE w:val="0"/>
              <w:autoSpaceDN w:val="0"/>
              <w:adjustRightInd w:val="0"/>
              <w:spacing w:after="0" w:line="240" w:lineRule="auto"/>
              <w:rPr>
                <w:rFonts w:ascii="Times New Roman" w:hAnsi="Times New Roman" w:cs="Times New Roman"/>
                <w:sz w:val="12"/>
                <w:szCs w:val="12"/>
              </w:rPr>
            </w:pPr>
            <w:r w:rsidRPr="008B2074">
              <w:rPr>
                <w:rFonts w:ascii="Times New Roman" w:hAnsi="Times New Roman" w:cs="Times New Roman"/>
                <w:sz w:val="12"/>
                <w:szCs w:val="12"/>
              </w:rPr>
              <w:t>«ОБЪЕМЫ БЮДЖЕТНЫХ АССИГНОВАНИЙ МУНИЦИПАЛЬНОЙ ПРОГРАММЫ</w:t>
            </w:r>
          </w:p>
        </w:tc>
        <w:tc>
          <w:tcPr>
            <w:tcW w:w="316" w:type="dxa"/>
          </w:tcPr>
          <w:p w:rsidR="008B2074" w:rsidRPr="008B2074" w:rsidRDefault="008B2074" w:rsidP="008B2074">
            <w:pPr>
              <w:tabs>
                <w:tab w:val="left" w:pos="720"/>
              </w:tabs>
              <w:autoSpaceDE w:val="0"/>
              <w:autoSpaceDN w:val="0"/>
              <w:adjustRightInd w:val="0"/>
              <w:spacing w:after="0" w:line="240" w:lineRule="auto"/>
              <w:jc w:val="right"/>
              <w:rPr>
                <w:rFonts w:ascii="Times New Roman" w:hAnsi="Times New Roman" w:cs="Times New Roman"/>
                <w:sz w:val="12"/>
                <w:szCs w:val="12"/>
              </w:rPr>
            </w:pPr>
            <w:r w:rsidRPr="008B2074">
              <w:rPr>
                <w:rFonts w:ascii="Times New Roman" w:hAnsi="Times New Roman" w:cs="Times New Roman"/>
                <w:sz w:val="12"/>
                <w:szCs w:val="12"/>
              </w:rPr>
              <w:t>-</w:t>
            </w:r>
          </w:p>
        </w:tc>
        <w:tc>
          <w:tcPr>
            <w:tcW w:w="4895" w:type="dxa"/>
            <w:shd w:val="clear" w:color="auto" w:fill="FFFFFF"/>
          </w:tcPr>
          <w:p w:rsidR="008B2074" w:rsidRPr="008B2074" w:rsidRDefault="008B2074" w:rsidP="008B2074">
            <w:pPr>
              <w:spacing w:after="0" w:line="240" w:lineRule="auto"/>
              <w:jc w:val="both"/>
              <w:rPr>
                <w:rFonts w:ascii="Times New Roman" w:hAnsi="Times New Roman" w:cs="Times New Roman"/>
                <w:sz w:val="12"/>
                <w:szCs w:val="12"/>
              </w:rPr>
            </w:pPr>
            <w:r w:rsidRPr="008B2074">
              <w:rPr>
                <w:rFonts w:ascii="Times New Roman" w:hAnsi="Times New Roman" w:cs="Times New Roman"/>
                <w:sz w:val="12"/>
                <w:szCs w:val="12"/>
              </w:rPr>
              <w:t xml:space="preserve">Планируемый общий объем средств за счет всех источников финансирования программных мероприятий в 2019-2024 годах  составляет 573 900 791,08 рублей, из них: </w:t>
            </w:r>
          </w:p>
          <w:p w:rsidR="008B2074" w:rsidRPr="008B2074" w:rsidRDefault="008B2074" w:rsidP="008B2074">
            <w:pPr>
              <w:tabs>
                <w:tab w:val="left" w:pos="78"/>
              </w:tabs>
              <w:autoSpaceDE w:val="0"/>
              <w:autoSpaceDN w:val="0"/>
              <w:adjustRightInd w:val="0"/>
              <w:spacing w:after="0" w:line="240" w:lineRule="auto"/>
              <w:jc w:val="both"/>
              <w:rPr>
                <w:rFonts w:ascii="Times New Roman" w:hAnsi="Times New Roman" w:cs="Times New Roman"/>
                <w:sz w:val="12"/>
                <w:szCs w:val="12"/>
              </w:rPr>
            </w:pPr>
            <w:r w:rsidRPr="008B2074">
              <w:rPr>
                <w:rFonts w:ascii="Times New Roman" w:hAnsi="Times New Roman" w:cs="Times New Roman"/>
                <w:sz w:val="12"/>
                <w:szCs w:val="12"/>
              </w:rPr>
              <w:t>средства Фонда – 491</w:t>
            </w:r>
            <w:r w:rsidRPr="008B2074">
              <w:rPr>
                <w:rFonts w:ascii="Times New Roman" w:hAnsi="Times New Roman" w:cs="Times New Roman"/>
                <w:sz w:val="12"/>
                <w:szCs w:val="12"/>
                <w:lang w:val="en-US"/>
              </w:rPr>
              <w:t> </w:t>
            </w:r>
            <w:r w:rsidRPr="008B2074">
              <w:rPr>
                <w:rFonts w:ascii="Times New Roman" w:hAnsi="Times New Roman" w:cs="Times New Roman"/>
                <w:sz w:val="12"/>
                <w:szCs w:val="12"/>
              </w:rPr>
              <w:t>912</w:t>
            </w:r>
            <w:r w:rsidRPr="008B2074">
              <w:rPr>
                <w:rFonts w:ascii="Times New Roman" w:hAnsi="Times New Roman" w:cs="Times New Roman"/>
                <w:sz w:val="12"/>
                <w:szCs w:val="12"/>
                <w:lang w:val="en-US"/>
              </w:rPr>
              <w:t> </w:t>
            </w:r>
            <w:r w:rsidRPr="008B2074">
              <w:rPr>
                <w:rFonts w:ascii="Times New Roman" w:hAnsi="Times New Roman" w:cs="Times New Roman"/>
                <w:sz w:val="12"/>
                <w:szCs w:val="12"/>
              </w:rPr>
              <w:t>049,41 рублей;</w:t>
            </w:r>
          </w:p>
          <w:p w:rsidR="008B2074" w:rsidRPr="008B2074" w:rsidRDefault="008B2074" w:rsidP="008B2074">
            <w:pPr>
              <w:autoSpaceDE w:val="0"/>
              <w:autoSpaceDN w:val="0"/>
              <w:adjustRightInd w:val="0"/>
              <w:spacing w:after="0" w:line="240" w:lineRule="auto"/>
              <w:jc w:val="both"/>
              <w:rPr>
                <w:rFonts w:ascii="Times New Roman" w:hAnsi="Times New Roman" w:cs="Times New Roman"/>
                <w:sz w:val="12"/>
                <w:szCs w:val="12"/>
              </w:rPr>
            </w:pPr>
            <w:r w:rsidRPr="008B2074">
              <w:rPr>
                <w:rFonts w:ascii="Times New Roman" w:hAnsi="Times New Roman" w:cs="Times New Roman"/>
                <w:sz w:val="12"/>
                <w:szCs w:val="12"/>
              </w:rPr>
              <w:t>средства областного бюджета – 51 479 167,97 рублей;</w:t>
            </w:r>
          </w:p>
          <w:p w:rsidR="008B2074" w:rsidRPr="008B2074" w:rsidRDefault="008B2074" w:rsidP="008B2074">
            <w:pPr>
              <w:tabs>
                <w:tab w:val="left" w:pos="720"/>
              </w:tabs>
              <w:autoSpaceDE w:val="0"/>
              <w:autoSpaceDN w:val="0"/>
              <w:adjustRightInd w:val="0"/>
              <w:spacing w:after="0" w:line="240" w:lineRule="auto"/>
              <w:jc w:val="both"/>
              <w:rPr>
                <w:rFonts w:ascii="Times New Roman" w:hAnsi="Times New Roman" w:cs="Times New Roman"/>
                <w:sz w:val="12"/>
                <w:szCs w:val="12"/>
              </w:rPr>
            </w:pPr>
            <w:r w:rsidRPr="008B2074">
              <w:rPr>
                <w:rFonts w:ascii="Times New Roman" w:hAnsi="Times New Roman" w:cs="Times New Roman"/>
                <w:sz w:val="12"/>
                <w:szCs w:val="12"/>
              </w:rPr>
              <w:t xml:space="preserve">средства местного бюджета – 28 592 076,9 рублей; </w:t>
            </w:r>
          </w:p>
          <w:p w:rsidR="008B2074" w:rsidRPr="008B2074" w:rsidRDefault="008B2074" w:rsidP="008B2074">
            <w:pPr>
              <w:tabs>
                <w:tab w:val="left" w:pos="720"/>
              </w:tabs>
              <w:autoSpaceDE w:val="0"/>
              <w:autoSpaceDN w:val="0"/>
              <w:adjustRightInd w:val="0"/>
              <w:spacing w:after="0" w:line="240" w:lineRule="auto"/>
              <w:jc w:val="both"/>
              <w:rPr>
                <w:rFonts w:ascii="Times New Roman" w:hAnsi="Times New Roman" w:cs="Times New Roman"/>
                <w:sz w:val="12"/>
                <w:szCs w:val="12"/>
              </w:rPr>
            </w:pPr>
            <w:r w:rsidRPr="008B2074">
              <w:rPr>
                <w:rFonts w:ascii="Times New Roman"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1 917 496,80 рублей, в том числе:</w:t>
            </w:r>
          </w:p>
          <w:p w:rsidR="008B2074" w:rsidRPr="008B2074" w:rsidRDefault="008B2074" w:rsidP="008B2074">
            <w:pPr>
              <w:tabs>
                <w:tab w:val="left" w:pos="720"/>
              </w:tabs>
              <w:autoSpaceDE w:val="0"/>
              <w:autoSpaceDN w:val="0"/>
              <w:adjustRightInd w:val="0"/>
              <w:spacing w:after="0" w:line="240" w:lineRule="auto"/>
              <w:jc w:val="both"/>
              <w:rPr>
                <w:rFonts w:ascii="Times New Roman" w:hAnsi="Times New Roman" w:cs="Times New Roman"/>
                <w:sz w:val="12"/>
                <w:szCs w:val="12"/>
              </w:rPr>
            </w:pPr>
            <w:r w:rsidRPr="008B2074">
              <w:rPr>
                <w:rFonts w:ascii="Times New Roman" w:hAnsi="Times New Roman" w:cs="Times New Roman"/>
                <w:sz w:val="12"/>
                <w:szCs w:val="12"/>
              </w:rPr>
              <w:t>объем средств первого этапа финансирования (2019-2020 годы) – 163 489 859,20 рублей, из них:</w:t>
            </w:r>
          </w:p>
          <w:p w:rsidR="008B2074" w:rsidRPr="008B2074" w:rsidRDefault="008B2074" w:rsidP="008B2074">
            <w:pPr>
              <w:tabs>
                <w:tab w:val="left" w:pos="720"/>
              </w:tabs>
              <w:autoSpaceDE w:val="0"/>
              <w:autoSpaceDN w:val="0"/>
              <w:adjustRightInd w:val="0"/>
              <w:spacing w:after="0" w:line="240" w:lineRule="auto"/>
              <w:jc w:val="both"/>
              <w:rPr>
                <w:rFonts w:ascii="Times New Roman" w:hAnsi="Times New Roman" w:cs="Times New Roman"/>
                <w:sz w:val="12"/>
                <w:szCs w:val="12"/>
              </w:rPr>
            </w:pPr>
            <w:r w:rsidRPr="008B2074">
              <w:rPr>
                <w:rFonts w:ascii="Times New Roman" w:hAnsi="Times New Roman" w:cs="Times New Roman"/>
                <w:sz w:val="12"/>
                <w:szCs w:val="12"/>
              </w:rPr>
              <w:t>средства Фонда – 139 758 993,54 рублей;</w:t>
            </w:r>
          </w:p>
          <w:p w:rsidR="008B2074" w:rsidRPr="008B2074" w:rsidRDefault="008B2074" w:rsidP="008B2074">
            <w:pPr>
              <w:tabs>
                <w:tab w:val="left" w:pos="720"/>
              </w:tabs>
              <w:autoSpaceDE w:val="0"/>
              <w:autoSpaceDN w:val="0"/>
              <w:adjustRightInd w:val="0"/>
              <w:spacing w:after="0" w:line="240" w:lineRule="auto"/>
              <w:jc w:val="both"/>
              <w:rPr>
                <w:rFonts w:ascii="Times New Roman" w:hAnsi="Times New Roman" w:cs="Times New Roman"/>
                <w:sz w:val="12"/>
                <w:szCs w:val="12"/>
              </w:rPr>
            </w:pPr>
            <w:r w:rsidRPr="008B2074">
              <w:rPr>
                <w:rFonts w:ascii="Times New Roman" w:hAnsi="Times New Roman" w:cs="Times New Roman"/>
                <w:sz w:val="12"/>
                <w:szCs w:val="12"/>
              </w:rPr>
              <w:t>средства областного бюджета – 14 625 941,18 рублей;</w:t>
            </w:r>
          </w:p>
          <w:p w:rsidR="008B2074" w:rsidRPr="008B2074" w:rsidRDefault="008B2074" w:rsidP="008B2074">
            <w:pPr>
              <w:tabs>
                <w:tab w:val="left" w:pos="720"/>
              </w:tabs>
              <w:autoSpaceDE w:val="0"/>
              <w:autoSpaceDN w:val="0"/>
              <w:adjustRightInd w:val="0"/>
              <w:spacing w:after="0" w:line="240" w:lineRule="auto"/>
              <w:jc w:val="both"/>
              <w:rPr>
                <w:rFonts w:ascii="Times New Roman" w:hAnsi="Times New Roman" w:cs="Times New Roman"/>
                <w:sz w:val="12"/>
                <w:szCs w:val="12"/>
              </w:rPr>
            </w:pPr>
            <w:r w:rsidRPr="008B2074">
              <w:rPr>
                <w:rFonts w:ascii="Times New Roman" w:hAnsi="Times New Roman" w:cs="Times New Roman"/>
                <w:sz w:val="12"/>
                <w:szCs w:val="12"/>
              </w:rPr>
              <w:t>средства местного бюджета – 8 125 522,88 рублей;</w:t>
            </w:r>
          </w:p>
          <w:p w:rsidR="008B2074" w:rsidRPr="008B2074" w:rsidRDefault="008B2074" w:rsidP="008B2074">
            <w:pPr>
              <w:tabs>
                <w:tab w:val="left" w:pos="720"/>
              </w:tabs>
              <w:autoSpaceDE w:val="0"/>
              <w:autoSpaceDN w:val="0"/>
              <w:adjustRightInd w:val="0"/>
              <w:spacing w:after="0" w:line="240" w:lineRule="auto"/>
              <w:jc w:val="both"/>
              <w:rPr>
                <w:rFonts w:ascii="Times New Roman" w:hAnsi="Times New Roman" w:cs="Times New Roman"/>
                <w:sz w:val="12"/>
                <w:szCs w:val="12"/>
              </w:rPr>
            </w:pPr>
            <w:r w:rsidRPr="008B2074">
              <w:rPr>
                <w:rFonts w:ascii="Times New Roman"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979 401,60 рублей;</w:t>
            </w:r>
          </w:p>
          <w:p w:rsidR="008B2074" w:rsidRPr="008B2074" w:rsidRDefault="008B2074" w:rsidP="008B2074">
            <w:pPr>
              <w:tabs>
                <w:tab w:val="left" w:pos="720"/>
              </w:tabs>
              <w:autoSpaceDE w:val="0"/>
              <w:autoSpaceDN w:val="0"/>
              <w:adjustRightInd w:val="0"/>
              <w:spacing w:after="0" w:line="240" w:lineRule="auto"/>
              <w:jc w:val="both"/>
              <w:rPr>
                <w:rFonts w:ascii="Times New Roman" w:hAnsi="Times New Roman" w:cs="Times New Roman"/>
                <w:sz w:val="12"/>
                <w:szCs w:val="12"/>
              </w:rPr>
            </w:pPr>
            <w:r w:rsidRPr="008B2074">
              <w:rPr>
                <w:rFonts w:ascii="Times New Roman" w:hAnsi="Times New Roman" w:cs="Times New Roman"/>
                <w:sz w:val="12"/>
                <w:szCs w:val="12"/>
              </w:rPr>
              <w:t>объем средств второго этапа финансирования (2020-2021 годы) – 134 606 284,00 рублей, из них:</w:t>
            </w:r>
          </w:p>
          <w:p w:rsidR="008B2074" w:rsidRPr="008B2074" w:rsidRDefault="008B2074" w:rsidP="008B2074">
            <w:pPr>
              <w:tabs>
                <w:tab w:val="left" w:pos="720"/>
              </w:tabs>
              <w:autoSpaceDE w:val="0"/>
              <w:autoSpaceDN w:val="0"/>
              <w:adjustRightInd w:val="0"/>
              <w:spacing w:after="0" w:line="240" w:lineRule="auto"/>
              <w:jc w:val="both"/>
              <w:rPr>
                <w:rFonts w:ascii="Times New Roman" w:hAnsi="Times New Roman" w:cs="Times New Roman"/>
                <w:sz w:val="12"/>
                <w:szCs w:val="12"/>
              </w:rPr>
            </w:pPr>
            <w:r w:rsidRPr="008B2074">
              <w:rPr>
                <w:rFonts w:ascii="Times New Roman" w:hAnsi="Times New Roman" w:cs="Times New Roman"/>
                <w:sz w:val="12"/>
                <w:szCs w:val="12"/>
              </w:rPr>
              <w:t>средства Фонда – 115 761 404,24 рублей;</w:t>
            </w:r>
          </w:p>
          <w:p w:rsidR="008B2074" w:rsidRPr="008B2074" w:rsidRDefault="008B2074" w:rsidP="008B2074">
            <w:pPr>
              <w:tabs>
                <w:tab w:val="left" w:pos="720"/>
              </w:tabs>
              <w:autoSpaceDE w:val="0"/>
              <w:autoSpaceDN w:val="0"/>
              <w:adjustRightInd w:val="0"/>
              <w:spacing w:after="0" w:line="240" w:lineRule="auto"/>
              <w:jc w:val="both"/>
              <w:rPr>
                <w:rFonts w:ascii="Times New Roman" w:hAnsi="Times New Roman" w:cs="Times New Roman"/>
                <w:sz w:val="12"/>
                <w:szCs w:val="12"/>
              </w:rPr>
            </w:pPr>
            <w:r w:rsidRPr="008B2074">
              <w:rPr>
                <w:rFonts w:ascii="Times New Roman" w:hAnsi="Times New Roman" w:cs="Times New Roman"/>
                <w:sz w:val="12"/>
                <w:szCs w:val="12"/>
              </w:rPr>
              <w:t>средства областного бюджета – 12 114 565,56 рублей;</w:t>
            </w:r>
          </w:p>
          <w:p w:rsidR="008B2074" w:rsidRPr="008B2074" w:rsidRDefault="008B2074" w:rsidP="008B2074">
            <w:pPr>
              <w:tabs>
                <w:tab w:val="left" w:pos="720"/>
              </w:tabs>
              <w:autoSpaceDE w:val="0"/>
              <w:autoSpaceDN w:val="0"/>
              <w:adjustRightInd w:val="0"/>
              <w:spacing w:after="0" w:line="240" w:lineRule="auto"/>
              <w:jc w:val="both"/>
              <w:rPr>
                <w:rFonts w:ascii="Times New Roman" w:hAnsi="Times New Roman" w:cs="Times New Roman"/>
                <w:sz w:val="12"/>
                <w:szCs w:val="12"/>
              </w:rPr>
            </w:pPr>
            <w:r w:rsidRPr="008B2074">
              <w:rPr>
                <w:rFonts w:ascii="Times New Roman" w:hAnsi="Times New Roman" w:cs="Times New Roman"/>
                <w:sz w:val="12"/>
                <w:szCs w:val="12"/>
              </w:rPr>
              <w:t>средства местного бюджета – 6 730 314,2 рублей;</w:t>
            </w:r>
          </w:p>
          <w:p w:rsidR="008B2074" w:rsidRPr="008B2074" w:rsidRDefault="008B2074" w:rsidP="008B2074">
            <w:pPr>
              <w:tabs>
                <w:tab w:val="left" w:pos="720"/>
              </w:tabs>
              <w:autoSpaceDE w:val="0"/>
              <w:autoSpaceDN w:val="0"/>
              <w:adjustRightInd w:val="0"/>
              <w:spacing w:after="0" w:line="240" w:lineRule="auto"/>
              <w:jc w:val="both"/>
              <w:rPr>
                <w:rFonts w:ascii="Times New Roman" w:hAnsi="Times New Roman" w:cs="Times New Roman"/>
                <w:sz w:val="12"/>
                <w:szCs w:val="12"/>
              </w:rPr>
            </w:pPr>
            <w:r w:rsidRPr="008B2074">
              <w:rPr>
                <w:rFonts w:ascii="Times New Roman" w:hAnsi="Times New Roman" w:cs="Times New Roman"/>
                <w:sz w:val="12"/>
                <w:szCs w:val="12"/>
              </w:rPr>
              <w:t>объем средств третьего этапа финансирования (2021-2022 годы)–       184 525 559,4 рублей, из них:</w:t>
            </w:r>
          </w:p>
          <w:p w:rsidR="008B2074" w:rsidRPr="008B2074" w:rsidRDefault="008B2074" w:rsidP="008B2074">
            <w:pPr>
              <w:tabs>
                <w:tab w:val="left" w:pos="720"/>
              </w:tabs>
              <w:autoSpaceDE w:val="0"/>
              <w:autoSpaceDN w:val="0"/>
              <w:adjustRightInd w:val="0"/>
              <w:spacing w:after="0" w:line="240" w:lineRule="auto"/>
              <w:jc w:val="both"/>
              <w:rPr>
                <w:rFonts w:ascii="Times New Roman" w:hAnsi="Times New Roman" w:cs="Times New Roman"/>
                <w:sz w:val="12"/>
                <w:szCs w:val="12"/>
              </w:rPr>
            </w:pPr>
            <w:r w:rsidRPr="008B2074">
              <w:rPr>
                <w:rFonts w:ascii="Times New Roman" w:hAnsi="Times New Roman" w:cs="Times New Roman"/>
                <w:sz w:val="12"/>
                <w:szCs w:val="12"/>
              </w:rPr>
              <w:t>средства Фонда – 157 885 219,21 рублей;</w:t>
            </w:r>
          </w:p>
          <w:p w:rsidR="008B2074" w:rsidRPr="008B2074" w:rsidRDefault="008B2074" w:rsidP="008B2074">
            <w:pPr>
              <w:tabs>
                <w:tab w:val="left" w:pos="720"/>
              </w:tabs>
              <w:autoSpaceDE w:val="0"/>
              <w:autoSpaceDN w:val="0"/>
              <w:adjustRightInd w:val="0"/>
              <w:spacing w:after="0" w:line="240" w:lineRule="auto"/>
              <w:jc w:val="both"/>
              <w:rPr>
                <w:rFonts w:ascii="Times New Roman" w:hAnsi="Times New Roman" w:cs="Times New Roman"/>
                <w:sz w:val="12"/>
                <w:szCs w:val="12"/>
              </w:rPr>
            </w:pPr>
            <w:r w:rsidRPr="008B2074">
              <w:rPr>
                <w:rFonts w:ascii="Times New Roman" w:hAnsi="Times New Roman" w:cs="Times New Roman"/>
                <w:sz w:val="12"/>
                <w:szCs w:val="12"/>
              </w:rPr>
              <w:t>средства областного бюджета –16 522 871,78 рублей;</w:t>
            </w:r>
          </w:p>
          <w:p w:rsidR="008B2074" w:rsidRPr="008B2074" w:rsidRDefault="008B2074" w:rsidP="008B2074">
            <w:pPr>
              <w:tabs>
                <w:tab w:val="left" w:pos="720"/>
              </w:tabs>
              <w:autoSpaceDE w:val="0"/>
              <w:autoSpaceDN w:val="0"/>
              <w:adjustRightInd w:val="0"/>
              <w:spacing w:after="0" w:line="240" w:lineRule="auto"/>
              <w:jc w:val="both"/>
              <w:rPr>
                <w:rFonts w:ascii="Times New Roman" w:hAnsi="Times New Roman" w:cs="Times New Roman"/>
                <w:sz w:val="12"/>
                <w:szCs w:val="12"/>
              </w:rPr>
            </w:pPr>
            <w:r w:rsidRPr="008B2074">
              <w:rPr>
                <w:rFonts w:ascii="Times New Roman" w:hAnsi="Times New Roman" w:cs="Times New Roman"/>
                <w:sz w:val="12"/>
                <w:szCs w:val="12"/>
              </w:rPr>
              <w:t>средства местного бюджета – 9 179 373,21 рублей;</w:t>
            </w:r>
          </w:p>
          <w:p w:rsidR="008B2074" w:rsidRPr="008B2074" w:rsidRDefault="008B2074" w:rsidP="008B2074">
            <w:pPr>
              <w:tabs>
                <w:tab w:val="left" w:pos="720"/>
              </w:tabs>
              <w:autoSpaceDE w:val="0"/>
              <w:autoSpaceDN w:val="0"/>
              <w:adjustRightInd w:val="0"/>
              <w:spacing w:after="0" w:line="240" w:lineRule="auto"/>
              <w:jc w:val="both"/>
              <w:rPr>
                <w:rFonts w:ascii="Times New Roman" w:hAnsi="Times New Roman" w:cs="Times New Roman"/>
                <w:sz w:val="12"/>
                <w:szCs w:val="12"/>
              </w:rPr>
            </w:pPr>
            <w:r w:rsidRPr="008B2074">
              <w:rPr>
                <w:rFonts w:ascii="Times New Roman"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938 095,20 рублей;</w:t>
            </w:r>
          </w:p>
          <w:p w:rsidR="008B2074" w:rsidRPr="008B2074" w:rsidRDefault="008B2074" w:rsidP="008B2074">
            <w:pPr>
              <w:tabs>
                <w:tab w:val="left" w:pos="720"/>
              </w:tabs>
              <w:autoSpaceDE w:val="0"/>
              <w:autoSpaceDN w:val="0"/>
              <w:adjustRightInd w:val="0"/>
              <w:spacing w:after="0" w:line="240" w:lineRule="auto"/>
              <w:jc w:val="both"/>
              <w:rPr>
                <w:rFonts w:ascii="Times New Roman" w:hAnsi="Times New Roman" w:cs="Times New Roman"/>
                <w:sz w:val="12"/>
                <w:szCs w:val="12"/>
              </w:rPr>
            </w:pPr>
            <w:r w:rsidRPr="008B2074">
              <w:rPr>
                <w:rFonts w:ascii="Times New Roman" w:hAnsi="Times New Roman" w:cs="Times New Roman"/>
                <w:sz w:val="12"/>
                <w:szCs w:val="12"/>
              </w:rPr>
              <w:t>расходы, переходящие с 2020 года – 141 755,96 рублей, из них:</w:t>
            </w:r>
          </w:p>
          <w:p w:rsidR="008B2074" w:rsidRPr="008B2074" w:rsidRDefault="008B2074" w:rsidP="008B2074">
            <w:pPr>
              <w:tabs>
                <w:tab w:val="left" w:pos="720"/>
              </w:tabs>
              <w:autoSpaceDE w:val="0"/>
              <w:autoSpaceDN w:val="0"/>
              <w:adjustRightInd w:val="0"/>
              <w:spacing w:after="0" w:line="240" w:lineRule="auto"/>
              <w:jc w:val="both"/>
              <w:rPr>
                <w:rFonts w:ascii="Times New Roman" w:hAnsi="Times New Roman" w:cs="Times New Roman"/>
                <w:sz w:val="12"/>
                <w:szCs w:val="12"/>
              </w:rPr>
            </w:pPr>
            <w:r w:rsidRPr="008B2074">
              <w:rPr>
                <w:rFonts w:ascii="Times New Roman" w:hAnsi="Times New Roman" w:cs="Times New Roman"/>
                <w:sz w:val="12"/>
                <w:szCs w:val="12"/>
              </w:rPr>
              <w:t>средства Фонда – 128 326,45 рублей;</w:t>
            </w:r>
          </w:p>
          <w:p w:rsidR="008B2074" w:rsidRPr="008B2074" w:rsidRDefault="008B2074" w:rsidP="008B2074">
            <w:pPr>
              <w:tabs>
                <w:tab w:val="left" w:pos="720"/>
              </w:tabs>
              <w:autoSpaceDE w:val="0"/>
              <w:autoSpaceDN w:val="0"/>
              <w:adjustRightInd w:val="0"/>
              <w:spacing w:after="0" w:line="240" w:lineRule="auto"/>
              <w:jc w:val="both"/>
              <w:rPr>
                <w:rFonts w:ascii="Times New Roman" w:hAnsi="Times New Roman" w:cs="Times New Roman"/>
                <w:sz w:val="12"/>
                <w:szCs w:val="12"/>
              </w:rPr>
            </w:pPr>
            <w:r w:rsidRPr="008B2074">
              <w:rPr>
                <w:rFonts w:ascii="Times New Roman" w:hAnsi="Times New Roman" w:cs="Times New Roman"/>
                <w:sz w:val="12"/>
                <w:szCs w:val="12"/>
              </w:rPr>
              <w:t>средства областного бюджета –13 429,51 рублей;</w:t>
            </w:r>
          </w:p>
          <w:p w:rsidR="008B2074" w:rsidRPr="008B2074" w:rsidRDefault="008B2074" w:rsidP="008B2074">
            <w:pPr>
              <w:tabs>
                <w:tab w:val="left" w:pos="720"/>
              </w:tabs>
              <w:autoSpaceDE w:val="0"/>
              <w:autoSpaceDN w:val="0"/>
              <w:adjustRightInd w:val="0"/>
              <w:spacing w:after="0" w:line="240" w:lineRule="auto"/>
              <w:jc w:val="both"/>
              <w:rPr>
                <w:rFonts w:ascii="Times New Roman" w:hAnsi="Times New Roman" w:cs="Times New Roman"/>
                <w:sz w:val="12"/>
                <w:szCs w:val="12"/>
              </w:rPr>
            </w:pPr>
            <w:r w:rsidRPr="008B2074">
              <w:rPr>
                <w:rFonts w:ascii="Times New Roman" w:hAnsi="Times New Roman" w:cs="Times New Roman"/>
                <w:sz w:val="12"/>
                <w:szCs w:val="12"/>
              </w:rPr>
              <w:t>Финансирование четвертого этапа (2022-2023 годы) – не предусмотрено;</w:t>
            </w:r>
          </w:p>
          <w:p w:rsidR="008B2074" w:rsidRPr="008B2074" w:rsidRDefault="008B2074" w:rsidP="008B2074">
            <w:pPr>
              <w:tabs>
                <w:tab w:val="left" w:pos="720"/>
              </w:tabs>
              <w:autoSpaceDE w:val="0"/>
              <w:autoSpaceDN w:val="0"/>
              <w:adjustRightInd w:val="0"/>
              <w:spacing w:after="0" w:line="240" w:lineRule="auto"/>
              <w:jc w:val="both"/>
              <w:rPr>
                <w:rFonts w:ascii="Times New Roman" w:hAnsi="Times New Roman" w:cs="Times New Roman"/>
                <w:sz w:val="12"/>
                <w:szCs w:val="12"/>
              </w:rPr>
            </w:pPr>
            <w:r w:rsidRPr="008B2074">
              <w:rPr>
                <w:rFonts w:ascii="Times New Roman" w:hAnsi="Times New Roman" w:cs="Times New Roman"/>
                <w:sz w:val="12"/>
                <w:szCs w:val="12"/>
              </w:rPr>
              <w:t>объем средств пятого этапа финансирования (2023-2024 годы) – 91 137 332,52 рублей, из них:</w:t>
            </w:r>
          </w:p>
          <w:p w:rsidR="008B2074" w:rsidRPr="008B2074" w:rsidRDefault="008B2074" w:rsidP="008B2074">
            <w:pPr>
              <w:tabs>
                <w:tab w:val="left" w:pos="720"/>
              </w:tabs>
              <w:autoSpaceDE w:val="0"/>
              <w:autoSpaceDN w:val="0"/>
              <w:adjustRightInd w:val="0"/>
              <w:spacing w:after="0" w:line="240" w:lineRule="auto"/>
              <w:jc w:val="both"/>
              <w:rPr>
                <w:rFonts w:ascii="Times New Roman" w:hAnsi="Times New Roman" w:cs="Times New Roman"/>
                <w:sz w:val="12"/>
                <w:szCs w:val="12"/>
              </w:rPr>
            </w:pPr>
            <w:r w:rsidRPr="008B2074">
              <w:rPr>
                <w:rFonts w:ascii="Times New Roman" w:hAnsi="Times New Roman" w:cs="Times New Roman"/>
                <w:sz w:val="12"/>
                <w:szCs w:val="12"/>
              </w:rPr>
              <w:t>средства Фонда – 78 378 105</w:t>
            </w:r>
          </w:p>
          <w:p w:rsidR="008B2074" w:rsidRPr="008B2074" w:rsidRDefault="008B2074" w:rsidP="008B2074">
            <w:pPr>
              <w:tabs>
                <w:tab w:val="left" w:pos="720"/>
              </w:tabs>
              <w:autoSpaceDE w:val="0"/>
              <w:autoSpaceDN w:val="0"/>
              <w:adjustRightInd w:val="0"/>
              <w:spacing w:after="0" w:line="240" w:lineRule="auto"/>
              <w:jc w:val="both"/>
              <w:rPr>
                <w:rFonts w:ascii="Times New Roman" w:hAnsi="Times New Roman" w:cs="Times New Roman"/>
                <w:sz w:val="12"/>
                <w:szCs w:val="12"/>
              </w:rPr>
            </w:pPr>
            <w:r w:rsidRPr="008B2074">
              <w:rPr>
                <w:rFonts w:ascii="Times New Roman" w:hAnsi="Times New Roman" w:cs="Times New Roman"/>
                <w:sz w:val="12"/>
                <w:szCs w:val="12"/>
              </w:rPr>
              <w:t>97 рублей;</w:t>
            </w:r>
          </w:p>
          <w:p w:rsidR="008B2074" w:rsidRPr="008B2074" w:rsidRDefault="008B2074" w:rsidP="008B2074">
            <w:pPr>
              <w:tabs>
                <w:tab w:val="left" w:pos="720"/>
              </w:tabs>
              <w:autoSpaceDE w:val="0"/>
              <w:autoSpaceDN w:val="0"/>
              <w:adjustRightInd w:val="0"/>
              <w:spacing w:after="0" w:line="240" w:lineRule="auto"/>
              <w:jc w:val="both"/>
              <w:rPr>
                <w:rFonts w:ascii="Times New Roman" w:hAnsi="Times New Roman" w:cs="Times New Roman"/>
                <w:sz w:val="12"/>
                <w:szCs w:val="12"/>
              </w:rPr>
            </w:pPr>
            <w:r w:rsidRPr="008B2074">
              <w:rPr>
                <w:rFonts w:ascii="Times New Roman" w:hAnsi="Times New Roman" w:cs="Times New Roman"/>
                <w:sz w:val="12"/>
                <w:szCs w:val="12"/>
              </w:rPr>
              <w:lastRenderedPageBreak/>
              <w:t>средства областного бюджета – 8 202 359,94 рублей;</w:t>
            </w:r>
          </w:p>
          <w:p w:rsidR="008B2074" w:rsidRPr="008B2074" w:rsidRDefault="008B2074" w:rsidP="008B2074">
            <w:pPr>
              <w:tabs>
                <w:tab w:val="left" w:pos="720"/>
              </w:tabs>
              <w:autoSpaceDE w:val="0"/>
              <w:autoSpaceDN w:val="0"/>
              <w:adjustRightInd w:val="0"/>
              <w:spacing w:after="0" w:line="240" w:lineRule="auto"/>
              <w:jc w:val="both"/>
              <w:rPr>
                <w:rFonts w:ascii="Times New Roman" w:hAnsi="Times New Roman" w:cs="Times New Roman"/>
                <w:sz w:val="12"/>
                <w:szCs w:val="12"/>
              </w:rPr>
            </w:pPr>
            <w:r w:rsidRPr="008B2074">
              <w:rPr>
                <w:rFonts w:ascii="Times New Roman" w:hAnsi="Times New Roman" w:cs="Times New Roman"/>
                <w:sz w:val="12"/>
                <w:szCs w:val="12"/>
              </w:rPr>
              <w:t>средства местного бюджета – 4 556 866,61 рублей.</w:t>
            </w:r>
          </w:p>
        </w:tc>
      </w:tr>
    </w:tbl>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 в пятом абзаце раздела Муниципальной Программы «Основные цели и задачи программы» слова «2025 годы» заменить словами «2024 годы».</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 раздел Муниципальной Программы «Финансовое обеспечение программы» изложить в следующей редакции:</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 xml:space="preserve">«Планируемый объем средств за счет всех источников финансирования программных мероприятий в 2019-2024 годах  составляет 573 900 791,08 рублей, из них: </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средства Фонда – 491 912 049,41 рублей;</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средства областного бюджета – 51 479 167,97 рублей;</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средства местного бюджета – 28 592 076,9 рублей;</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 xml:space="preserve">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1 917 496,80 рублей, </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в том числе:</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объем средств первого этапа финансирования (2019-2020 годы) – 163 489 859,20 рублей, из них:</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средства Фонда – 139 758 993,54 рублей;</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средства областного бюджета – 14 625 941,18 рублей;</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средства местного бюджета – 8 125 522,88 рублей;</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979 401,60 рублей;</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объем средств второго этапа финансирования (2020-2021 годы) – 134 606 284,00 рублей, из них:</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средства Фонда – 115 761 404,24 рублей;</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средства областного бюджета – 12 114 565,56 рублей;</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средства местного бюджета – 6 730 314,2 рублей;</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объем средств третьего этапа финансирования (2021-2022 годы)– 184 525 559,4 рублей, из них:</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средства Фонда – 157 885 219,21 рублей;</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средства областного бюджета – 16 522 871,78 рублей;</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средства местного бюджета – 9 179 373,21 рублей;</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938 095,20 рублей;</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расходы, переходящие с 2020 года – 141 755,96 рублей, из них:</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средства Фонда – 128 326,45 рублей;</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средства областного бюджета – 13 429,51 рублей;</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Финансирование четвертого этапа (2022-2023 годы) – не предусмотрено;</w:t>
      </w:r>
      <w:r w:rsidRPr="008B2074">
        <w:rPr>
          <w:rFonts w:ascii="Times New Roman" w:hAnsi="Times New Roman" w:cs="Times New Roman"/>
          <w:sz w:val="12"/>
          <w:szCs w:val="12"/>
        </w:rPr>
        <w:tab/>
        <w:t>объем средств пятого этапа финансирования (2023-2024 годы) – 91 137 332,52 рублей, из них:</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средства Фонда – 78 378 105,97 рублей;</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средства областного бюджета – 8 202 359,94 рублей;</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средства местного бюджета – 4 556 866,61 рублей».</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 раздел Муниципальной Программы «Механизм реализации мероприятий программы» изложить в следующей редакции:</w:t>
      </w:r>
    </w:p>
    <w:p w:rsid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«Реализация Программы осуществляется за счет средств бюджета муниципального района Сергиевский, областного бюджета, в том числе формируемых с учетом планируемых к поступлению в областной бюджет в соответствии с федеральным з</w:t>
      </w:r>
      <w:r>
        <w:rPr>
          <w:rFonts w:ascii="Times New Roman" w:hAnsi="Times New Roman" w:cs="Times New Roman"/>
          <w:sz w:val="12"/>
          <w:szCs w:val="12"/>
        </w:rPr>
        <w:t>аконодательством средств Фонда.</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Финансирование Программы будет осуществляться в форме субсидий из областного бюджета, в том числе формируемых за счет поступающих в областной бюджет в соответствии с федеральным законодательством средств Фонда.</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Субсидии из областного бюджета, в том числе формируемые за счет поступающих в областной бюджет в соответствии с федеральным законодательством средств Фонда, предоставляются в целях софинансирования расходных обязательств муниципального района Сергиевский по переселению граждан из аварийного жилищного фонда на следующие мероприятия:</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строительство жилых домов;</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приобретение жилых помещений в построенных жилых домах у застройщиков;</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приобретение жилых помещений в строящихся жилых домах у застройщиков;</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приобретение жилых помещений у лиц, не являющихся застройщиками;</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 xml:space="preserve">выплата лицам, в чьей собственности находятся жилые помещения, входящие в перечень аварийных домов Программы, выкупной цены за изымаемое жилое помещение в соответствии со статьей 32 Жилищного кодекса Российской Федерации. </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Перечень многоквартирных домов (далее – МКД), в отношении которых планируется предоставление финансовой поддержки на переселение граждан из аварийного жилищного фонда на территории муниципального района Сергиевский в 2019-2024 годах, с указанием способа переселения приведен в приложении 2 к Программе.</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Перечень многоквартирных домов определяет планируемую дату окончания переселения граждан из каждого аварийного многоквартирного дома.</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При этом в первую очередь подлежат переселению граждане из многоквартирных домов, год признания которых аварийными и подлежащими сносу или реконструкции более ранний, чем у других аварийных домов.</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Вместе с тем, в целях эффективной реализации Программы на первом этапе ее реализации допускается расселение аварийного жилищного фонда с более поздним сроком признания домов аварийными, но при наличии возможности расселения их в короткие сроки посредством таких способов переселения как: выкуп жилых помещений, приобретение жилых помещений в готовом жилье, на вторичном рынке, а также переселение граждан в свободный муниципальный жилищный фонд.</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В досрочном (внеочередном) порядке подлежат расселению многоквартирные дома из Перечня домов Программы:</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 при наличии судебных решений, предписывающих досрочное расселение домов или отдельных жилых помещений в таких домах;</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 при наличии угрозы их обрушения, что подтверждается решениями комиссии по предупреждению и ликвидации чрезвычайных ситуаций и обеспечению пожарной безопасности муниципального района Сергиевский.</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Общий объем финансирования программных мероприятий за  счет средств Фонда, областного бюджета и бюджета муниципального района Сергиевский определяется как произведение общей площади аварийного жилья на стоимость одного квадратного метра по формуле</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R= Q x S,   </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где </w:t>
      </w:r>
      <w:r w:rsidRPr="008B2074">
        <w:rPr>
          <w:rFonts w:ascii="Times New Roman" w:hAnsi="Times New Roman" w:cs="Times New Roman"/>
          <w:sz w:val="12"/>
          <w:szCs w:val="12"/>
        </w:rPr>
        <w:t>R – общий объем финансирования;</w:t>
      </w:r>
      <w:r w:rsidRPr="008B2074">
        <w:rPr>
          <w:rFonts w:ascii="Times New Roman" w:hAnsi="Times New Roman" w:cs="Times New Roman"/>
          <w:sz w:val="12"/>
          <w:szCs w:val="12"/>
        </w:rPr>
        <w:tab/>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Q – объем аварийного жилищного фонда, переселение из которого осуществляется в рамках программных мероприятий;</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S – планируемая стоимость одного квадратного метра общей площади жилых помещений.</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 xml:space="preserve">За планируемую стоимость одного квадратного метра общей площади жилого помещения в 2019–2024 годах принимается стоимость, устанавливаемая постановлением Правительства Самарской области от 12.02.2018 № 70 «Об утверждении Методики определения показателя </w:t>
      </w:r>
      <w:r w:rsidRPr="008B2074">
        <w:rPr>
          <w:rFonts w:ascii="Times New Roman" w:hAnsi="Times New Roman" w:cs="Times New Roman"/>
          <w:sz w:val="12"/>
          <w:szCs w:val="12"/>
        </w:rPr>
        <w:lastRenderedPageBreak/>
        <w:t>средней рыночной стоимости одного квадратного метра общей площади жилого помещения по муниципальным образованиям в Самарской области и показателя средней рыночной стоимости одного квадратного метра общей площади жилого помещения по муниципальным образованиям в Самарской области на 2018 год» (в редакции постановления Правительства Самарской области  от 26.10.2018 № 610).</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Переселение граждан из аварийного жилищного фонда в рамках реализации муниципальной программы производится в соответствии с действующим законодательством Российской Федерации, Жилищным кодексом Российской Федерации.</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 собственность взамен изымаемого жилого помещения другое благоустроенное жилое помещение, равнозначное (не меньшей площадью) по общей площади ранее занимаемому жилому помещению и находящееся в черте населенного пункта, в котором расположен аварийный МКД, или в границах другого населенного пункта муниципального района Сергиевский с письменного согласия собственников таких жилых помещений, с зачетом его стоимости при определении размера возмещения за изымаемое жилое помещение.  Способ переселения определяется собственником аварийного жилого помещения в соответствии с Жилищным кодексом Российской Федерации.</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 xml:space="preserve">Граждане, занимающие жилые помещения по договору социального найма, выселяемые в порядке, предусмотренном статьей 86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 отвечающее установленным требованиям и находящегося в черте населенного пункта, в котором расположен аварийный МКД, или в границах другого населенного пункта муниципального района Сергиевский с письменного согласия граждан в соответствии с частью 1 статьи 89 Жилищного кодекса Российской Федерации.  </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 xml:space="preserve">Взамен занимаемого жилого помещения в аварийном доме нанимателю согласно ст.81 Жилищного кодекса Российской Федерации может быть предоставлено по договору социального найма иное жилое помещения меньшей площади при наличии письменного согласия нанимателя и проживающих совместно с ним членов его семьи на переселение в предоставляемое помещение. </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При заключении муниципального контракта на строительство домов или приобретение жилых помещений общая площадь предоставляемого жилого помещения может превышать общую площадь расселяемого жилого помещения при выполнении следующих условий:</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-стоимость указанного муниципального контракта не превышает общий объем финансирования, рассчитанный как произведение площади расселяемого жилого помещения на установленную Государственной программой стоимость одного метра общей площади жилого помещения;</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-стоимость одного квадратного метра общей площади предоставляемого жилого помещения не превышает планируемую стоимость одного квадратного метра общей площади жилого помещения.</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Финансирование расходов на оплату разницы между стоимостью муниципального контракта на строительство домов или приобретение жилых помещений и объемом финансирования, рассчитанным как произведение площади расселяемого жилого помещения на установленную Государственной программой стоимость одного квадратного метра общей площади жилого помещения, осуществляется за счет средств местного бюджета.</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В соответствии с пунктом 8 статьи 32 Жилищного кодекса Российской Федерации, собственникам взамен изымаемого жилого помещения предоставляется жилое помещение с зачетом его стоимости при определении размера возмещения за изымаемое жилое помещение, при этом учитывается, что размер возмещении за изымаемое жилое помещение с учетом требований пункта 7 и 8 статьи 32 Жилищного кодекса Российской Федерации соответствует стоимости изымаемого жилого помещения.</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 xml:space="preserve">Предоставление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при необходимости осуществляется при финансировании расходов на оплату стоимости такого превышения за счет средств местного бюджета. При этом в данных случаях и/или если стоимость предоставляемого помещения выше размера возмещения за изымаемое жилое помещение (доли в праве общей долевой собственности на жилое помещение) доплата собственниками, переселяемыми из жилых помещений в аварийном многоквартирном доме, разницы между стоимостью изымаемого жилого помещения (доли в праве общей долевой собственности на жилое помещение) и вновь предоставляемого жилого помещения не производится. </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 xml:space="preserve">Если в жилом помещении аварийного жилищного фонда, являющегося фактически по данным технической документации коммунальной квартирой (комнатой в коммунальной квартире),  имеется несколько собственников (нанимателей), состоящих из разных семей, занимающих отдельные изолированные комнаты, то, по соглашению с ними, им могут быть предоставлены взамен изымаемого отдельные изолированные жилые помещения, общая площадь каждого из которых может превышать общую площадь ранее занимаемого им жилого помещения, при финансировании, при необходимости,  расходов на оплату стоимости такого превышения за счет средств местного бюджета. При этом, если стоимость предоставляемого помещения выше размера возмещения за изымаемое жилое помещение (доли в праве общей долевой собственности на жилое помещение), доплата собственниками, переселяемыми из жилых помещений в аварийном многоквартирном доме, разницы между стоимостью изымаемого жилого помещения (доли в праве общей долевой собственности на жилое помещение) и вновь предоставляемого жилого помещения не производится.» </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 раздел Муниципальной Программы «Порядок определения размера возмещения за изымаемое жилое помещение, выплачиваемого в соответствии со статьей 32 Жилищного кодекса Российской Федерации» изложить в следующей редакции:</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 xml:space="preserve">«Настоящий порядок разработан в соответствии с нормами статьи 32 Жилищного кодекса Российской Федерации, с учетом судебной практики. Положения настоящего порядка применяются при определении размера возмещения при изъятии у собственников жилых помещений, доли в общем имуществе многоквартирного дома, в том числе земельного участка в рамках реализации настоящей Программы. </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При определении размера возмещения за изымаемое жилое помещение, земельный участок под ним в него могут быть включены:</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рыночная стоимость жилого помещения;</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рыночная стоимость общего имущества в многоквартирном доме с учетом его доли в праве общей собственности на такое имущество;</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 xml:space="preserve">  стоимость непроизведенного капитального ремонта многоквартирного дома;</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убытки, которые несет собственник в связи с изменением места проживания;</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расходы собственника на временное пользование иным жилым помещением до приобретения в собственность другого жилого помещения;</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расходы собственника на переезд;</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расходы собственника, связанные с поиском другого жилого помещения для приобретения права собственности на него;</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расходы собственника на оформление права собственности на другое жилое помещение;</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убытки собственника, связанные с досрочным прекращением своих обязательств перед третьими лицами, в том числе упущенная выгода.</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Для обоснования вида и объемов убытков, расходов, включаемых в размер возмещения за изымаемое жилое помещение, земельный участок под ним, применяются:</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Жилищный кодекс Российской Федерации;</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Закон Российской Федерации</w:t>
      </w:r>
      <w:r>
        <w:rPr>
          <w:rFonts w:ascii="Times New Roman" w:hAnsi="Times New Roman" w:cs="Times New Roman"/>
          <w:sz w:val="12"/>
          <w:szCs w:val="12"/>
        </w:rPr>
        <w:t xml:space="preserve"> от 4 июля 1991 года № 1541-1</w:t>
      </w:r>
      <w:r w:rsidRPr="008B2074">
        <w:rPr>
          <w:rFonts w:ascii="Times New Roman" w:hAnsi="Times New Roman" w:cs="Times New Roman"/>
          <w:sz w:val="12"/>
          <w:szCs w:val="12"/>
        </w:rPr>
        <w:t>«О приватизации жилищного фонда в Российской Федерации»;</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Федеральный закон от 21 июля 2007 года № 185-ФЗ «О Фонде содействия реформированию жилищно-коммунального хозяйства»;</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Федеральный закон от 29 июля 1998 года № 135-ФЗ «Об оценочной деятельности в Российской Федерации»;</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Региональная программа капитального ремонта общего</w:t>
      </w:r>
      <w:r>
        <w:rPr>
          <w:rFonts w:ascii="Times New Roman" w:hAnsi="Times New Roman" w:cs="Times New Roman"/>
          <w:sz w:val="12"/>
          <w:szCs w:val="12"/>
        </w:rPr>
        <w:t xml:space="preserve"> имущества </w:t>
      </w:r>
      <w:r w:rsidRPr="008B2074">
        <w:rPr>
          <w:rFonts w:ascii="Times New Roman" w:hAnsi="Times New Roman" w:cs="Times New Roman"/>
          <w:sz w:val="12"/>
          <w:szCs w:val="12"/>
        </w:rPr>
        <w:t>в многоквартирных домах, расположенных на территории Самарской области.</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lastRenderedPageBreak/>
        <w:t>В качестве обоснования стоимости изымаемого жилого помещения, доли в общем имуществе многоквартирного дома, убытков, связанных с изъятием жилого помещения, собственники представляют:</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заявление об определении размера возмещения с указанием перечня прилагаемых документов;</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правоустанавливающие документы (договор передачи жилого помещения в собственность, купли-продажи, дарения, мены, свидетельство о праве на наследство) с документом, подтверждающим право собственности на жилое помещение (свидетельство о государственной регистрации права собственности);</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технический паспорт жилого помещения или иной документ, определяющий размер площади жилого помещения;</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документы, подтверждающие понесенные затраты (квитанции, ордера об оплате госпошлины, услуг риэлторов, транспорта, перевозки, аренды жилья и др.) и расчет ожидаемых затрат, связанных с изъятием жилого помещения (договоры аренды, найма жилья и др.).</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При отсутствии от собственников жилых помещений в аварийных МКД заявлений об определении размера возмещения, размер возмещения определяется на основании рыночной стоимости жилого помещения, общего имущества в многоквартирном доме, с учетом его доли в праве общей собственности, и прочее, на такое имущество.</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Рыночная стоимость жилого помещения, общего имущества в многоквартирном доме, с учетом его доли в праве общей собственности на такое имущество, и прочее, определяется согласно отчету об оценке стоимости имущества. При этом затраты и убытки, связанные с вложениями, значительно увеличивающими стоимость изымаемого жилого помещения, произведенными после принятия решения об изъятии жилого помещения, в стоимость имущества не учитываются.</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Стоимость непроизведенного капитального ремонта многоквартирного дома (доля изымаемого жилого помещения) определяется как произведение общей площади принадлежащего собственнику жилого помещения и стоимости капитального ремонта 1 кв. метра общей площади жилого помещения, утвержденной Правительством Самарской области. Затраты учитываются, если капитальный ремонт дома не проводился, данное обстоятельство явилось одной из причин снижения уровня надежности здания.</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Убытки, которые связаны с изменением места проживания, могут включать расходы на переоформление документов, иные затраты, непосредственно вызванные изменением места проживания собственников.</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Расходы за временное пользование иным жилым помещением до приобретения в собственность другого жилого помещения включаются в сумму возмещения, если изымаемое жилое помещение является для собственников единственным или если соглашением не предусмотрено сохранение права пользования изымаемым жилым помещением до приобретения в собственность другого жилого помещения. Для собственников, проживающих в 1-комнатной квартире, применяется стоимость аренды 1-комнатной квартиры, для собственников, проживающих в 2-х и 3-комнатных квартирах применяется, соответственно, стоимость аренды 2-х и 3-комнатных квартир.</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Расходы на временное пользование иным жилым помещением до приобретения в собственность другого жилого помещения определяются по договору аренды, представленному собственником, или как произведение количества месяцев аренды жилого помещения на среднерыночную стоимость аренды. Среднерыночная стоимость аренды определяется по справке информационно-ценовых агентств или как среднее значение из числа предложений в количестве не менее трех, размещенных в средствах массовой информации за соответствующий период. Количество месяцев временного пользования иным жилым помещением определяется с учетом времени, необходимого для поиска вариантов, накопления дополнительных средств и приобретения другого жилого помещения. При этом максимальное количество не может превышать 12 месяцев.</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Расходы на переезд определяются по договору оказания услуг, документам об оплате услуг, представленным собственником, и (или) как произведение количества часов на среднерыночный тариф услуг транспорта, услуг по погрузке-выгрузке имущества (грузчиков). Тариф определяется по справке информационно-ценовых агентств или при ее отсутствии как среднее значение из числа предложений в количестве не менее трех, размещенных в средствах массовой информации за соответствующий период. При этом максимальное количество часов не может превышать 6 часов.</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Расходы, связанные с поиском другого жилого помещения для приобретения права собственности на него, включают услуги риэлторов, иных посредников и определяются по договору оказания услуг, представленному собственником, или по справке информационно-ценовых агентств. При их отсутствии как среднее значение из числа предложений в количестве не менее трех, размещенных в средствах массовой информации.</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Расходы на оформление права собственности на другое жилое помещение определяются на основании установленных государственных пошлин, тарифов. Данные расходы учитываются, если услуга риэлторов не включает данные затраты.</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Убытки, связанные с досрочным прекращением своих обязательств перед третьими лицами, в том числе упущенная выгода, учитываются, если жилое помещение использовалось собственниками путем сдачи в поднаем, аренду и было источником доходов, выгоды. Размер убытков определяется на основании подтверждающих документов - договора поднайма, аренды и иных документов. При этом продолжительность учитываемого периода не может превышать 6 месяцев.</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Возмещаемые затраты, убытки определяются на основании представленных собственниками документов, подтверждающих их размеры.</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Общедоступная информация о среднерыночных ценах имущества, работ, услуг, размещенная в средствах массовой информации, а также полученная по запросу у поставщиков (подрядчиков, исполнителей), осуществляющих поставки идентичных товаров, работ, услуг, у информационно-ценовых агентств применяется для согласования с собственником размера возмещения в случае отсутствия документов, по причине их утраты в результате пожара, других чрезвычайных ситуаций, а также при установлении значительного превышения заявленных собственником размеров затрат, убытков, сложившихся среднерыночных цен.</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Заявления об определении размера возмещения собственникам жилых помещений при изъятии земельного участка принимаются уполномоченными органами администрации муниципального района Сергиевский  Самарской области.</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Уполномоченные органы администрации муниципального района Сергиевский Самарской области осуществляют:</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издание решений Главы муниципального района Сергиевский Самарской области об изъятии жилого помещения и земельного участка под аварийным многоквартирным домом для муниципальных нужд, о необходимости собственникам заявить о своих правах в муниципальный орган заинтересованных лиц;</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публикацию указанных решений в средствах массовой информации;</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 xml:space="preserve">выбор оценочной организации путем проведения конкурса; </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 xml:space="preserve">заключение контракта на проведение оценки; </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оценку жилого помещения и земельного участка оценочной организацией;</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уведомление правообладателя об изъятии;</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расчет  размера возмещения и/или оценку размера возмещения оценочной организацией;</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составление проекта соглашения об изъятии;</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осуществляет сбор информации, размещенной в средствах массовой информации, у поставщиков услуг, информационно-ценовых агентств и других сведений, необходимых для расчета затрат, убытков собственников, включаемых в размер возмещения;</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осуществляют согласование с собственниками размера возмещения и размера доплаты в случаях наличия разницы между стоимостью предоставляемого жилого помещения и согласованным размером возмещения за изымаемое жилое помещение (в случае необходимости такой доплаты);</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lastRenderedPageBreak/>
        <w:t>заключение договоров мены жилыми помещениями, соглашений о предоставлении жилого помещения взамен изымаемого жилого помещения или соглашения о возмещении в денежном виде на основании документов, обосновывающих размер возмещения собственникам жилых помещений при изъятии земельного участка и жилых помещений;</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вынесение в спорных случаях, в том числе при несогласии собственников с размером возмещения и (или) условиями переселения, вопроса для разрешения на рассмотрение Комиссии по жилищным вопросам при администрации муниципального района Сергиевский (далее - Комиссия по жилищным вопросам) или в судебном порядке.</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Комиссия по жилищным вопросам по итогам рассмотрения спорных вопросов принимает решение о согласовании, частичном согласовании или несогласовании размера возмещения с разъяснением причин принятия такого решения только по заявленным собственником видам затрат. При значительном превышении заявленных размеров затрат среднерыночных цен Комиссия по жилищным вопросам по итогам рассмотрения документов может предложить собственнику согласовать их среднерыночную стоимость. Согласованный размер возмещения за изымаемое жилое помещение применяется при перечислении средств на счет собственников, расчетах по мене жилыми помещениями, иным сделкам, в случае предоставления собственникам по согласованию с ними другого жилого помещения взамен суммы возмещения. Отсутствие необходимых лимитов финансирования мероприятий, соответствующих жилых помещений не может служить основанием для отказа в возмещении, уменьшения размера возмещения, а также в случаях, предусмотренных законом, для отказа в предоставлении в собственность другого жилого помещения взамен изымаемого.</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Ответственность за достоверность сведений, документов, представленных гражданами для определения размера возмещения собственникам жилых помещений при изъятии земельного участка, возлагается на собственников жилых помещений. Комиссия по жилищным вопросам по итогам рассмотрения документов в случае выявления недостоверных сведений, документов по видам затрат не учитывает их при определении размера возмещения. В случае наличия спора по размеру возмещения, в том числе о достоверности величины рыночной или иной стоимости объекта оценки, установленной в отчете, указанный спор в соответствии с законодательством подлежит рассмотрению судом».</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3. приложение 1 к Муниципальной программе изложить в редакции согласно Приложению 1 к настоящему постановлению.</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4. Приложение 2 к Муниципальной программе изложить в редакции согласно Приложению 2 к настоящему постановлению.</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5.  Опубликовать настоящее постановление в газете «Сергиевский вестник».</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6. Настоящее постановление вступает в силу со дня его официального опубликования.</w:t>
      </w:r>
    </w:p>
    <w:p w:rsidR="008B2074" w:rsidRPr="008B2074" w:rsidRDefault="008B2074" w:rsidP="008B2074">
      <w:pPr>
        <w:tabs>
          <w:tab w:val="left" w:pos="0"/>
        </w:tabs>
        <w:spacing w:after="0" w:line="240" w:lineRule="auto"/>
        <w:ind w:firstLine="284"/>
        <w:jc w:val="both"/>
        <w:rPr>
          <w:rFonts w:ascii="Times New Roman" w:hAnsi="Times New Roman" w:cs="Times New Roman"/>
          <w:sz w:val="12"/>
          <w:szCs w:val="12"/>
        </w:rPr>
      </w:pPr>
      <w:r w:rsidRPr="008B2074">
        <w:rPr>
          <w:rFonts w:ascii="Times New Roman" w:hAnsi="Times New Roman" w:cs="Times New Roman"/>
          <w:sz w:val="12"/>
          <w:szCs w:val="12"/>
        </w:rPr>
        <w:t>4. Контроль за выполнением настоящего постановления возложить на руководителя Жилищного управления администрации муниципального района Сергиевский  Панфилову Н.В.</w:t>
      </w:r>
    </w:p>
    <w:p w:rsidR="008B2074" w:rsidRPr="008B2074" w:rsidRDefault="008B2074" w:rsidP="008B2074">
      <w:pPr>
        <w:tabs>
          <w:tab w:val="left" w:pos="0"/>
        </w:tabs>
        <w:spacing w:after="0" w:line="240" w:lineRule="auto"/>
        <w:ind w:firstLine="284"/>
        <w:jc w:val="right"/>
        <w:rPr>
          <w:rFonts w:ascii="Times New Roman" w:hAnsi="Times New Roman" w:cs="Times New Roman"/>
          <w:sz w:val="12"/>
          <w:szCs w:val="12"/>
        </w:rPr>
      </w:pPr>
      <w:r w:rsidRPr="008B2074">
        <w:rPr>
          <w:rFonts w:ascii="Times New Roman" w:hAnsi="Times New Roman" w:cs="Times New Roman"/>
          <w:sz w:val="12"/>
          <w:szCs w:val="12"/>
        </w:rPr>
        <w:t>Глава муниципального района Сергиевский</w:t>
      </w:r>
    </w:p>
    <w:p w:rsidR="008B2074" w:rsidRDefault="008B2074" w:rsidP="008B2074">
      <w:pPr>
        <w:tabs>
          <w:tab w:val="left" w:pos="0"/>
        </w:tabs>
        <w:spacing w:after="0" w:line="240" w:lineRule="auto"/>
        <w:ind w:firstLine="284"/>
        <w:jc w:val="right"/>
        <w:rPr>
          <w:rFonts w:ascii="Times New Roman" w:hAnsi="Times New Roman" w:cs="Times New Roman"/>
          <w:sz w:val="12"/>
          <w:szCs w:val="12"/>
        </w:rPr>
      </w:pPr>
      <w:r w:rsidRPr="008B2074">
        <w:rPr>
          <w:rFonts w:ascii="Times New Roman" w:hAnsi="Times New Roman" w:cs="Times New Roman"/>
          <w:sz w:val="12"/>
          <w:szCs w:val="12"/>
        </w:rPr>
        <w:tab/>
      </w:r>
      <w:r w:rsidRPr="008B2074">
        <w:rPr>
          <w:rFonts w:ascii="Times New Roman" w:hAnsi="Times New Roman" w:cs="Times New Roman"/>
          <w:sz w:val="12"/>
          <w:szCs w:val="12"/>
        </w:rPr>
        <w:tab/>
        <w:t>А. А. Веселов</w:t>
      </w:r>
    </w:p>
    <w:p w:rsidR="008B2074" w:rsidRDefault="008B2074" w:rsidP="008B2074">
      <w:pPr>
        <w:tabs>
          <w:tab w:val="left" w:pos="0"/>
        </w:tabs>
        <w:spacing w:after="0" w:line="240" w:lineRule="auto"/>
        <w:ind w:firstLine="284"/>
        <w:jc w:val="right"/>
        <w:rPr>
          <w:rFonts w:ascii="Times New Roman" w:hAnsi="Times New Roman" w:cs="Times New Roman"/>
          <w:sz w:val="12"/>
          <w:szCs w:val="12"/>
        </w:rPr>
      </w:pPr>
    </w:p>
    <w:p w:rsidR="008B2074" w:rsidRPr="008B2074" w:rsidRDefault="008B2074" w:rsidP="008B2074">
      <w:pPr>
        <w:tabs>
          <w:tab w:val="left" w:pos="0"/>
        </w:tabs>
        <w:spacing w:after="0" w:line="240" w:lineRule="auto"/>
        <w:ind w:firstLine="284"/>
        <w:jc w:val="right"/>
        <w:rPr>
          <w:rFonts w:ascii="Times New Roman" w:hAnsi="Times New Roman" w:cs="Times New Roman"/>
          <w:sz w:val="12"/>
          <w:szCs w:val="12"/>
        </w:rPr>
      </w:pPr>
      <w:r w:rsidRPr="008B2074">
        <w:rPr>
          <w:rFonts w:ascii="Times New Roman" w:hAnsi="Times New Roman" w:cs="Times New Roman"/>
          <w:sz w:val="12"/>
          <w:szCs w:val="12"/>
        </w:rPr>
        <w:t xml:space="preserve">Приложение 1                                                       </w:t>
      </w:r>
      <w:r>
        <w:rPr>
          <w:rFonts w:ascii="Times New Roman" w:hAnsi="Times New Roman" w:cs="Times New Roman"/>
          <w:sz w:val="12"/>
          <w:szCs w:val="12"/>
        </w:rPr>
        <w:t xml:space="preserve">                            </w:t>
      </w:r>
    </w:p>
    <w:p w:rsidR="008B2074" w:rsidRPr="008B2074" w:rsidRDefault="008B2074" w:rsidP="008B207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к Постановлению администрации</w:t>
      </w:r>
    </w:p>
    <w:p w:rsidR="008B2074" w:rsidRPr="008B2074" w:rsidRDefault="008B2074" w:rsidP="008B2074">
      <w:pPr>
        <w:tabs>
          <w:tab w:val="left" w:pos="0"/>
        </w:tabs>
        <w:spacing w:after="0" w:line="240" w:lineRule="auto"/>
        <w:ind w:firstLine="284"/>
        <w:jc w:val="right"/>
        <w:rPr>
          <w:rFonts w:ascii="Times New Roman" w:hAnsi="Times New Roman" w:cs="Times New Roman"/>
          <w:sz w:val="12"/>
          <w:szCs w:val="12"/>
        </w:rPr>
      </w:pPr>
      <w:r w:rsidRPr="008B2074">
        <w:rPr>
          <w:rFonts w:ascii="Times New Roman" w:hAnsi="Times New Roman" w:cs="Times New Roman"/>
          <w:sz w:val="12"/>
          <w:szCs w:val="12"/>
        </w:rPr>
        <w:tab/>
      </w:r>
      <w:r w:rsidRPr="008B2074">
        <w:rPr>
          <w:rFonts w:ascii="Times New Roman" w:hAnsi="Times New Roman" w:cs="Times New Roman"/>
          <w:sz w:val="12"/>
          <w:szCs w:val="12"/>
        </w:rPr>
        <w:tab/>
        <w:t>муниципального района Сергиевский Самарской области</w:t>
      </w:r>
    </w:p>
    <w:p w:rsidR="008B2074" w:rsidRDefault="008B2074" w:rsidP="008B2074">
      <w:pPr>
        <w:tabs>
          <w:tab w:val="left" w:pos="0"/>
        </w:tabs>
        <w:spacing w:after="0" w:line="240" w:lineRule="auto"/>
        <w:ind w:firstLine="284"/>
        <w:jc w:val="right"/>
        <w:rPr>
          <w:rFonts w:ascii="Times New Roman" w:hAnsi="Times New Roman" w:cs="Times New Roman"/>
          <w:sz w:val="12"/>
          <w:szCs w:val="12"/>
        </w:rPr>
      </w:pPr>
      <w:r w:rsidRPr="008B2074">
        <w:rPr>
          <w:rFonts w:ascii="Times New Roman" w:hAnsi="Times New Roman" w:cs="Times New Roman"/>
          <w:sz w:val="12"/>
          <w:szCs w:val="12"/>
        </w:rPr>
        <w:tab/>
      </w:r>
      <w:r w:rsidRPr="008B2074">
        <w:rPr>
          <w:rFonts w:ascii="Times New Roman" w:hAnsi="Times New Roman" w:cs="Times New Roman"/>
          <w:sz w:val="12"/>
          <w:szCs w:val="12"/>
        </w:rPr>
        <w:tab/>
        <w:t>№1229 от "29" декабря2021 г.</w:t>
      </w:r>
    </w:p>
    <w:p w:rsidR="008B2074" w:rsidRDefault="008B2074" w:rsidP="008B2074">
      <w:pPr>
        <w:tabs>
          <w:tab w:val="left" w:pos="0"/>
        </w:tabs>
        <w:spacing w:after="0" w:line="240" w:lineRule="auto"/>
        <w:ind w:firstLine="284"/>
        <w:jc w:val="center"/>
        <w:rPr>
          <w:rFonts w:ascii="Times New Roman" w:hAnsi="Times New Roman" w:cs="Times New Roman"/>
          <w:sz w:val="12"/>
          <w:szCs w:val="12"/>
        </w:rPr>
      </w:pPr>
      <w:r w:rsidRPr="008B2074">
        <w:rPr>
          <w:rFonts w:ascii="Times New Roman" w:hAnsi="Times New Roman" w:cs="Times New Roman"/>
          <w:sz w:val="12"/>
          <w:szCs w:val="12"/>
        </w:rPr>
        <w:t>Финансовое обеспечение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w:t>
      </w:r>
    </w:p>
    <w:tbl>
      <w:tblPr>
        <w:tblW w:w="5000" w:type="pct"/>
        <w:tblLook w:val="04A0" w:firstRow="1" w:lastRow="0" w:firstColumn="1" w:lastColumn="0" w:noHBand="0" w:noVBand="1"/>
      </w:tblPr>
      <w:tblGrid>
        <w:gridCol w:w="1768"/>
        <w:gridCol w:w="1147"/>
        <w:gridCol w:w="1209"/>
        <w:gridCol w:w="1198"/>
        <w:gridCol w:w="1198"/>
        <w:gridCol w:w="1209"/>
      </w:tblGrid>
      <w:tr w:rsidR="008B2074" w:rsidRPr="008B2074" w:rsidTr="008B2074">
        <w:trPr>
          <w:trHeight w:val="70"/>
        </w:trPr>
        <w:tc>
          <w:tcPr>
            <w:tcW w:w="1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2074" w:rsidRPr="008B2074" w:rsidRDefault="008B2074" w:rsidP="008B2074">
            <w:pPr>
              <w:spacing w:after="0" w:line="240" w:lineRule="auto"/>
              <w:jc w:val="center"/>
              <w:rPr>
                <w:rFonts w:ascii="Times New Roman" w:eastAsia="Times New Roman" w:hAnsi="Times New Roman" w:cs="Times New Roman"/>
                <w:b/>
                <w:bCs/>
                <w:color w:val="000000"/>
                <w:sz w:val="12"/>
                <w:szCs w:val="12"/>
                <w:lang w:eastAsia="ru-RU"/>
              </w:rPr>
            </w:pPr>
            <w:r w:rsidRPr="008B2074">
              <w:rPr>
                <w:rFonts w:ascii="Times New Roman" w:eastAsia="Times New Roman" w:hAnsi="Times New Roman" w:cs="Times New Roman"/>
                <w:b/>
                <w:bCs/>
                <w:color w:val="000000"/>
                <w:sz w:val="12"/>
                <w:szCs w:val="12"/>
                <w:lang w:eastAsia="ru-RU"/>
              </w:rPr>
              <w:t>Этапы реализации</w:t>
            </w:r>
          </w:p>
        </w:tc>
        <w:tc>
          <w:tcPr>
            <w:tcW w:w="742" w:type="pct"/>
            <w:tcBorders>
              <w:top w:val="single" w:sz="4" w:space="0" w:color="auto"/>
              <w:left w:val="nil"/>
              <w:bottom w:val="single" w:sz="4" w:space="0" w:color="auto"/>
              <w:right w:val="single" w:sz="4" w:space="0" w:color="auto"/>
            </w:tcBorders>
            <w:shd w:val="clear" w:color="auto" w:fill="auto"/>
            <w:vAlign w:val="center"/>
            <w:hideMark/>
          </w:tcPr>
          <w:p w:rsidR="008B2074" w:rsidRPr="008B2074" w:rsidRDefault="008B2074" w:rsidP="008B2074">
            <w:pPr>
              <w:spacing w:after="0" w:line="240" w:lineRule="auto"/>
              <w:jc w:val="center"/>
              <w:rPr>
                <w:rFonts w:ascii="Times New Roman" w:eastAsia="Times New Roman" w:hAnsi="Times New Roman" w:cs="Times New Roman"/>
                <w:b/>
                <w:bCs/>
                <w:color w:val="000000"/>
                <w:sz w:val="12"/>
                <w:szCs w:val="12"/>
                <w:lang w:eastAsia="ru-RU"/>
              </w:rPr>
            </w:pPr>
            <w:r w:rsidRPr="008B2074">
              <w:rPr>
                <w:rFonts w:ascii="Times New Roman" w:eastAsia="Times New Roman" w:hAnsi="Times New Roman" w:cs="Times New Roman"/>
                <w:b/>
                <w:bCs/>
                <w:color w:val="000000"/>
                <w:sz w:val="12"/>
                <w:szCs w:val="12"/>
                <w:lang w:eastAsia="ru-RU"/>
              </w:rPr>
              <w:t>Всего, рублей</w:t>
            </w:r>
          </w:p>
        </w:tc>
        <w:tc>
          <w:tcPr>
            <w:tcW w:w="782" w:type="pct"/>
            <w:tcBorders>
              <w:top w:val="single" w:sz="4" w:space="0" w:color="auto"/>
              <w:left w:val="nil"/>
              <w:bottom w:val="single" w:sz="4" w:space="0" w:color="auto"/>
              <w:right w:val="single" w:sz="4" w:space="0" w:color="auto"/>
            </w:tcBorders>
            <w:shd w:val="clear" w:color="auto" w:fill="auto"/>
            <w:vAlign w:val="center"/>
            <w:hideMark/>
          </w:tcPr>
          <w:p w:rsidR="008B2074" w:rsidRPr="008B2074" w:rsidRDefault="008B2074" w:rsidP="008B2074">
            <w:pPr>
              <w:spacing w:after="0" w:line="240" w:lineRule="auto"/>
              <w:jc w:val="center"/>
              <w:rPr>
                <w:rFonts w:ascii="Times New Roman" w:eastAsia="Times New Roman" w:hAnsi="Times New Roman" w:cs="Times New Roman"/>
                <w:b/>
                <w:bCs/>
                <w:color w:val="000000"/>
                <w:sz w:val="12"/>
                <w:szCs w:val="12"/>
                <w:lang w:eastAsia="ru-RU"/>
              </w:rPr>
            </w:pPr>
            <w:r w:rsidRPr="008B2074">
              <w:rPr>
                <w:rFonts w:ascii="Times New Roman" w:eastAsia="Times New Roman" w:hAnsi="Times New Roman" w:cs="Times New Roman"/>
                <w:b/>
                <w:bCs/>
                <w:color w:val="000000"/>
                <w:sz w:val="12"/>
                <w:szCs w:val="12"/>
                <w:lang w:eastAsia="ru-RU"/>
              </w:rPr>
              <w:t>Средства государственной корпорации - Фонда содействию реформированию жилищно-коммунального хозяйства, рублей</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8B2074" w:rsidRPr="008B2074" w:rsidRDefault="008B2074" w:rsidP="008B2074">
            <w:pPr>
              <w:spacing w:after="0" w:line="240" w:lineRule="auto"/>
              <w:jc w:val="center"/>
              <w:rPr>
                <w:rFonts w:ascii="Times New Roman" w:eastAsia="Times New Roman" w:hAnsi="Times New Roman" w:cs="Times New Roman"/>
                <w:b/>
                <w:bCs/>
                <w:color w:val="000000"/>
                <w:sz w:val="12"/>
                <w:szCs w:val="12"/>
                <w:lang w:eastAsia="ru-RU"/>
              </w:rPr>
            </w:pPr>
            <w:r w:rsidRPr="008B2074">
              <w:rPr>
                <w:rFonts w:ascii="Times New Roman" w:eastAsia="Times New Roman" w:hAnsi="Times New Roman" w:cs="Times New Roman"/>
                <w:b/>
                <w:bCs/>
                <w:color w:val="000000"/>
                <w:sz w:val="12"/>
                <w:szCs w:val="12"/>
                <w:lang w:eastAsia="ru-RU"/>
              </w:rPr>
              <w:t>Средства областного бюджета, рублей</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8B2074" w:rsidRPr="008B2074" w:rsidRDefault="008B2074" w:rsidP="008B2074">
            <w:pPr>
              <w:spacing w:after="0" w:line="240" w:lineRule="auto"/>
              <w:jc w:val="center"/>
              <w:rPr>
                <w:rFonts w:ascii="Times New Roman" w:eastAsia="Times New Roman" w:hAnsi="Times New Roman" w:cs="Times New Roman"/>
                <w:b/>
                <w:bCs/>
                <w:color w:val="000000"/>
                <w:sz w:val="12"/>
                <w:szCs w:val="12"/>
                <w:lang w:eastAsia="ru-RU"/>
              </w:rPr>
            </w:pPr>
            <w:r w:rsidRPr="008B2074">
              <w:rPr>
                <w:rFonts w:ascii="Times New Roman" w:eastAsia="Times New Roman" w:hAnsi="Times New Roman" w:cs="Times New Roman"/>
                <w:b/>
                <w:bCs/>
                <w:color w:val="000000"/>
                <w:sz w:val="12"/>
                <w:szCs w:val="12"/>
                <w:lang w:eastAsia="ru-RU"/>
              </w:rPr>
              <w:t>Средства местного бюджета, рублей</w:t>
            </w:r>
          </w:p>
        </w:tc>
        <w:tc>
          <w:tcPr>
            <w:tcW w:w="782" w:type="pct"/>
            <w:tcBorders>
              <w:top w:val="single" w:sz="4" w:space="0" w:color="auto"/>
              <w:left w:val="nil"/>
              <w:bottom w:val="single" w:sz="4" w:space="0" w:color="auto"/>
              <w:right w:val="single" w:sz="4" w:space="0" w:color="auto"/>
            </w:tcBorders>
            <w:shd w:val="clear" w:color="auto" w:fill="auto"/>
            <w:vAlign w:val="center"/>
            <w:hideMark/>
          </w:tcPr>
          <w:p w:rsidR="008B2074" w:rsidRPr="008B2074" w:rsidRDefault="008B2074" w:rsidP="008B2074">
            <w:pPr>
              <w:spacing w:after="0" w:line="240" w:lineRule="auto"/>
              <w:jc w:val="center"/>
              <w:rPr>
                <w:rFonts w:ascii="Times New Roman" w:eastAsia="Times New Roman" w:hAnsi="Times New Roman" w:cs="Times New Roman"/>
                <w:b/>
                <w:bCs/>
                <w:color w:val="000000"/>
                <w:sz w:val="12"/>
                <w:szCs w:val="12"/>
                <w:lang w:eastAsia="ru-RU"/>
              </w:rPr>
            </w:pPr>
            <w:r w:rsidRPr="008B2074">
              <w:rPr>
                <w:rFonts w:ascii="Times New Roman" w:eastAsia="Times New Roman" w:hAnsi="Times New Roman" w:cs="Times New Roman"/>
                <w:b/>
                <w:bCs/>
                <w:color w:val="000000"/>
                <w:sz w:val="12"/>
                <w:szCs w:val="12"/>
                <w:lang w:eastAsia="ru-RU"/>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рублей</w:t>
            </w:r>
          </w:p>
        </w:tc>
      </w:tr>
      <w:tr w:rsidR="008B2074" w:rsidRPr="008B2074" w:rsidTr="008B2074">
        <w:trPr>
          <w:trHeight w:val="70"/>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color w:val="000000"/>
                <w:sz w:val="12"/>
                <w:szCs w:val="12"/>
                <w:lang w:eastAsia="ru-RU"/>
              </w:rPr>
            </w:pPr>
            <w:r w:rsidRPr="008B2074">
              <w:rPr>
                <w:rFonts w:ascii="Times New Roman" w:eastAsia="Times New Roman" w:hAnsi="Times New Roman" w:cs="Times New Roman"/>
                <w:color w:val="000000"/>
                <w:sz w:val="12"/>
                <w:szCs w:val="12"/>
                <w:lang w:eastAsia="ru-RU"/>
              </w:rPr>
              <w:t>1</w:t>
            </w:r>
          </w:p>
        </w:tc>
        <w:tc>
          <w:tcPr>
            <w:tcW w:w="742"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color w:val="000000"/>
                <w:sz w:val="12"/>
                <w:szCs w:val="12"/>
                <w:lang w:eastAsia="ru-RU"/>
              </w:rPr>
            </w:pPr>
            <w:r w:rsidRPr="008B2074">
              <w:rPr>
                <w:rFonts w:ascii="Times New Roman" w:eastAsia="Times New Roman" w:hAnsi="Times New Roman" w:cs="Times New Roman"/>
                <w:color w:val="000000"/>
                <w:sz w:val="12"/>
                <w:szCs w:val="12"/>
                <w:lang w:eastAsia="ru-RU"/>
              </w:rPr>
              <w:t>2</w:t>
            </w:r>
          </w:p>
        </w:tc>
        <w:tc>
          <w:tcPr>
            <w:tcW w:w="782"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color w:val="000000"/>
                <w:sz w:val="12"/>
                <w:szCs w:val="12"/>
                <w:lang w:eastAsia="ru-RU"/>
              </w:rPr>
            </w:pPr>
            <w:r w:rsidRPr="008B2074">
              <w:rPr>
                <w:rFonts w:ascii="Times New Roman" w:eastAsia="Times New Roman" w:hAnsi="Times New Roman" w:cs="Times New Roman"/>
                <w:color w:val="000000"/>
                <w:sz w:val="12"/>
                <w:szCs w:val="12"/>
                <w:lang w:eastAsia="ru-RU"/>
              </w:rPr>
              <w:t>3</w:t>
            </w:r>
          </w:p>
        </w:tc>
        <w:tc>
          <w:tcPr>
            <w:tcW w:w="775"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color w:val="000000"/>
                <w:sz w:val="12"/>
                <w:szCs w:val="12"/>
                <w:lang w:eastAsia="ru-RU"/>
              </w:rPr>
            </w:pPr>
            <w:r w:rsidRPr="008B2074">
              <w:rPr>
                <w:rFonts w:ascii="Times New Roman" w:eastAsia="Times New Roman" w:hAnsi="Times New Roman" w:cs="Times New Roman"/>
                <w:color w:val="000000"/>
                <w:sz w:val="12"/>
                <w:szCs w:val="12"/>
                <w:lang w:eastAsia="ru-RU"/>
              </w:rPr>
              <w:t>4</w:t>
            </w:r>
          </w:p>
        </w:tc>
        <w:tc>
          <w:tcPr>
            <w:tcW w:w="775"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color w:val="000000"/>
                <w:sz w:val="12"/>
                <w:szCs w:val="12"/>
                <w:lang w:eastAsia="ru-RU"/>
              </w:rPr>
            </w:pPr>
            <w:r w:rsidRPr="008B2074">
              <w:rPr>
                <w:rFonts w:ascii="Times New Roman" w:eastAsia="Times New Roman" w:hAnsi="Times New Roman" w:cs="Times New Roman"/>
                <w:color w:val="000000"/>
                <w:sz w:val="12"/>
                <w:szCs w:val="12"/>
                <w:lang w:eastAsia="ru-RU"/>
              </w:rPr>
              <w:t>5</w:t>
            </w:r>
          </w:p>
        </w:tc>
        <w:tc>
          <w:tcPr>
            <w:tcW w:w="782"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color w:val="000000"/>
                <w:sz w:val="12"/>
                <w:szCs w:val="12"/>
                <w:lang w:eastAsia="ru-RU"/>
              </w:rPr>
            </w:pPr>
            <w:r w:rsidRPr="008B2074">
              <w:rPr>
                <w:rFonts w:ascii="Times New Roman" w:eastAsia="Times New Roman" w:hAnsi="Times New Roman" w:cs="Times New Roman"/>
                <w:color w:val="000000"/>
                <w:sz w:val="12"/>
                <w:szCs w:val="12"/>
                <w:lang w:eastAsia="ru-RU"/>
              </w:rPr>
              <w:t>6</w:t>
            </w:r>
          </w:p>
        </w:tc>
      </w:tr>
      <w:tr w:rsidR="008B2074" w:rsidRPr="008B2074" w:rsidTr="008B2074">
        <w:trPr>
          <w:trHeight w:val="70"/>
        </w:trPr>
        <w:tc>
          <w:tcPr>
            <w:tcW w:w="1143" w:type="pct"/>
            <w:tcBorders>
              <w:top w:val="nil"/>
              <w:left w:val="single" w:sz="4" w:space="0" w:color="auto"/>
              <w:bottom w:val="single" w:sz="4" w:space="0" w:color="auto"/>
              <w:right w:val="single" w:sz="4" w:space="0" w:color="auto"/>
            </w:tcBorders>
            <w:shd w:val="clear" w:color="auto" w:fill="auto"/>
            <w:vAlign w:val="center"/>
            <w:hideMark/>
          </w:tcPr>
          <w:p w:rsidR="008B2074" w:rsidRPr="008B2074" w:rsidRDefault="008B2074" w:rsidP="008B2074">
            <w:pPr>
              <w:spacing w:after="0" w:line="240" w:lineRule="auto"/>
              <w:jc w:val="center"/>
              <w:rPr>
                <w:rFonts w:ascii="Times New Roman" w:eastAsia="Times New Roman" w:hAnsi="Times New Roman" w:cs="Times New Roman"/>
                <w:b/>
                <w:bCs/>
                <w:color w:val="000000"/>
                <w:sz w:val="12"/>
                <w:szCs w:val="12"/>
                <w:lang w:eastAsia="ru-RU"/>
              </w:rPr>
            </w:pPr>
            <w:r w:rsidRPr="008B2074">
              <w:rPr>
                <w:rFonts w:ascii="Times New Roman" w:eastAsia="Times New Roman" w:hAnsi="Times New Roman" w:cs="Times New Roman"/>
                <w:b/>
                <w:bCs/>
                <w:color w:val="000000"/>
                <w:sz w:val="12"/>
                <w:szCs w:val="12"/>
                <w:lang w:eastAsia="ru-RU"/>
              </w:rPr>
              <w:t>первый этап финансирования (2019-2020 годы)</w:t>
            </w:r>
          </w:p>
        </w:tc>
        <w:tc>
          <w:tcPr>
            <w:tcW w:w="742"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sz w:val="12"/>
                <w:szCs w:val="12"/>
                <w:lang w:eastAsia="ru-RU"/>
              </w:rPr>
            </w:pPr>
            <w:r w:rsidRPr="008B2074">
              <w:rPr>
                <w:rFonts w:ascii="Times New Roman" w:eastAsia="Times New Roman" w:hAnsi="Times New Roman" w:cs="Times New Roman"/>
                <w:sz w:val="12"/>
                <w:szCs w:val="12"/>
                <w:lang w:eastAsia="ru-RU"/>
              </w:rPr>
              <w:t>163 489 859,20</w:t>
            </w:r>
          </w:p>
        </w:tc>
        <w:tc>
          <w:tcPr>
            <w:tcW w:w="782"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color w:val="000000"/>
                <w:sz w:val="12"/>
                <w:szCs w:val="12"/>
                <w:lang w:eastAsia="ru-RU"/>
              </w:rPr>
            </w:pPr>
            <w:r w:rsidRPr="008B2074">
              <w:rPr>
                <w:rFonts w:ascii="Times New Roman" w:eastAsia="Times New Roman" w:hAnsi="Times New Roman" w:cs="Times New Roman"/>
                <w:color w:val="000000"/>
                <w:sz w:val="12"/>
                <w:szCs w:val="12"/>
                <w:lang w:eastAsia="ru-RU"/>
              </w:rPr>
              <w:t>139 758 993,54</w:t>
            </w:r>
          </w:p>
        </w:tc>
        <w:tc>
          <w:tcPr>
            <w:tcW w:w="775"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color w:val="000000"/>
                <w:sz w:val="12"/>
                <w:szCs w:val="12"/>
                <w:lang w:eastAsia="ru-RU"/>
              </w:rPr>
            </w:pPr>
            <w:r w:rsidRPr="008B2074">
              <w:rPr>
                <w:rFonts w:ascii="Times New Roman" w:eastAsia="Times New Roman" w:hAnsi="Times New Roman" w:cs="Times New Roman"/>
                <w:color w:val="000000"/>
                <w:sz w:val="12"/>
                <w:szCs w:val="12"/>
                <w:lang w:eastAsia="ru-RU"/>
              </w:rPr>
              <w:t>14 625 941,18</w:t>
            </w:r>
          </w:p>
        </w:tc>
        <w:tc>
          <w:tcPr>
            <w:tcW w:w="775"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color w:val="000000"/>
                <w:sz w:val="12"/>
                <w:szCs w:val="12"/>
                <w:lang w:eastAsia="ru-RU"/>
              </w:rPr>
            </w:pPr>
            <w:r w:rsidRPr="008B2074">
              <w:rPr>
                <w:rFonts w:ascii="Times New Roman" w:eastAsia="Times New Roman" w:hAnsi="Times New Roman" w:cs="Times New Roman"/>
                <w:color w:val="000000"/>
                <w:sz w:val="12"/>
                <w:szCs w:val="12"/>
                <w:lang w:eastAsia="ru-RU"/>
              </w:rPr>
              <w:t>8 125 522,88</w:t>
            </w:r>
          </w:p>
        </w:tc>
        <w:tc>
          <w:tcPr>
            <w:tcW w:w="782"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color w:val="000000"/>
                <w:sz w:val="12"/>
                <w:szCs w:val="12"/>
                <w:lang w:eastAsia="ru-RU"/>
              </w:rPr>
            </w:pPr>
            <w:r w:rsidRPr="008B2074">
              <w:rPr>
                <w:rFonts w:ascii="Times New Roman" w:eastAsia="Times New Roman" w:hAnsi="Times New Roman" w:cs="Times New Roman"/>
                <w:color w:val="000000"/>
                <w:sz w:val="12"/>
                <w:szCs w:val="12"/>
                <w:lang w:eastAsia="ru-RU"/>
              </w:rPr>
              <w:t>979 401,60</w:t>
            </w:r>
          </w:p>
        </w:tc>
      </w:tr>
      <w:tr w:rsidR="008B2074" w:rsidRPr="008B2074" w:rsidTr="008B2074">
        <w:trPr>
          <w:trHeight w:val="70"/>
        </w:trPr>
        <w:tc>
          <w:tcPr>
            <w:tcW w:w="1143" w:type="pct"/>
            <w:tcBorders>
              <w:top w:val="nil"/>
              <w:left w:val="single" w:sz="4" w:space="0" w:color="auto"/>
              <w:bottom w:val="single" w:sz="4" w:space="0" w:color="auto"/>
              <w:right w:val="single" w:sz="4" w:space="0" w:color="auto"/>
            </w:tcBorders>
            <w:shd w:val="clear" w:color="auto" w:fill="auto"/>
            <w:vAlign w:val="center"/>
            <w:hideMark/>
          </w:tcPr>
          <w:p w:rsidR="008B2074" w:rsidRPr="008B2074" w:rsidRDefault="008B2074" w:rsidP="008B2074">
            <w:pPr>
              <w:spacing w:after="0" w:line="240" w:lineRule="auto"/>
              <w:jc w:val="center"/>
              <w:rPr>
                <w:rFonts w:ascii="Times New Roman" w:eastAsia="Times New Roman" w:hAnsi="Times New Roman" w:cs="Times New Roman"/>
                <w:b/>
                <w:bCs/>
                <w:color w:val="000000"/>
                <w:sz w:val="12"/>
                <w:szCs w:val="12"/>
                <w:lang w:eastAsia="ru-RU"/>
              </w:rPr>
            </w:pPr>
            <w:r w:rsidRPr="008B2074">
              <w:rPr>
                <w:rFonts w:ascii="Times New Roman" w:eastAsia="Times New Roman" w:hAnsi="Times New Roman" w:cs="Times New Roman"/>
                <w:b/>
                <w:bCs/>
                <w:color w:val="000000"/>
                <w:sz w:val="12"/>
                <w:szCs w:val="12"/>
                <w:lang w:eastAsia="ru-RU"/>
              </w:rPr>
              <w:t>второй этап финансирования (2020-2021 годы)</w:t>
            </w:r>
          </w:p>
        </w:tc>
        <w:tc>
          <w:tcPr>
            <w:tcW w:w="742"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sz w:val="12"/>
                <w:szCs w:val="12"/>
                <w:lang w:eastAsia="ru-RU"/>
              </w:rPr>
            </w:pPr>
            <w:r w:rsidRPr="008B2074">
              <w:rPr>
                <w:rFonts w:ascii="Times New Roman" w:eastAsia="Times New Roman" w:hAnsi="Times New Roman" w:cs="Times New Roman"/>
                <w:sz w:val="12"/>
                <w:szCs w:val="12"/>
                <w:lang w:eastAsia="ru-RU"/>
              </w:rPr>
              <w:t>134 606 284,00</w:t>
            </w:r>
          </w:p>
        </w:tc>
        <w:tc>
          <w:tcPr>
            <w:tcW w:w="782"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color w:val="000000"/>
                <w:sz w:val="12"/>
                <w:szCs w:val="12"/>
                <w:lang w:eastAsia="ru-RU"/>
              </w:rPr>
            </w:pPr>
            <w:r w:rsidRPr="008B2074">
              <w:rPr>
                <w:rFonts w:ascii="Times New Roman" w:eastAsia="Times New Roman" w:hAnsi="Times New Roman" w:cs="Times New Roman"/>
                <w:color w:val="000000"/>
                <w:sz w:val="12"/>
                <w:szCs w:val="12"/>
                <w:lang w:eastAsia="ru-RU"/>
              </w:rPr>
              <w:t>115 761 404,24</w:t>
            </w:r>
          </w:p>
        </w:tc>
        <w:tc>
          <w:tcPr>
            <w:tcW w:w="775"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color w:val="000000"/>
                <w:sz w:val="12"/>
                <w:szCs w:val="12"/>
                <w:lang w:eastAsia="ru-RU"/>
              </w:rPr>
            </w:pPr>
            <w:r w:rsidRPr="008B2074">
              <w:rPr>
                <w:rFonts w:ascii="Times New Roman" w:eastAsia="Times New Roman" w:hAnsi="Times New Roman" w:cs="Times New Roman"/>
                <w:color w:val="000000"/>
                <w:sz w:val="12"/>
                <w:szCs w:val="12"/>
                <w:lang w:eastAsia="ru-RU"/>
              </w:rPr>
              <w:t>12 114 565,56</w:t>
            </w:r>
          </w:p>
        </w:tc>
        <w:tc>
          <w:tcPr>
            <w:tcW w:w="775"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color w:val="000000"/>
                <w:sz w:val="12"/>
                <w:szCs w:val="12"/>
                <w:lang w:eastAsia="ru-RU"/>
              </w:rPr>
            </w:pPr>
            <w:r w:rsidRPr="008B2074">
              <w:rPr>
                <w:rFonts w:ascii="Times New Roman" w:eastAsia="Times New Roman" w:hAnsi="Times New Roman" w:cs="Times New Roman"/>
                <w:color w:val="000000"/>
                <w:sz w:val="12"/>
                <w:szCs w:val="12"/>
                <w:lang w:eastAsia="ru-RU"/>
              </w:rPr>
              <w:t>6 730 314,20</w:t>
            </w:r>
          </w:p>
        </w:tc>
        <w:tc>
          <w:tcPr>
            <w:tcW w:w="782"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color w:val="000000"/>
                <w:sz w:val="12"/>
                <w:szCs w:val="12"/>
                <w:lang w:eastAsia="ru-RU"/>
              </w:rPr>
            </w:pPr>
            <w:r w:rsidRPr="008B2074">
              <w:rPr>
                <w:rFonts w:ascii="Times New Roman" w:eastAsia="Times New Roman" w:hAnsi="Times New Roman" w:cs="Times New Roman"/>
                <w:color w:val="000000"/>
                <w:sz w:val="12"/>
                <w:szCs w:val="12"/>
                <w:lang w:eastAsia="ru-RU"/>
              </w:rPr>
              <w:t>0</w:t>
            </w:r>
          </w:p>
        </w:tc>
      </w:tr>
      <w:tr w:rsidR="008B2074" w:rsidRPr="008B2074" w:rsidTr="008B2074">
        <w:trPr>
          <w:trHeight w:val="70"/>
        </w:trPr>
        <w:tc>
          <w:tcPr>
            <w:tcW w:w="1143" w:type="pct"/>
            <w:tcBorders>
              <w:top w:val="nil"/>
              <w:left w:val="single" w:sz="4" w:space="0" w:color="auto"/>
              <w:bottom w:val="single" w:sz="4" w:space="0" w:color="auto"/>
              <w:right w:val="single" w:sz="4" w:space="0" w:color="auto"/>
            </w:tcBorders>
            <w:shd w:val="clear" w:color="auto" w:fill="auto"/>
            <w:vAlign w:val="center"/>
            <w:hideMark/>
          </w:tcPr>
          <w:p w:rsidR="008B2074" w:rsidRPr="008B2074" w:rsidRDefault="008B2074" w:rsidP="008B2074">
            <w:pPr>
              <w:spacing w:after="0" w:line="240" w:lineRule="auto"/>
              <w:jc w:val="center"/>
              <w:rPr>
                <w:rFonts w:ascii="Times New Roman" w:eastAsia="Times New Roman" w:hAnsi="Times New Roman" w:cs="Times New Roman"/>
                <w:b/>
                <w:bCs/>
                <w:color w:val="000000"/>
                <w:sz w:val="12"/>
                <w:szCs w:val="12"/>
                <w:lang w:eastAsia="ru-RU"/>
              </w:rPr>
            </w:pPr>
            <w:r w:rsidRPr="008B2074">
              <w:rPr>
                <w:rFonts w:ascii="Times New Roman" w:eastAsia="Times New Roman" w:hAnsi="Times New Roman" w:cs="Times New Roman"/>
                <w:b/>
                <w:bCs/>
                <w:color w:val="000000"/>
                <w:sz w:val="12"/>
                <w:szCs w:val="12"/>
                <w:lang w:eastAsia="ru-RU"/>
              </w:rPr>
              <w:t>третий этап финансирования (2021-2022 годы)</w:t>
            </w:r>
          </w:p>
        </w:tc>
        <w:tc>
          <w:tcPr>
            <w:tcW w:w="742"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sz w:val="12"/>
                <w:szCs w:val="12"/>
                <w:lang w:eastAsia="ru-RU"/>
              </w:rPr>
            </w:pPr>
            <w:r w:rsidRPr="008B2074">
              <w:rPr>
                <w:rFonts w:ascii="Times New Roman" w:eastAsia="Times New Roman" w:hAnsi="Times New Roman" w:cs="Times New Roman"/>
                <w:sz w:val="12"/>
                <w:szCs w:val="12"/>
                <w:lang w:eastAsia="ru-RU"/>
              </w:rPr>
              <w:t>184 525 559,40</w:t>
            </w:r>
          </w:p>
        </w:tc>
        <w:tc>
          <w:tcPr>
            <w:tcW w:w="782"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color w:val="000000"/>
                <w:sz w:val="12"/>
                <w:szCs w:val="12"/>
                <w:lang w:eastAsia="ru-RU"/>
              </w:rPr>
            </w:pPr>
            <w:r w:rsidRPr="008B2074">
              <w:rPr>
                <w:rFonts w:ascii="Times New Roman" w:eastAsia="Times New Roman" w:hAnsi="Times New Roman" w:cs="Times New Roman"/>
                <w:color w:val="000000"/>
                <w:sz w:val="12"/>
                <w:szCs w:val="12"/>
                <w:lang w:eastAsia="ru-RU"/>
              </w:rPr>
              <w:t>157 885 219,21</w:t>
            </w:r>
          </w:p>
        </w:tc>
        <w:tc>
          <w:tcPr>
            <w:tcW w:w="775"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color w:val="000000"/>
                <w:sz w:val="12"/>
                <w:szCs w:val="12"/>
                <w:lang w:eastAsia="ru-RU"/>
              </w:rPr>
            </w:pPr>
            <w:r w:rsidRPr="008B2074">
              <w:rPr>
                <w:rFonts w:ascii="Times New Roman" w:eastAsia="Times New Roman" w:hAnsi="Times New Roman" w:cs="Times New Roman"/>
                <w:color w:val="000000"/>
                <w:sz w:val="12"/>
                <w:szCs w:val="12"/>
                <w:lang w:eastAsia="ru-RU"/>
              </w:rPr>
              <w:t>16 522 871,78</w:t>
            </w:r>
          </w:p>
        </w:tc>
        <w:tc>
          <w:tcPr>
            <w:tcW w:w="775"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color w:val="000000"/>
                <w:sz w:val="12"/>
                <w:szCs w:val="12"/>
                <w:lang w:eastAsia="ru-RU"/>
              </w:rPr>
            </w:pPr>
            <w:r w:rsidRPr="008B2074">
              <w:rPr>
                <w:rFonts w:ascii="Times New Roman" w:eastAsia="Times New Roman" w:hAnsi="Times New Roman" w:cs="Times New Roman"/>
                <w:color w:val="000000"/>
                <w:sz w:val="12"/>
                <w:szCs w:val="12"/>
                <w:lang w:eastAsia="ru-RU"/>
              </w:rPr>
              <w:t>9 179 373,21</w:t>
            </w:r>
          </w:p>
        </w:tc>
        <w:tc>
          <w:tcPr>
            <w:tcW w:w="782"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color w:val="000000"/>
                <w:sz w:val="12"/>
                <w:szCs w:val="12"/>
                <w:lang w:eastAsia="ru-RU"/>
              </w:rPr>
            </w:pPr>
            <w:r w:rsidRPr="008B2074">
              <w:rPr>
                <w:rFonts w:ascii="Times New Roman" w:eastAsia="Times New Roman" w:hAnsi="Times New Roman" w:cs="Times New Roman"/>
                <w:color w:val="000000"/>
                <w:sz w:val="12"/>
                <w:szCs w:val="12"/>
                <w:lang w:eastAsia="ru-RU"/>
              </w:rPr>
              <w:t>938 095,20</w:t>
            </w:r>
          </w:p>
        </w:tc>
      </w:tr>
      <w:tr w:rsidR="008B2074" w:rsidRPr="008B2074" w:rsidTr="008B2074">
        <w:trPr>
          <w:trHeight w:val="70"/>
        </w:trPr>
        <w:tc>
          <w:tcPr>
            <w:tcW w:w="1143" w:type="pct"/>
            <w:tcBorders>
              <w:top w:val="nil"/>
              <w:left w:val="single" w:sz="4" w:space="0" w:color="auto"/>
              <w:bottom w:val="single" w:sz="4" w:space="0" w:color="auto"/>
              <w:right w:val="single" w:sz="4" w:space="0" w:color="auto"/>
            </w:tcBorders>
            <w:shd w:val="clear" w:color="auto" w:fill="auto"/>
            <w:vAlign w:val="center"/>
            <w:hideMark/>
          </w:tcPr>
          <w:p w:rsidR="008B2074" w:rsidRPr="008B2074" w:rsidRDefault="008B2074" w:rsidP="008B2074">
            <w:pPr>
              <w:spacing w:after="0" w:line="240" w:lineRule="auto"/>
              <w:jc w:val="center"/>
              <w:rPr>
                <w:rFonts w:ascii="Times New Roman" w:eastAsia="Times New Roman" w:hAnsi="Times New Roman" w:cs="Times New Roman"/>
                <w:b/>
                <w:bCs/>
                <w:color w:val="000000"/>
                <w:sz w:val="12"/>
                <w:szCs w:val="12"/>
                <w:lang w:eastAsia="ru-RU"/>
              </w:rPr>
            </w:pPr>
            <w:r w:rsidRPr="008B2074">
              <w:rPr>
                <w:rFonts w:ascii="Times New Roman" w:eastAsia="Times New Roman" w:hAnsi="Times New Roman" w:cs="Times New Roman"/>
                <w:b/>
                <w:bCs/>
                <w:color w:val="000000"/>
                <w:sz w:val="12"/>
                <w:szCs w:val="12"/>
                <w:lang w:eastAsia="ru-RU"/>
              </w:rPr>
              <w:t xml:space="preserve">третий этап финансирования (2021-2022 годы)   </w:t>
            </w:r>
            <w:r w:rsidR="00EB2B4B">
              <w:rPr>
                <w:rFonts w:ascii="Times New Roman" w:eastAsia="Times New Roman" w:hAnsi="Times New Roman" w:cs="Times New Roman"/>
                <w:b/>
                <w:bCs/>
                <w:color w:val="000000"/>
                <w:sz w:val="12"/>
                <w:szCs w:val="12"/>
                <w:lang w:eastAsia="ru-RU"/>
              </w:rPr>
              <w:t xml:space="preserve">                           </w:t>
            </w:r>
            <w:r w:rsidRPr="008B2074">
              <w:rPr>
                <w:rFonts w:ascii="Times New Roman" w:eastAsia="Times New Roman" w:hAnsi="Times New Roman" w:cs="Times New Roman"/>
                <w:color w:val="000000"/>
                <w:sz w:val="12"/>
                <w:szCs w:val="12"/>
                <w:lang w:eastAsia="ru-RU"/>
              </w:rPr>
              <w:t>расходы, переходящие с 2020 года</w:t>
            </w:r>
          </w:p>
        </w:tc>
        <w:tc>
          <w:tcPr>
            <w:tcW w:w="742"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sz w:val="12"/>
                <w:szCs w:val="12"/>
                <w:lang w:eastAsia="ru-RU"/>
              </w:rPr>
            </w:pPr>
            <w:r w:rsidRPr="008B2074">
              <w:rPr>
                <w:rFonts w:ascii="Times New Roman" w:eastAsia="Times New Roman" w:hAnsi="Times New Roman" w:cs="Times New Roman"/>
                <w:sz w:val="12"/>
                <w:szCs w:val="12"/>
                <w:lang w:eastAsia="ru-RU"/>
              </w:rPr>
              <w:t>141 755,96</w:t>
            </w:r>
          </w:p>
        </w:tc>
        <w:tc>
          <w:tcPr>
            <w:tcW w:w="782"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color w:val="000000"/>
                <w:sz w:val="12"/>
                <w:szCs w:val="12"/>
                <w:lang w:eastAsia="ru-RU"/>
              </w:rPr>
            </w:pPr>
            <w:r w:rsidRPr="008B2074">
              <w:rPr>
                <w:rFonts w:ascii="Times New Roman" w:eastAsia="Times New Roman" w:hAnsi="Times New Roman" w:cs="Times New Roman"/>
                <w:color w:val="000000"/>
                <w:sz w:val="12"/>
                <w:szCs w:val="12"/>
                <w:lang w:eastAsia="ru-RU"/>
              </w:rPr>
              <w:t>128 326,45</w:t>
            </w:r>
          </w:p>
        </w:tc>
        <w:tc>
          <w:tcPr>
            <w:tcW w:w="775"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color w:val="000000"/>
                <w:sz w:val="12"/>
                <w:szCs w:val="12"/>
                <w:lang w:eastAsia="ru-RU"/>
              </w:rPr>
            </w:pPr>
            <w:r w:rsidRPr="008B2074">
              <w:rPr>
                <w:rFonts w:ascii="Times New Roman" w:eastAsia="Times New Roman" w:hAnsi="Times New Roman" w:cs="Times New Roman"/>
                <w:color w:val="000000"/>
                <w:sz w:val="12"/>
                <w:szCs w:val="12"/>
                <w:lang w:eastAsia="ru-RU"/>
              </w:rPr>
              <w:t>13 429,51</w:t>
            </w:r>
          </w:p>
        </w:tc>
        <w:tc>
          <w:tcPr>
            <w:tcW w:w="775"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color w:val="000000"/>
                <w:sz w:val="12"/>
                <w:szCs w:val="12"/>
                <w:lang w:eastAsia="ru-RU"/>
              </w:rPr>
            </w:pPr>
          </w:p>
        </w:tc>
        <w:tc>
          <w:tcPr>
            <w:tcW w:w="782"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color w:val="000000"/>
                <w:sz w:val="12"/>
                <w:szCs w:val="12"/>
                <w:lang w:eastAsia="ru-RU"/>
              </w:rPr>
            </w:pPr>
          </w:p>
        </w:tc>
      </w:tr>
      <w:tr w:rsidR="008B2074" w:rsidRPr="008B2074" w:rsidTr="00EB2B4B">
        <w:trPr>
          <w:trHeight w:val="70"/>
        </w:trPr>
        <w:tc>
          <w:tcPr>
            <w:tcW w:w="1143" w:type="pct"/>
            <w:tcBorders>
              <w:top w:val="nil"/>
              <w:left w:val="single" w:sz="4" w:space="0" w:color="auto"/>
              <w:bottom w:val="single" w:sz="4" w:space="0" w:color="auto"/>
              <w:right w:val="single" w:sz="4" w:space="0" w:color="auto"/>
            </w:tcBorders>
            <w:shd w:val="clear" w:color="auto" w:fill="auto"/>
            <w:vAlign w:val="center"/>
            <w:hideMark/>
          </w:tcPr>
          <w:p w:rsidR="008B2074" w:rsidRPr="008B2074" w:rsidRDefault="008B2074" w:rsidP="008B2074">
            <w:pPr>
              <w:spacing w:after="0" w:line="240" w:lineRule="auto"/>
              <w:jc w:val="center"/>
              <w:rPr>
                <w:rFonts w:ascii="Times New Roman" w:eastAsia="Times New Roman" w:hAnsi="Times New Roman" w:cs="Times New Roman"/>
                <w:b/>
                <w:bCs/>
                <w:color w:val="000000"/>
                <w:sz w:val="12"/>
                <w:szCs w:val="12"/>
                <w:lang w:eastAsia="ru-RU"/>
              </w:rPr>
            </w:pPr>
            <w:r w:rsidRPr="008B2074">
              <w:rPr>
                <w:rFonts w:ascii="Times New Roman" w:eastAsia="Times New Roman" w:hAnsi="Times New Roman" w:cs="Times New Roman"/>
                <w:b/>
                <w:bCs/>
                <w:color w:val="000000"/>
                <w:sz w:val="12"/>
                <w:szCs w:val="12"/>
                <w:lang w:eastAsia="ru-RU"/>
              </w:rPr>
              <w:t>четвертый этап финансирования                                                               (2022-2023 годы)</w:t>
            </w:r>
          </w:p>
        </w:tc>
        <w:tc>
          <w:tcPr>
            <w:tcW w:w="742"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sz w:val="12"/>
                <w:szCs w:val="12"/>
                <w:lang w:eastAsia="ru-RU"/>
              </w:rPr>
            </w:pPr>
            <w:r w:rsidRPr="008B2074">
              <w:rPr>
                <w:rFonts w:ascii="Times New Roman" w:eastAsia="Times New Roman" w:hAnsi="Times New Roman" w:cs="Times New Roman"/>
                <w:sz w:val="12"/>
                <w:szCs w:val="12"/>
                <w:lang w:eastAsia="ru-RU"/>
              </w:rPr>
              <w:t>-</w:t>
            </w:r>
          </w:p>
        </w:tc>
        <w:tc>
          <w:tcPr>
            <w:tcW w:w="782"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sz w:val="12"/>
                <w:szCs w:val="12"/>
                <w:lang w:eastAsia="ru-RU"/>
              </w:rPr>
            </w:pPr>
            <w:r w:rsidRPr="008B2074">
              <w:rPr>
                <w:rFonts w:ascii="Times New Roman" w:eastAsia="Times New Roman" w:hAnsi="Times New Roman" w:cs="Times New Roman"/>
                <w:sz w:val="12"/>
                <w:szCs w:val="12"/>
                <w:lang w:eastAsia="ru-RU"/>
              </w:rPr>
              <w:t>0</w:t>
            </w:r>
          </w:p>
        </w:tc>
        <w:tc>
          <w:tcPr>
            <w:tcW w:w="775"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sz w:val="12"/>
                <w:szCs w:val="12"/>
                <w:lang w:eastAsia="ru-RU"/>
              </w:rPr>
            </w:pPr>
            <w:r w:rsidRPr="008B2074">
              <w:rPr>
                <w:rFonts w:ascii="Times New Roman" w:eastAsia="Times New Roman" w:hAnsi="Times New Roman" w:cs="Times New Roman"/>
                <w:sz w:val="12"/>
                <w:szCs w:val="12"/>
                <w:lang w:eastAsia="ru-RU"/>
              </w:rPr>
              <w:t>0</w:t>
            </w:r>
          </w:p>
        </w:tc>
        <w:tc>
          <w:tcPr>
            <w:tcW w:w="775"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sz w:val="12"/>
                <w:szCs w:val="12"/>
                <w:lang w:eastAsia="ru-RU"/>
              </w:rPr>
            </w:pPr>
            <w:r w:rsidRPr="008B2074">
              <w:rPr>
                <w:rFonts w:ascii="Times New Roman" w:eastAsia="Times New Roman" w:hAnsi="Times New Roman" w:cs="Times New Roman"/>
                <w:sz w:val="12"/>
                <w:szCs w:val="12"/>
                <w:lang w:eastAsia="ru-RU"/>
              </w:rPr>
              <w:t>0</w:t>
            </w:r>
          </w:p>
        </w:tc>
        <w:tc>
          <w:tcPr>
            <w:tcW w:w="782"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sz w:val="12"/>
                <w:szCs w:val="12"/>
                <w:lang w:eastAsia="ru-RU"/>
              </w:rPr>
            </w:pPr>
            <w:r w:rsidRPr="008B2074">
              <w:rPr>
                <w:rFonts w:ascii="Times New Roman" w:eastAsia="Times New Roman" w:hAnsi="Times New Roman" w:cs="Times New Roman"/>
                <w:sz w:val="12"/>
                <w:szCs w:val="12"/>
                <w:lang w:eastAsia="ru-RU"/>
              </w:rPr>
              <w:t>0</w:t>
            </w:r>
          </w:p>
        </w:tc>
      </w:tr>
      <w:tr w:rsidR="008B2074" w:rsidRPr="008B2074" w:rsidTr="00EB2B4B">
        <w:trPr>
          <w:trHeight w:val="70"/>
        </w:trPr>
        <w:tc>
          <w:tcPr>
            <w:tcW w:w="1143" w:type="pct"/>
            <w:tcBorders>
              <w:top w:val="nil"/>
              <w:left w:val="single" w:sz="4" w:space="0" w:color="auto"/>
              <w:bottom w:val="single" w:sz="4" w:space="0" w:color="auto"/>
              <w:right w:val="single" w:sz="4" w:space="0" w:color="auto"/>
            </w:tcBorders>
            <w:shd w:val="clear" w:color="auto" w:fill="auto"/>
            <w:vAlign w:val="center"/>
            <w:hideMark/>
          </w:tcPr>
          <w:p w:rsidR="008B2074" w:rsidRPr="008B2074" w:rsidRDefault="008B2074" w:rsidP="008B2074">
            <w:pPr>
              <w:spacing w:after="0" w:line="240" w:lineRule="auto"/>
              <w:jc w:val="center"/>
              <w:rPr>
                <w:rFonts w:ascii="Times New Roman" w:eastAsia="Times New Roman" w:hAnsi="Times New Roman" w:cs="Times New Roman"/>
                <w:b/>
                <w:bCs/>
                <w:color w:val="000000"/>
                <w:sz w:val="12"/>
                <w:szCs w:val="12"/>
                <w:lang w:eastAsia="ru-RU"/>
              </w:rPr>
            </w:pPr>
            <w:r w:rsidRPr="008B2074">
              <w:rPr>
                <w:rFonts w:ascii="Times New Roman" w:eastAsia="Times New Roman" w:hAnsi="Times New Roman" w:cs="Times New Roman"/>
                <w:b/>
                <w:bCs/>
                <w:color w:val="000000"/>
                <w:sz w:val="12"/>
                <w:szCs w:val="12"/>
                <w:lang w:eastAsia="ru-RU"/>
              </w:rPr>
              <w:t>пятый этап финансирования (2023-2024 годы)</w:t>
            </w:r>
          </w:p>
        </w:tc>
        <w:tc>
          <w:tcPr>
            <w:tcW w:w="742"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sz w:val="12"/>
                <w:szCs w:val="12"/>
                <w:lang w:eastAsia="ru-RU"/>
              </w:rPr>
            </w:pPr>
            <w:r w:rsidRPr="008B2074">
              <w:rPr>
                <w:rFonts w:ascii="Times New Roman" w:eastAsia="Times New Roman" w:hAnsi="Times New Roman" w:cs="Times New Roman"/>
                <w:sz w:val="12"/>
                <w:szCs w:val="12"/>
                <w:lang w:eastAsia="ru-RU"/>
              </w:rPr>
              <w:t>91 137 332,52</w:t>
            </w:r>
          </w:p>
        </w:tc>
        <w:tc>
          <w:tcPr>
            <w:tcW w:w="782"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color w:val="000000"/>
                <w:sz w:val="12"/>
                <w:szCs w:val="12"/>
                <w:lang w:eastAsia="ru-RU"/>
              </w:rPr>
            </w:pPr>
            <w:r w:rsidRPr="008B2074">
              <w:rPr>
                <w:rFonts w:ascii="Times New Roman" w:eastAsia="Times New Roman" w:hAnsi="Times New Roman" w:cs="Times New Roman"/>
                <w:color w:val="000000"/>
                <w:sz w:val="12"/>
                <w:szCs w:val="12"/>
                <w:lang w:eastAsia="ru-RU"/>
              </w:rPr>
              <w:t>78 378 105,97</w:t>
            </w:r>
          </w:p>
        </w:tc>
        <w:tc>
          <w:tcPr>
            <w:tcW w:w="775"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color w:val="000000"/>
                <w:sz w:val="12"/>
                <w:szCs w:val="12"/>
                <w:lang w:eastAsia="ru-RU"/>
              </w:rPr>
            </w:pPr>
            <w:r w:rsidRPr="008B2074">
              <w:rPr>
                <w:rFonts w:ascii="Times New Roman" w:eastAsia="Times New Roman" w:hAnsi="Times New Roman" w:cs="Times New Roman"/>
                <w:color w:val="000000"/>
                <w:sz w:val="12"/>
                <w:szCs w:val="12"/>
                <w:lang w:eastAsia="ru-RU"/>
              </w:rPr>
              <w:t>8 202 359,94</w:t>
            </w:r>
          </w:p>
        </w:tc>
        <w:tc>
          <w:tcPr>
            <w:tcW w:w="775"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color w:val="000000"/>
                <w:sz w:val="12"/>
                <w:szCs w:val="12"/>
                <w:lang w:eastAsia="ru-RU"/>
              </w:rPr>
            </w:pPr>
            <w:r w:rsidRPr="008B2074">
              <w:rPr>
                <w:rFonts w:ascii="Times New Roman" w:eastAsia="Times New Roman" w:hAnsi="Times New Roman" w:cs="Times New Roman"/>
                <w:color w:val="000000"/>
                <w:sz w:val="12"/>
                <w:szCs w:val="12"/>
                <w:lang w:eastAsia="ru-RU"/>
              </w:rPr>
              <w:t>4 556 866,61</w:t>
            </w:r>
          </w:p>
        </w:tc>
        <w:tc>
          <w:tcPr>
            <w:tcW w:w="782"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color w:val="000000"/>
                <w:sz w:val="12"/>
                <w:szCs w:val="12"/>
                <w:lang w:eastAsia="ru-RU"/>
              </w:rPr>
            </w:pPr>
            <w:r w:rsidRPr="008B2074">
              <w:rPr>
                <w:rFonts w:ascii="Times New Roman" w:eastAsia="Times New Roman" w:hAnsi="Times New Roman" w:cs="Times New Roman"/>
                <w:color w:val="000000"/>
                <w:sz w:val="12"/>
                <w:szCs w:val="12"/>
                <w:lang w:eastAsia="ru-RU"/>
              </w:rPr>
              <w:t>0</w:t>
            </w:r>
          </w:p>
        </w:tc>
      </w:tr>
      <w:tr w:rsidR="008B2074" w:rsidRPr="008B2074" w:rsidTr="00EB2B4B">
        <w:trPr>
          <w:trHeight w:val="70"/>
        </w:trPr>
        <w:tc>
          <w:tcPr>
            <w:tcW w:w="1143" w:type="pct"/>
            <w:tcBorders>
              <w:top w:val="nil"/>
              <w:left w:val="single" w:sz="4" w:space="0" w:color="auto"/>
              <w:bottom w:val="single" w:sz="4" w:space="0" w:color="auto"/>
              <w:right w:val="single" w:sz="4" w:space="0" w:color="auto"/>
            </w:tcBorders>
            <w:shd w:val="clear" w:color="auto" w:fill="auto"/>
            <w:vAlign w:val="center"/>
            <w:hideMark/>
          </w:tcPr>
          <w:p w:rsidR="008B2074" w:rsidRPr="008B2074" w:rsidRDefault="008B2074" w:rsidP="008B2074">
            <w:pPr>
              <w:spacing w:after="0" w:line="240" w:lineRule="auto"/>
              <w:jc w:val="center"/>
              <w:rPr>
                <w:rFonts w:ascii="Times New Roman" w:eastAsia="Times New Roman" w:hAnsi="Times New Roman" w:cs="Times New Roman"/>
                <w:b/>
                <w:bCs/>
                <w:color w:val="000000"/>
                <w:sz w:val="12"/>
                <w:szCs w:val="12"/>
                <w:lang w:eastAsia="ru-RU"/>
              </w:rPr>
            </w:pPr>
            <w:r w:rsidRPr="008B2074">
              <w:rPr>
                <w:rFonts w:ascii="Times New Roman" w:eastAsia="Times New Roman" w:hAnsi="Times New Roman" w:cs="Times New Roman"/>
                <w:b/>
                <w:bCs/>
                <w:color w:val="000000"/>
                <w:sz w:val="12"/>
                <w:szCs w:val="12"/>
                <w:lang w:eastAsia="ru-RU"/>
              </w:rPr>
              <w:t xml:space="preserve">в т.ч. средства, </w:t>
            </w:r>
            <w:r w:rsidRPr="008B2074">
              <w:rPr>
                <w:rFonts w:ascii="Times New Roman" w:eastAsia="Times New Roman" w:hAnsi="Times New Roman" w:cs="Times New Roman"/>
                <w:b/>
                <w:bCs/>
                <w:color w:val="000000"/>
                <w:sz w:val="12"/>
                <w:szCs w:val="12"/>
                <w:lang w:eastAsia="ru-RU"/>
              </w:rPr>
              <w:lastRenderedPageBreak/>
              <w:t>предусмотренные на 2022 год</w:t>
            </w:r>
          </w:p>
        </w:tc>
        <w:tc>
          <w:tcPr>
            <w:tcW w:w="742"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sz w:val="12"/>
                <w:szCs w:val="12"/>
                <w:lang w:eastAsia="ru-RU"/>
              </w:rPr>
            </w:pPr>
            <w:r w:rsidRPr="008B2074">
              <w:rPr>
                <w:rFonts w:ascii="Times New Roman" w:eastAsia="Times New Roman" w:hAnsi="Times New Roman" w:cs="Times New Roman"/>
                <w:sz w:val="12"/>
                <w:szCs w:val="12"/>
                <w:lang w:eastAsia="ru-RU"/>
              </w:rPr>
              <w:t>11 862 618,71</w:t>
            </w:r>
          </w:p>
        </w:tc>
        <w:tc>
          <w:tcPr>
            <w:tcW w:w="782"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color w:val="000000"/>
                <w:sz w:val="12"/>
                <w:szCs w:val="12"/>
                <w:lang w:eastAsia="ru-RU"/>
              </w:rPr>
            </w:pPr>
            <w:r w:rsidRPr="008B2074">
              <w:rPr>
                <w:rFonts w:ascii="Times New Roman" w:eastAsia="Times New Roman" w:hAnsi="Times New Roman" w:cs="Times New Roman"/>
                <w:color w:val="000000"/>
                <w:sz w:val="12"/>
                <w:szCs w:val="12"/>
                <w:lang w:eastAsia="ru-RU"/>
              </w:rPr>
              <w:t>7 134 364,32</w:t>
            </w:r>
          </w:p>
        </w:tc>
        <w:tc>
          <w:tcPr>
            <w:tcW w:w="775"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color w:val="000000"/>
                <w:sz w:val="12"/>
                <w:szCs w:val="12"/>
                <w:lang w:eastAsia="ru-RU"/>
              </w:rPr>
            </w:pPr>
            <w:r w:rsidRPr="008B2074">
              <w:rPr>
                <w:rFonts w:ascii="Times New Roman" w:eastAsia="Times New Roman" w:hAnsi="Times New Roman" w:cs="Times New Roman"/>
                <w:color w:val="000000"/>
                <w:sz w:val="12"/>
                <w:szCs w:val="12"/>
                <w:lang w:eastAsia="ru-RU"/>
              </w:rPr>
              <w:t>1 067 635,68</w:t>
            </w:r>
          </w:p>
        </w:tc>
        <w:tc>
          <w:tcPr>
            <w:tcW w:w="775"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color w:val="000000"/>
                <w:sz w:val="12"/>
                <w:szCs w:val="12"/>
                <w:lang w:eastAsia="ru-RU"/>
              </w:rPr>
            </w:pPr>
            <w:r w:rsidRPr="008B2074">
              <w:rPr>
                <w:rFonts w:ascii="Times New Roman" w:eastAsia="Times New Roman" w:hAnsi="Times New Roman" w:cs="Times New Roman"/>
                <w:color w:val="000000"/>
                <w:sz w:val="12"/>
                <w:szCs w:val="12"/>
                <w:lang w:eastAsia="ru-RU"/>
              </w:rPr>
              <w:t>3 660 618,71</w:t>
            </w:r>
          </w:p>
        </w:tc>
        <w:tc>
          <w:tcPr>
            <w:tcW w:w="782"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color w:val="000000"/>
                <w:sz w:val="12"/>
                <w:szCs w:val="12"/>
                <w:lang w:eastAsia="ru-RU"/>
              </w:rPr>
            </w:pPr>
          </w:p>
        </w:tc>
      </w:tr>
      <w:tr w:rsidR="008B2074" w:rsidRPr="008B2074" w:rsidTr="00EB2B4B">
        <w:trPr>
          <w:trHeight w:val="70"/>
        </w:trPr>
        <w:tc>
          <w:tcPr>
            <w:tcW w:w="1143" w:type="pct"/>
            <w:tcBorders>
              <w:top w:val="nil"/>
              <w:left w:val="single" w:sz="4" w:space="0" w:color="auto"/>
              <w:bottom w:val="single" w:sz="4" w:space="0" w:color="auto"/>
              <w:right w:val="single" w:sz="4" w:space="0" w:color="auto"/>
            </w:tcBorders>
            <w:shd w:val="clear" w:color="auto" w:fill="auto"/>
            <w:vAlign w:val="center"/>
            <w:hideMark/>
          </w:tcPr>
          <w:p w:rsidR="008B2074" w:rsidRPr="008B2074" w:rsidRDefault="008B2074" w:rsidP="008B2074">
            <w:pPr>
              <w:spacing w:after="0" w:line="240" w:lineRule="auto"/>
              <w:jc w:val="center"/>
              <w:rPr>
                <w:rFonts w:ascii="Times New Roman" w:eastAsia="Times New Roman" w:hAnsi="Times New Roman" w:cs="Times New Roman"/>
                <w:b/>
                <w:bCs/>
                <w:color w:val="000000"/>
                <w:sz w:val="12"/>
                <w:szCs w:val="12"/>
                <w:lang w:eastAsia="ru-RU"/>
              </w:rPr>
            </w:pPr>
            <w:r w:rsidRPr="008B2074">
              <w:rPr>
                <w:rFonts w:ascii="Times New Roman" w:eastAsia="Times New Roman" w:hAnsi="Times New Roman" w:cs="Times New Roman"/>
                <w:b/>
                <w:bCs/>
                <w:color w:val="000000"/>
                <w:sz w:val="12"/>
                <w:szCs w:val="12"/>
                <w:lang w:eastAsia="ru-RU"/>
              </w:rPr>
              <w:t>ИТОГО</w:t>
            </w:r>
          </w:p>
        </w:tc>
        <w:tc>
          <w:tcPr>
            <w:tcW w:w="742"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b/>
                <w:bCs/>
                <w:color w:val="000000"/>
                <w:sz w:val="12"/>
                <w:szCs w:val="12"/>
                <w:lang w:eastAsia="ru-RU"/>
              </w:rPr>
            </w:pPr>
            <w:r w:rsidRPr="008B2074">
              <w:rPr>
                <w:rFonts w:ascii="Times New Roman" w:eastAsia="Times New Roman" w:hAnsi="Times New Roman" w:cs="Times New Roman"/>
                <w:b/>
                <w:bCs/>
                <w:color w:val="000000"/>
                <w:sz w:val="12"/>
                <w:szCs w:val="12"/>
                <w:lang w:eastAsia="ru-RU"/>
              </w:rPr>
              <w:t>573 900 791,08</w:t>
            </w:r>
          </w:p>
        </w:tc>
        <w:tc>
          <w:tcPr>
            <w:tcW w:w="782"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b/>
                <w:bCs/>
                <w:color w:val="000000"/>
                <w:sz w:val="12"/>
                <w:szCs w:val="12"/>
                <w:lang w:eastAsia="ru-RU"/>
              </w:rPr>
            </w:pPr>
            <w:r w:rsidRPr="008B2074">
              <w:rPr>
                <w:rFonts w:ascii="Times New Roman" w:eastAsia="Times New Roman" w:hAnsi="Times New Roman" w:cs="Times New Roman"/>
                <w:b/>
                <w:bCs/>
                <w:color w:val="000000"/>
                <w:sz w:val="12"/>
                <w:szCs w:val="12"/>
                <w:lang w:eastAsia="ru-RU"/>
              </w:rPr>
              <w:t>491 912 049,41</w:t>
            </w:r>
          </w:p>
        </w:tc>
        <w:tc>
          <w:tcPr>
            <w:tcW w:w="775"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b/>
                <w:bCs/>
                <w:color w:val="000000"/>
                <w:sz w:val="12"/>
                <w:szCs w:val="12"/>
                <w:lang w:eastAsia="ru-RU"/>
              </w:rPr>
            </w:pPr>
            <w:r w:rsidRPr="008B2074">
              <w:rPr>
                <w:rFonts w:ascii="Times New Roman" w:eastAsia="Times New Roman" w:hAnsi="Times New Roman" w:cs="Times New Roman"/>
                <w:b/>
                <w:bCs/>
                <w:color w:val="000000"/>
                <w:sz w:val="12"/>
                <w:szCs w:val="12"/>
                <w:lang w:eastAsia="ru-RU"/>
              </w:rPr>
              <w:t>51 479 167,97</w:t>
            </w:r>
          </w:p>
        </w:tc>
        <w:tc>
          <w:tcPr>
            <w:tcW w:w="775"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b/>
                <w:bCs/>
                <w:color w:val="000000"/>
                <w:sz w:val="12"/>
                <w:szCs w:val="12"/>
                <w:lang w:eastAsia="ru-RU"/>
              </w:rPr>
            </w:pPr>
            <w:r w:rsidRPr="008B2074">
              <w:rPr>
                <w:rFonts w:ascii="Times New Roman" w:eastAsia="Times New Roman" w:hAnsi="Times New Roman" w:cs="Times New Roman"/>
                <w:b/>
                <w:bCs/>
                <w:color w:val="000000"/>
                <w:sz w:val="12"/>
                <w:szCs w:val="12"/>
                <w:lang w:eastAsia="ru-RU"/>
              </w:rPr>
              <w:t>28 592 076,90</w:t>
            </w:r>
          </w:p>
        </w:tc>
        <w:tc>
          <w:tcPr>
            <w:tcW w:w="782" w:type="pct"/>
            <w:tcBorders>
              <w:top w:val="nil"/>
              <w:left w:val="nil"/>
              <w:bottom w:val="single" w:sz="4" w:space="0" w:color="auto"/>
              <w:right w:val="single" w:sz="4" w:space="0" w:color="auto"/>
            </w:tcBorders>
            <w:shd w:val="clear" w:color="auto" w:fill="auto"/>
            <w:noWrap/>
            <w:vAlign w:val="center"/>
            <w:hideMark/>
          </w:tcPr>
          <w:p w:rsidR="008B2074" w:rsidRPr="008B2074" w:rsidRDefault="008B2074" w:rsidP="008B2074">
            <w:pPr>
              <w:spacing w:after="0" w:line="240" w:lineRule="auto"/>
              <w:jc w:val="center"/>
              <w:rPr>
                <w:rFonts w:ascii="Times New Roman" w:eastAsia="Times New Roman" w:hAnsi="Times New Roman" w:cs="Times New Roman"/>
                <w:b/>
                <w:bCs/>
                <w:color w:val="000000"/>
                <w:sz w:val="12"/>
                <w:szCs w:val="12"/>
                <w:lang w:eastAsia="ru-RU"/>
              </w:rPr>
            </w:pPr>
            <w:r w:rsidRPr="008B2074">
              <w:rPr>
                <w:rFonts w:ascii="Times New Roman" w:eastAsia="Times New Roman" w:hAnsi="Times New Roman" w:cs="Times New Roman"/>
                <w:b/>
                <w:bCs/>
                <w:color w:val="000000"/>
                <w:sz w:val="12"/>
                <w:szCs w:val="12"/>
                <w:lang w:eastAsia="ru-RU"/>
              </w:rPr>
              <w:t>1 917 496,80</w:t>
            </w:r>
          </w:p>
        </w:tc>
      </w:tr>
    </w:tbl>
    <w:p w:rsidR="008B2074" w:rsidRDefault="008B2074" w:rsidP="008B2074">
      <w:pPr>
        <w:tabs>
          <w:tab w:val="left" w:pos="0"/>
        </w:tabs>
        <w:spacing w:after="0" w:line="240" w:lineRule="auto"/>
        <w:ind w:firstLine="284"/>
        <w:jc w:val="center"/>
        <w:rPr>
          <w:rFonts w:ascii="Times New Roman" w:hAnsi="Times New Roman" w:cs="Times New Roman"/>
          <w:sz w:val="12"/>
          <w:szCs w:val="12"/>
        </w:rPr>
      </w:pPr>
    </w:p>
    <w:p w:rsidR="00EB2B4B" w:rsidRDefault="00EB2B4B" w:rsidP="00EB2B4B">
      <w:pPr>
        <w:tabs>
          <w:tab w:val="left" w:pos="0"/>
        </w:tabs>
        <w:spacing w:after="0" w:line="240" w:lineRule="auto"/>
        <w:ind w:firstLine="284"/>
        <w:jc w:val="right"/>
        <w:rPr>
          <w:rFonts w:ascii="Times New Roman" w:hAnsi="Times New Roman" w:cs="Times New Roman"/>
          <w:sz w:val="12"/>
          <w:szCs w:val="12"/>
        </w:rPr>
      </w:pPr>
      <w:r w:rsidRPr="00EB2B4B">
        <w:rPr>
          <w:rFonts w:ascii="Times New Roman" w:hAnsi="Times New Roman" w:cs="Times New Roman"/>
          <w:sz w:val="12"/>
          <w:szCs w:val="12"/>
        </w:rPr>
        <w:t xml:space="preserve">   Приложение №2                                                                              </w:t>
      </w:r>
    </w:p>
    <w:p w:rsidR="00EB2B4B" w:rsidRDefault="00EB2B4B" w:rsidP="00EB2B4B">
      <w:pPr>
        <w:tabs>
          <w:tab w:val="left" w:pos="0"/>
        </w:tabs>
        <w:spacing w:after="0" w:line="240" w:lineRule="auto"/>
        <w:ind w:firstLine="284"/>
        <w:jc w:val="right"/>
        <w:rPr>
          <w:rFonts w:ascii="Times New Roman" w:hAnsi="Times New Roman" w:cs="Times New Roman"/>
          <w:sz w:val="12"/>
          <w:szCs w:val="12"/>
        </w:rPr>
      </w:pPr>
      <w:r w:rsidRPr="00EB2B4B">
        <w:rPr>
          <w:rFonts w:ascii="Times New Roman" w:hAnsi="Times New Roman" w:cs="Times New Roman"/>
          <w:sz w:val="12"/>
          <w:szCs w:val="12"/>
        </w:rPr>
        <w:t xml:space="preserve">                               к Постановлению администрации </w:t>
      </w:r>
    </w:p>
    <w:p w:rsidR="00EB2B4B" w:rsidRDefault="00EB2B4B" w:rsidP="00EB2B4B">
      <w:pPr>
        <w:tabs>
          <w:tab w:val="left" w:pos="0"/>
        </w:tabs>
        <w:spacing w:after="0" w:line="240" w:lineRule="auto"/>
        <w:ind w:firstLine="284"/>
        <w:jc w:val="right"/>
        <w:rPr>
          <w:rFonts w:ascii="Times New Roman" w:hAnsi="Times New Roman" w:cs="Times New Roman"/>
          <w:sz w:val="12"/>
          <w:szCs w:val="12"/>
        </w:rPr>
      </w:pPr>
      <w:r w:rsidRPr="00EB2B4B">
        <w:rPr>
          <w:rFonts w:ascii="Times New Roman" w:hAnsi="Times New Roman" w:cs="Times New Roman"/>
          <w:sz w:val="12"/>
          <w:szCs w:val="12"/>
        </w:rPr>
        <w:t xml:space="preserve">муниципального района Сергиевский </w:t>
      </w:r>
    </w:p>
    <w:p w:rsidR="00EB2B4B" w:rsidRDefault="00EB2B4B" w:rsidP="00EB2B4B">
      <w:pPr>
        <w:tabs>
          <w:tab w:val="left" w:pos="0"/>
        </w:tabs>
        <w:spacing w:after="0" w:line="240" w:lineRule="auto"/>
        <w:ind w:firstLine="284"/>
        <w:jc w:val="right"/>
        <w:rPr>
          <w:rFonts w:ascii="Times New Roman" w:hAnsi="Times New Roman" w:cs="Times New Roman"/>
          <w:sz w:val="12"/>
          <w:szCs w:val="12"/>
        </w:rPr>
      </w:pPr>
      <w:r w:rsidRPr="00EB2B4B">
        <w:rPr>
          <w:rFonts w:ascii="Times New Roman" w:hAnsi="Times New Roman" w:cs="Times New Roman"/>
          <w:sz w:val="12"/>
          <w:szCs w:val="12"/>
        </w:rPr>
        <w:t xml:space="preserve">Самарской области                                                                                                                                                                                             </w:t>
      </w:r>
    </w:p>
    <w:p w:rsidR="00EB2B4B" w:rsidRDefault="00EB2B4B" w:rsidP="00EB2B4B">
      <w:pPr>
        <w:tabs>
          <w:tab w:val="left" w:pos="0"/>
        </w:tabs>
        <w:spacing w:after="0" w:line="240" w:lineRule="auto"/>
        <w:ind w:firstLine="284"/>
        <w:jc w:val="right"/>
        <w:rPr>
          <w:rFonts w:ascii="Times New Roman" w:hAnsi="Times New Roman" w:cs="Times New Roman"/>
          <w:sz w:val="12"/>
          <w:szCs w:val="12"/>
        </w:rPr>
      </w:pPr>
      <w:r w:rsidRPr="00EB2B4B">
        <w:rPr>
          <w:rFonts w:ascii="Times New Roman" w:hAnsi="Times New Roman" w:cs="Times New Roman"/>
          <w:sz w:val="12"/>
          <w:szCs w:val="12"/>
        </w:rPr>
        <w:t xml:space="preserve">     №1229 от  "29" декабря 2021 г.</w:t>
      </w:r>
    </w:p>
    <w:p w:rsidR="00EB2B4B" w:rsidRDefault="00EB2B4B" w:rsidP="00EB2B4B">
      <w:pPr>
        <w:tabs>
          <w:tab w:val="left" w:pos="0"/>
        </w:tabs>
        <w:spacing w:after="0" w:line="240" w:lineRule="auto"/>
        <w:ind w:firstLine="284"/>
        <w:jc w:val="center"/>
        <w:rPr>
          <w:rFonts w:ascii="Times New Roman" w:hAnsi="Times New Roman" w:cs="Times New Roman"/>
          <w:sz w:val="12"/>
          <w:szCs w:val="12"/>
        </w:rPr>
      </w:pPr>
      <w:r w:rsidRPr="00EB2B4B">
        <w:rPr>
          <w:rFonts w:ascii="Times New Roman" w:hAnsi="Times New Roman" w:cs="Times New Roman"/>
          <w:sz w:val="12"/>
          <w:szCs w:val="12"/>
        </w:rPr>
        <w:t>Перечень многоквартирных домов, в отношении которых планируется предоставление финансовой подд</w:t>
      </w:r>
      <w:r>
        <w:rPr>
          <w:rFonts w:ascii="Times New Roman" w:hAnsi="Times New Roman" w:cs="Times New Roman"/>
          <w:sz w:val="12"/>
          <w:szCs w:val="12"/>
        </w:rPr>
        <w:t xml:space="preserve">ержки на переселение граждан из </w:t>
      </w:r>
      <w:r w:rsidRPr="00EB2B4B">
        <w:rPr>
          <w:rFonts w:ascii="Times New Roman" w:hAnsi="Times New Roman" w:cs="Times New Roman"/>
          <w:sz w:val="12"/>
          <w:szCs w:val="12"/>
        </w:rPr>
        <w:t xml:space="preserve">аварийного жилищного фонда на территории муниципального района Сергиевский Самарской </w:t>
      </w:r>
      <w:r>
        <w:rPr>
          <w:rFonts w:ascii="Times New Roman" w:hAnsi="Times New Roman" w:cs="Times New Roman"/>
          <w:sz w:val="12"/>
          <w:szCs w:val="12"/>
        </w:rPr>
        <w:t xml:space="preserve">области </w:t>
      </w:r>
      <w:r w:rsidRPr="00EB2B4B">
        <w:rPr>
          <w:rFonts w:ascii="Times New Roman" w:hAnsi="Times New Roman" w:cs="Times New Roman"/>
          <w:sz w:val="12"/>
          <w:szCs w:val="12"/>
        </w:rPr>
        <w:t>в 2019-2024 годах</w:t>
      </w:r>
    </w:p>
    <w:tbl>
      <w:tblPr>
        <w:tblW w:w="5000" w:type="pct"/>
        <w:tblLayout w:type="fixed"/>
        <w:tblLook w:val="04A0" w:firstRow="1" w:lastRow="0" w:firstColumn="1" w:lastColumn="0" w:noHBand="0" w:noVBand="1"/>
      </w:tblPr>
      <w:tblGrid>
        <w:gridCol w:w="345"/>
        <w:gridCol w:w="1795"/>
        <w:gridCol w:w="944"/>
        <w:gridCol w:w="710"/>
        <w:gridCol w:w="850"/>
        <w:gridCol w:w="994"/>
        <w:gridCol w:w="2091"/>
      </w:tblGrid>
      <w:tr w:rsidR="00EB2B4B" w:rsidRPr="00EB2B4B" w:rsidTr="00EB2B4B">
        <w:trPr>
          <w:trHeight w:val="70"/>
        </w:trPr>
        <w:tc>
          <w:tcPr>
            <w:tcW w:w="223" w:type="pct"/>
            <w:tcBorders>
              <w:top w:val="single" w:sz="4" w:space="0" w:color="auto"/>
              <w:left w:val="single" w:sz="4" w:space="0" w:color="auto"/>
              <w:bottom w:val="nil"/>
              <w:right w:val="single" w:sz="4" w:space="0" w:color="auto"/>
            </w:tcBorders>
            <w:shd w:val="clear" w:color="auto" w:fill="auto"/>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                     п/п</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Адрес многоквартирного дома (далее – МКД), признанного аварийным</w:t>
            </w:r>
          </w:p>
        </w:tc>
        <w:tc>
          <w:tcPr>
            <w:tcW w:w="611" w:type="pct"/>
            <w:tcBorders>
              <w:top w:val="single" w:sz="4" w:space="0" w:color="auto"/>
              <w:left w:val="single" w:sz="4" w:space="0" w:color="auto"/>
              <w:bottom w:val="nil"/>
              <w:right w:val="single" w:sz="4" w:space="0" w:color="auto"/>
            </w:tcBorders>
            <w:shd w:val="clear" w:color="auto" w:fill="auto"/>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Число жителей, планируемых</w:t>
            </w:r>
            <w:r w:rsidRPr="00EB2B4B">
              <w:rPr>
                <w:rFonts w:ascii="Times New Roman" w:eastAsia="Times New Roman" w:hAnsi="Times New Roman" w:cs="Times New Roman"/>
                <w:sz w:val="12"/>
                <w:szCs w:val="12"/>
                <w:lang w:eastAsia="ru-RU"/>
              </w:rPr>
              <w:br/>
              <w:t xml:space="preserve"> к переселению</w:t>
            </w:r>
          </w:p>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человек</w:t>
            </w:r>
          </w:p>
        </w:tc>
        <w:tc>
          <w:tcPr>
            <w:tcW w:w="459" w:type="pct"/>
            <w:tcBorders>
              <w:top w:val="single" w:sz="4" w:space="0" w:color="auto"/>
              <w:left w:val="single" w:sz="4" w:space="0" w:color="auto"/>
              <w:right w:val="single" w:sz="4" w:space="0" w:color="auto"/>
            </w:tcBorders>
            <w:shd w:val="clear" w:color="auto" w:fill="auto"/>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Общая площадь жилых</w:t>
            </w:r>
            <w:r w:rsidRPr="00EB2B4B">
              <w:rPr>
                <w:rFonts w:ascii="Times New Roman" w:eastAsia="Times New Roman" w:hAnsi="Times New Roman" w:cs="Times New Roman"/>
                <w:sz w:val="12"/>
                <w:szCs w:val="12"/>
                <w:lang w:eastAsia="ru-RU"/>
              </w:rPr>
              <w:br/>
              <w:t>помещений МКД</w:t>
            </w:r>
          </w:p>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кв.м</w:t>
            </w:r>
          </w:p>
        </w:tc>
        <w:tc>
          <w:tcPr>
            <w:tcW w:w="550" w:type="pct"/>
            <w:tcBorders>
              <w:top w:val="single" w:sz="4" w:space="0" w:color="auto"/>
              <w:left w:val="single" w:sz="4" w:space="0" w:color="auto"/>
              <w:right w:val="single" w:sz="4" w:space="0" w:color="auto"/>
            </w:tcBorders>
            <w:shd w:val="clear" w:color="auto" w:fill="auto"/>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Количество расселяемых жилых помещений</w:t>
            </w:r>
          </w:p>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ед.</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Планируемая дата окончания переселения граждан</w:t>
            </w:r>
          </w:p>
        </w:tc>
        <w:tc>
          <w:tcPr>
            <w:tcW w:w="1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Способ переселения</w:t>
            </w:r>
          </w:p>
        </w:tc>
      </w:tr>
      <w:tr w:rsidR="00EB2B4B" w:rsidRPr="00EB2B4B" w:rsidTr="00EB2B4B">
        <w:trPr>
          <w:trHeight w:val="70"/>
        </w:trPr>
        <w:tc>
          <w:tcPr>
            <w:tcW w:w="22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p>
        </w:tc>
        <w:tc>
          <w:tcPr>
            <w:tcW w:w="1161" w:type="pct"/>
            <w:tcBorders>
              <w:top w:val="single" w:sz="4" w:space="0" w:color="auto"/>
              <w:left w:val="nil"/>
              <w:bottom w:val="single" w:sz="4" w:space="0" w:color="auto"/>
              <w:right w:val="single" w:sz="4" w:space="0" w:color="auto"/>
            </w:tcBorders>
            <w:shd w:val="clear" w:color="000000" w:fill="FFFFFF"/>
            <w:vAlign w:val="center"/>
            <w:hideMark/>
          </w:tcPr>
          <w:p w:rsidR="00EB2B4B" w:rsidRPr="00EB2B4B" w:rsidRDefault="00EB2B4B" w:rsidP="00EB2B4B">
            <w:pPr>
              <w:spacing w:after="0" w:line="240" w:lineRule="auto"/>
              <w:jc w:val="center"/>
              <w:rPr>
                <w:rFonts w:ascii="Times New Roman" w:eastAsia="Times New Roman" w:hAnsi="Times New Roman" w:cs="Times New Roman"/>
                <w:b/>
                <w:bCs/>
                <w:sz w:val="12"/>
                <w:szCs w:val="12"/>
                <w:lang w:eastAsia="ru-RU"/>
              </w:rPr>
            </w:pPr>
            <w:r w:rsidRPr="00EB2B4B">
              <w:rPr>
                <w:rFonts w:ascii="Times New Roman" w:eastAsia="Times New Roman" w:hAnsi="Times New Roman" w:cs="Times New Roman"/>
                <w:b/>
                <w:bCs/>
                <w:sz w:val="12"/>
                <w:szCs w:val="12"/>
                <w:lang w:eastAsia="ru-RU"/>
              </w:rPr>
              <w:t>2019 год (первый этап)</w:t>
            </w:r>
          </w:p>
        </w:tc>
        <w:tc>
          <w:tcPr>
            <w:tcW w:w="611" w:type="pct"/>
            <w:tcBorders>
              <w:top w:val="single" w:sz="4" w:space="0" w:color="auto"/>
              <w:left w:val="nil"/>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b/>
                <w:bCs/>
                <w:sz w:val="12"/>
                <w:szCs w:val="12"/>
                <w:lang w:eastAsia="ru-RU"/>
              </w:rPr>
            </w:pPr>
            <w:r w:rsidRPr="00EB2B4B">
              <w:rPr>
                <w:rFonts w:ascii="Times New Roman" w:eastAsia="Times New Roman" w:hAnsi="Times New Roman" w:cs="Times New Roman"/>
                <w:b/>
                <w:bCs/>
                <w:sz w:val="12"/>
                <w:szCs w:val="12"/>
                <w:lang w:eastAsia="ru-RU"/>
              </w:rPr>
              <w:t>223</w:t>
            </w:r>
          </w:p>
        </w:tc>
        <w:tc>
          <w:tcPr>
            <w:tcW w:w="459" w:type="pct"/>
            <w:tcBorders>
              <w:top w:val="single" w:sz="4" w:space="0" w:color="auto"/>
              <w:left w:val="nil"/>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b/>
                <w:bCs/>
                <w:sz w:val="12"/>
                <w:szCs w:val="12"/>
                <w:lang w:eastAsia="ru-RU"/>
              </w:rPr>
            </w:pPr>
            <w:r w:rsidRPr="00EB2B4B">
              <w:rPr>
                <w:rFonts w:ascii="Times New Roman" w:eastAsia="Times New Roman" w:hAnsi="Times New Roman" w:cs="Times New Roman"/>
                <w:b/>
                <w:bCs/>
                <w:sz w:val="12"/>
                <w:szCs w:val="12"/>
                <w:lang w:eastAsia="ru-RU"/>
              </w:rPr>
              <w:t>4629,4</w:t>
            </w:r>
          </w:p>
        </w:tc>
        <w:tc>
          <w:tcPr>
            <w:tcW w:w="550" w:type="pct"/>
            <w:tcBorders>
              <w:top w:val="single" w:sz="4" w:space="0" w:color="auto"/>
              <w:left w:val="nil"/>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b/>
                <w:bCs/>
                <w:sz w:val="12"/>
                <w:szCs w:val="12"/>
                <w:lang w:eastAsia="ru-RU"/>
              </w:rPr>
            </w:pPr>
            <w:r w:rsidRPr="00EB2B4B">
              <w:rPr>
                <w:rFonts w:ascii="Times New Roman" w:eastAsia="Times New Roman" w:hAnsi="Times New Roman" w:cs="Times New Roman"/>
                <w:b/>
                <w:bCs/>
                <w:sz w:val="12"/>
                <w:szCs w:val="12"/>
                <w:lang w:eastAsia="ru-RU"/>
              </w:rPr>
              <w:t>108</w:t>
            </w:r>
          </w:p>
        </w:tc>
        <w:tc>
          <w:tcPr>
            <w:tcW w:w="643" w:type="pct"/>
            <w:tcBorders>
              <w:top w:val="nil"/>
              <w:left w:val="nil"/>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p>
        </w:tc>
        <w:tc>
          <w:tcPr>
            <w:tcW w:w="135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p>
        </w:tc>
      </w:tr>
      <w:tr w:rsidR="00EB2B4B" w:rsidRPr="00EB2B4B" w:rsidTr="00EB2B4B">
        <w:trPr>
          <w:trHeight w:val="315"/>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1</w:t>
            </w:r>
          </w:p>
        </w:tc>
        <w:tc>
          <w:tcPr>
            <w:tcW w:w="116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 Светлодольск, ул. Гагарина, д.14</w:t>
            </w:r>
          </w:p>
        </w:tc>
        <w:tc>
          <w:tcPr>
            <w:tcW w:w="61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5</w:t>
            </w:r>
          </w:p>
        </w:tc>
        <w:tc>
          <w:tcPr>
            <w:tcW w:w="459"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118,5</w:t>
            </w:r>
          </w:p>
        </w:tc>
        <w:tc>
          <w:tcPr>
            <w:tcW w:w="550"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2</w:t>
            </w:r>
          </w:p>
        </w:tc>
        <w:tc>
          <w:tcPr>
            <w:tcW w:w="64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31.12.2019</w:t>
            </w:r>
          </w:p>
        </w:tc>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Приобретение квартир у застройщика в построенных домах - 14 квартир  Приобретение квартир у лиц, не являющихся застройщиком - 6 квартир</w:t>
            </w:r>
          </w:p>
        </w:tc>
      </w:tr>
      <w:tr w:rsidR="00EB2B4B" w:rsidRPr="00EB2B4B" w:rsidTr="00EB2B4B">
        <w:trPr>
          <w:trHeight w:val="315"/>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2</w:t>
            </w:r>
          </w:p>
        </w:tc>
        <w:tc>
          <w:tcPr>
            <w:tcW w:w="116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пгт. Суходол, ул. Парковая, д.17</w:t>
            </w:r>
          </w:p>
        </w:tc>
        <w:tc>
          <w:tcPr>
            <w:tcW w:w="61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26</w:t>
            </w:r>
          </w:p>
        </w:tc>
        <w:tc>
          <w:tcPr>
            <w:tcW w:w="459"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715,5</w:t>
            </w:r>
          </w:p>
        </w:tc>
        <w:tc>
          <w:tcPr>
            <w:tcW w:w="550"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15</w:t>
            </w:r>
          </w:p>
        </w:tc>
        <w:tc>
          <w:tcPr>
            <w:tcW w:w="64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31.12.2019</w:t>
            </w:r>
          </w:p>
        </w:tc>
        <w:tc>
          <w:tcPr>
            <w:tcW w:w="1353" w:type="pct"/>
            <w:vMerge/>
            <w:tcBorders>
              <w:top w:val="nil"/>
              <w:left w:val="single" w:sz="4" w:space="0" w:color="auto"/>
              <w:bottom w:val="single" w:sz="4" w:space="0" w:color="000000"/>
              <w:right w:val="single" w:sz="4" w:space="0" w:color="auto"/>
            </w:tcBorders>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p>
        </w:tc>
      </w:tr>
      <w:tr w:rsidR="00EB2B4B" w:rsidRPr="00EB2B4B" w:rsidTr="00EB2B4B">
        <w:trPr>
          <w:trHeight w:val="315"/>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3</w:t>
            </w:r>
          </w:p>
        </w:tc>
        <w:tc>
          <w:tcPr>
            <w:tcW w:w="116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с. Сергиевск, ул. Советская, д.126</w:t>
            </w:r>
          </w:p>
        </w:tc>
        <w:tc>
          <w:tcPr>
            <w:tcW w:w="61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3</w:t>
            </w:r>
          </w:p>
        </w:tc>
        <w:tc>
          <w:tcPr>
            <w:tcW w:w="459"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43</w:t>
            </w:r>
          </w:p>
        </w:tc>
        <w:tc>
          <w:tcPr>
            <w:tcW w:w="550"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2</w:t>
            </w:r>
          </w:p>
        </w:tc>
        <w:tc>
          <w:tcPr>
            <w:tcW w:w="64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31.12.2019</w:t>
            </w:r>
          </w:p>
        </w:tc>
        <w:tc>
          <w:tcPr>
            <w:tcW w:w="1353" w:type="pct"/>
            <w:vMerge/>
            <w:tcBorders>
              <w:top w:val="nil"/>
              <w:left w:val="single" w:sz="4" w:space="0" w:color="auto"/>
              <w:bottom w:val="single" w:sz="4" w:space="0" w:color="000000"/>
              <w:right w:val="single" w:sz="4" w:space="0" w:color="auto"/>
            </w:tcBorders>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p>
        </w:tc>
      </w:tr>
      <w:tr w:rsidR="00EB2B4B" w:rsidRPr="00EB2B4B" w:rsidTr="00EB2B4B">
        <w:trPr>
          <w:trHeight w:val="315"/>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4</w:t>
            </w:r>
          </w:p>
        </w:tc>
        <w:tc>
          <w:tcPr>
            <w:tcW w:w="116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 Кутузовский, ул. Полевая, д.1</w:t>
            </w:r>
          </w:p>
        </w:tc>
        <w:tc>
          <w:tcPr>
            <w:tcW w:w="61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1</w:t>
            </w:r>
          </w:p>
        </w:tc>
        <w:tc>
          <w:tcPr>
            <w:tcW w:w="459"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40,3</w:t>
            </w:r>
          </w:p>
        </w:tc>
        <w:tc>
          <w:tcPr>
            <w:tcW w:w="550"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1</w:t>
            </w:r>
          </w:p>
        </w:tc>
        <w:tc>
          <w:tcPr>
            <w:tcW w:w="64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31.12.2019</w:t>
            </w:r>
          </w:p>
        </w:tc>
        <w:tc>
          <w:tcPr>
            <w:tcW w:w="1353" w:type="pct"/>
            <w:vMerge/>
            <w:tcBorders>
              <w:top w:val="nil"/>
              <w:left w:val="single" w:sz="4" w:space="0" w:color="auto"/>
              <w:bottom w:val="single" w:sz="4" w:space="0" w:color="000000"/>
              <w:right w:val="single" w:sz="4" w:space="0" w:color="auto"/>
            </w:tcBorders>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p>
        </w:tc>
      </w:tr>
      <w:tr w:rsidR="00EB2B4B" w:rsidRPr="00EB2B4B" w:rsidTr="00EB2B4B">
        <w:trPr>
          <w:trHeight w:val="315"/>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5</w:t>
            </w:r>
          </w:p>
        </w:tc>
        <w:tc>
          <w:tcPr>
            <w:tcW w:w="116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 Новая Елховка, ул. Центральная, д.1</w:t>
            </w:r>
          </w:p>
        </w:tc>
        <w:tc>
          <w:tcPr>
            <w:tcW w:w="61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29</w:t>
            </w:r>
          </w:p>
        </w:tc>
        <w:tc>
          <w:tcPr>
            <w:tcW w:w="459"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568,1</w:t>
            </w:r>
          </w:p>
        </w:tc>
        <w:tc>
          <w:tcPr>
            <w:tcW w:w="550"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14</w:t>
            </w:r>
          </w:p>
        </w:tc>
        <w:tc>
          <w:tcPr>
            <w:tcW w:w="64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31.12.2020</w:t>
            </w:r>
          </w:p>
        </w:tc>
        <w:tc>
          <w:tcPr>
            <w:tcW w:w="135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EB2B4B" w:rsidRPr="00EB2B4B" w:rsidTr="00EB2B4B">
        <w:trPr>
          <w:trHeight w:val="315"/>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6</w:t>
            </w:r>
          </w:p>
        </w:tc>
        <w:tc>
          <w:tcPr>
            <w:tcW w:w="116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 Новая Елховка, ул. Центральная, д.2</w:t>
            </w:r>
          </w:p>
        </w:tc>
        <w:tc>
          <w:tcPr>
            <w:tcW w:w="61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31</w:t>
            </w:r>
          </w:p>
        </w:tc>
        <w:tc>
          <w:tcPr>
            <w:tcW w:w="459"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508,2</w:t>
            </w:r>
          </w:p>
        </w:tc>
        <w:tc>
          <w:tcPr>
            <w:tcW w:w="550"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12</w:t>
            </w:r>
          </w:p>
        </w:tc>
        <w:tc>
          <w:tcPr>
            <w:tcW w:w="64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31.12.2020</w:t>
            </w:r>
          </w:p>
        </w:tc>
        <w:tc>
          <w:tcPr>
            <w:tcW w:w="135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EB2B4B" w:rsidRPr="00EB2B4B" w:rsidTr="00EB2B4B">
        <w:trPr>
          <w:trHeight w:val="315"/>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7</w:t>
            </w:r>
          </w:p>
        </w:tc>
        <w:tc>
          <w:tcPr>
            <w:tcW w:w="116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 Новая Елховка, ул. Центральная, д.3</w:t>
            </w:r>
          </w:p>
        </w:tc>
        <w:tc>
          <w:tcPr>
            <w:tcW w:w="61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19</w:t>
            </w:r>
          </w:p>
        </w:tc>
        <w:tc>
          <w:tcPr>
            <w:tcW w:w="459"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339</w:t>
            </w:r>
          </w:p>
        </w:tc>
        <w:tc>
          <w:tcPr>
            <w:tcW w:w="550"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9</w:t>
            </w:r>
          </w:p>
        </w:tc>
        <w:tc>
          <w:tcPr>
            <w:tcW w:w="64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31.12.2020</w:t>
            </w:r>
          </w:p>
        </w:tc>
        <w:tc>
          <w:tcPr>
            <w:tcW w:w="135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EB2B4B" w:rsidRPr="00EB2B4B" w:rsidTr="00EB2B4B">
        <w:trPr>
          <w:trHeight w:val="315"/>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8</w:t>
            </w:r>
          </w:p>
        </w:tc>
        <w:tc>
          <w:tcPr>
            <w:tcW w:w="116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 Красные Дубки, ул. Гагарина, д.7</w:t>
            </w:r>
          </w:p>
        </w:tc>
        <w:tc>
          <w:tcPr>
            <w:tcW w:w="61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28</w:t>
            </w:r>
          </w:p>
        </w:tc>
        <w:tc>
          <w:tcPr>
            <w:tcW w:w="459"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521,7</w:t>
            </w:r>
          </w:p>
        </w:tc>
        <w:tc>
          <w:tcPr>
            <w:tcW w:w="550"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12</w:t>
            </w:r>
          </w:p>
        </w:tc>
        <w:tc>
          <w:tcPr>
            <w:tcW w:w="64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31.12.2020</w:t>
            </w:r>
          </w:p>
        </w:tc>
        <w:tc>
          <w:tcPr>
            <w:tcW w:w="135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EB2B4B" w:rsidRPr="00EB2B4B" w:rsidTr="00EB2B4B">
        <w:trPr>
          <w:trHeight w:val="315"/>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9</w:t>
            </w:r>
          </w:p>
        </w:tc>
        <w:tc>
          <w:tcPr>
            <w:tcW w:w="116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 Красные Дубки, ул. Гагарина, д.9</w:t>
            </w:r>
          </w:p>
        </w:tc>
        <w:tc>
          <w:tcPr>
            <w:tcW w:w="61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29</w:t>
            </w:r>
          </w:p>
        </w:tc>
        <w:tc>
          <w:tcPr>
            <w:tcW w:w="459"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502,7</w:t>
            </w:r>
          </w:p>
        </w:tc>
        <w:tc>
          <w:tcPr>
            <w:tcW w:w="550"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12</w:t>
            </w:r>
          </w:p>
        </w:tc>
        <w:tc>
          <w:tcPr>
            <w:tcW w:w="64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31.12.2020</w:t>
            </w:r>
          </w:p>
        </w:tc>
        <w:tc>
          <w:tcPr>
            <w:tcW w:w="135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EB2B4B" w:rsidRPr="00EB2B4B" w:rsidTr="00EB2B4B">
        <w:trPr>
          <w:trHeight w:val="315"/>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10</w:t>
            </w:r>
          </w:p>
        </w:tc>
        <w:tc>
          <w:tcPr>
            <w:tcW w:w="116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с. Воротнее, ул. Почтовая, д.2</w:t>
            </w:r>
          </w:p>
        </w:tc>
        <w:tc>
          <w:tcPr>
            <w:tcW w:w="61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25</w:t>
            </w:r>
          </w:p>
        </w:tc>
        <w:tc>
          <w:tcPr>
            <w:tcW w:w="459"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666</w:t>
            </w:r>
          </w:p>
        </w:tc>
        <w:tc>
          <w:tcPr>
            <w:tcW w:w="550"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16</w:t>
            </w:r>
          </w:p>
        </w:tc>
        <w:tc>
          <w:tcPr>
            <w:tcW w:w="64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31.12.2020</w:t>
            </w:r>
          </w:p>
        </w:tc>
        <w:tc>
          <w:tcPr>
            <w:tcW w:w="135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EB2B4B" w:rsidRPr="00EB2B4B" w:rsidTr="00EB2B4B">
        <w:trPr>
          <w:trHeight w:val="315"/>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11</w:t>
            </w:r>
          </w:p>
        </w:tc>
        <w:tc>
          <w:tcPr>
            <w:tcW w:w="116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с. Воротнее, ул. Почтовая, д.4</w:t>
            </w:r>
          </w:p>
        </w:tc>
        <w:tc>
          <w:tcPr>
            <w:tcW w:w="61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20</w:t>
            </w:r>
          </w:p>
        </w:tc>
        <w:tc>
          <w:tcPr>
            <w:tcW w:w="459"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417,8</w:t>
            </w:r>
          </w:p>
        </w:tc>
        <w:tc>
          <w:tcPr>
            <w:tcW w:w="550"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10</w:t>
            </w:r>
          </w:p>
        </w:tc>
        <w:tc>
          <w:tcPr>
            <w:tcW w:w="64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31.12.2020</w:t>
            </w:r>
          </w:p>
        </w:tc>
        <w:tc>
          <w:tcPr>
            <w:tcW w:w="135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EB2B4B" w:rsidRPr="00EB2B4B" w:rsidTr="00EB2B4B">
        <w:trPr>
          <w:trHeight w:val="315"/>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12</w:t>
            </w:r>
          </w:p>
        </w:tc>
        <w:tc>
          <w:tcPr>
            <w:tcW w:w="116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 Светлодольск, ул. Школьная, д.9</w:t>
            </w:r>
          </w:p>
        </w:tc>
        <w:tc>
          <w:tcPr>
            <w:tcW w:w="61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7</w:t>
            </w:r>
          </w:p>
        </w:tc>
        <w:tc>
          <w:tcPr>
            <w:tcW w:w="459"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188,6</w:t>
            </w:r>
          </w:p>
        </w:tc>
        <w:tc>
          <w:tcPr>
            <w:tcW w:w="550"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3</w:t>
            </w:r>
          </w:p>
        </w:tc>
        <w:tc>
          <w:tcPr>
            <w:tcW w:w="64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31.12.2020</w:t>
            </w:r>
          </w:p>
        </w:tc>
        <w:tc>
          <w:tcPr>
            <w:tcW w:w="135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EB2B4B" w:rsidRPr="00EB2B4B" w:rsidTr="00EB2B4B">
        <w:trPr>
          <w:trHeight w:val="7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p>
        </w:tc>
        <w:tc>
          <w:tcPr>
            <w:tcW w:w="1161" w:type="pct"/>
            <w:tcBorders>
              <w:top w:val="nil"/>
              <w:left w:val="nil"/>
              <w:bottom w:val="single" w:sz="4" w:space="0" w:color="auto"/>
              <w:right w:val="single" w:sz="4" w:space="0" w:color="auto"/>
            </w:tcBorders>
            <w:shd w:val="clear" w:color="auto" w:fill="auto"/>
            <w:vAlign w:val="center"/>
            <w:hideMark/>
          </w:tcPr>
          <w:p w:rsidR="00EB2B4B" w:rsidRPr="00EB2B4B" w:rsidRDefault="00EB2B4B" w:rsidP="00EB2B4B">
            <w:pPr>
              <w:spacing w:after="0" w:line="240" w:lineRule="auto"/>
              <w:jc w:val="center"/>
              <w:rPr>
                <w:rFonts w:ascii="Times New Roman" w:eastAsia="Times New Roman" w:hAnsi="Times New Roman" w:cs="Times New Roman"/>
                <w:b/>
                <w:bCs/>
                <w:sz w:val="12"/>
                <w:szCs w:val="12"/>
                <w:lang w:eastAsia="ru-RU"/>
              </w:rPr>
            </w:pPr>
            <w:r w:rsidRPr="00EB2B4B">
              <w:rPr>
                <w:rFonts w:ascii="Times New Roman" w:eastAsia="Times New Roman" w:hAnsi="Times New Roman" w:cs="Times New Roman"/>
                <w:b/>
                <w:bCs/>
                <w:sz w:val="12"/>
                <w:szCs w:val="12"/>
                <w:lang w:eastAsia="ru-RU"/>
              </w:rPr>
              <w:t>2020 год (второй этап)</w:t>
            </w:r>
          </w:p>
        </w:tc>
        <w:tc>
          <w:tcPr>
            <w:tcW w:w="61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b/>
                <w:bCs/>
                <w:sz w:val="12"/>
                <w:szCs w:val="12"/>
                <w:lang w:eastAsia="ru-RU"/>
              </w:rPr>
            </w:pPr>
            <w:r w:rsidRPr="00EB2B4B">
              <w:rPr>
                <w:rFonts w:ascii="Times New Roman" w:eastAsia="Times New Roman" w:hAnsi="Times New Roman" w:cs="Times New Roman"/>
                <w:b/>
                <w:bCs/>
                <w:sz w:val="12"/>
                <w:szCs w:val="12"/>
                <w:lang w:eastAsia="ru-RU"/>
              </w:rPr>
              <w:t>212</w:t>
            </w:r>
          </w:p>
        </w:tc>
        <w:tc>
          <w:tcPr>
            <w:tcW w:w="459"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b/>
                <w:bCs/>
                <w:sz w:val="12"/>
                <w:szCs w:val="12"/>
                <w:lang w:eastAsia="ru-RU"/>
              </w:rPr>
            </w:pPr>
            <w:r w:rsidRPr="00EB2B4B">
              <w:rPr>
                <w:rFonts w:ascii="Times New Roman" w:eastAsia="Times New Roman" w:hAnsi="Times New Roman" w:cs="Times New Roman"/>
                <w:b/>
                <w:bCs/>
                <w:sz w:val="12"/>
                <w:szCs w:val="12"/>
                <w:lang w:eastAsia="ru-RU"/>
              </w:rPr>
              <w:t>3662,5</w:t>
            </w:r>
          </w:p>
        </w:tc>
        <w:tc>
          <w:tcPr>
            <w:tcW w:w="550"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b/>
                <w:bCs/>
                <w:sz w:val="12"/>
                <w:szCs w:val="12"/>
                <w:lang w:eastAsia="ru-RU"/>
              </w:rPr>
            </w:pPr>
            <w:r w:rsidRPr="00EB2B4B">
              <w:rPr>
                <w:rFonts w:ascii="Times New Roman" w:eastAsia="Times New Roman" w:hAnsi="Times New Roman" w:cs="Times New Roman"/>
                <w:b/>
                <w:bCs/>
                <w:sz w:val="12"/>
                <w:szCs w:val="12"/>
                <w:lang w:eastAsia="ru-RU"/>
              </w:rPr>
              <w:t>84</w:t>
            </w:r>
          </w:p>
        </w:tc>
        <w:tc>
          <w:tcPr>
            <w:tcW w:w="64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p>
        </w:tc>
        <w:tc>
          <w:tcPr>
            <w:tcW w:w="135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p>
        </w:tc>
      </w:tr>
      <w:tr w:rsidR="00EB2B4B" w:rsidRPr="00EB2B4B" w:rsidTr="00EB2B4B">
        <w:trPr>
          <w:trHeight w:val="495"/>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1</w:t>
            </w:r>
          </w:p>
        </w:tc>
        <w:tc>
          <w:tcPr>
            <w:tcW w:w="116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 Сок, ул. Специалистов, д.2</w:t>
            </w:r>
          </w:p>
        </w:tc>
        <w:tc>
          <w:tcPr>
            <w:tcW w:w="61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36</w:t>
            </w:r>
          </w:p>
        </w:tc>
        <w:tc>
          <w:tcPr>
            <w:tcW w:w="459"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579,2</w:t>
            </w:r>
          </w:p>
        </w:tc>
        <w:tc>
          <w:tcPr>
            <w:tcW w:w="550"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13</w:t>
            </w:r>
          </w:p>
        </w:tc>
        <w:tc>
          <w:tcPr>
            <w:tcW w:w="64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31.12.2020</w:t>
            </w:r>
          </w:p>
        </w:tc>
        <w:tc>
          <w:tcPr>
            <w:tcW w:w="1353" w:type="pct"/>
            <w:tcBorders>
              <w:top w:val="nil"/>
              <w:left w:val="nil"/>
              <w:bottom w:val="single" w:sz="4" w:space="0" w:color="auto"/>
              <w:right w:val="single" w:sz="4" w:space="0" w:color="auto"/>
            </w:tcBorders>
            <w:shd w:val="clear" w:color="auto" w:fill="auto"/>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Приобретение квартир у застройщика в построенных домах -12 квар</w:t>
            </w:r>
            <w:r>
              <w:rPr>
                <w:rFonts w:ascii="Times New Roman" w:eastAsia="Times New Roman" w:hAnsi="Times New Roman" w:cs="Times New Roman"/>
                <w:color w:val="000000"/>
                <w:sz w:val="12"/>
                <w:szCs w:val="12"/>
                <w:lang w:eastAsia="ru-RU"/>
              </w:rPr>
              <w:t xml:space="preserve">тир </w:t>
            </w:r>
            <w:r w:rsidRPr="00EB2B4B">
              <w:rPr>
                <w:rFonts w:ascii="Times New Roman" w:eastAsia="Times New Roman" w:hAnsi="Times New Roman" w:cs="Times New Roman"/>
                <w:color w:val="000000"/>
                <w:sz w:val="12"/>
                <w:szCs w:val="12"/>
                <w:lang w:eastAsia="ru-RU"/>
              </w:rPr>
              <w:t>Выплата выкупной стоимости аварийного жилого помещения -1 квартира</w:t>
            </w:r>
          </w:p>
        </w:tc>
      </w:tr>
      <w:tr w:rsidR="00EB2B4B" w:rsidRPr="00EB2B4B" w:rsidTr="00EB2B4B">
        <w:trPr>
          <w:trHeight w:val="315"/>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2</w:t>
            </w:r>
          </w:p>
        </w:tc>
        <w:tc>
          <w:tcPr>
            <w:tcW w:w="116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 Сок, ул. Специалистов, д.4</w:t>
            </w:r>
          </w:p>
        </w:tc>
        <w:tc>
          <w:tcPr>
            <w:tcW w:w="61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44</w:t>
            </w:r>
          </w:p>
        </w:tc>
        <w:tc>
          <w:tcPr>
            <w:tcW w:w="459"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671,8</w:t>
            </w:r>
          </w:p>
        </w:tc>
        <w:tc>
          <w:tcPr>
            <w:tcW w:w="550"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15</w:t>
            </w:r>
          </w:p>
        </w:tc>
        <w:tc>
          <w:tcPr>
            <w:tcW w:w="64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31.12.2020</w:t>
            </w:r>
          </w:p>
        </w:tc>
        <w:tc>
          <w:tcPr>
            <w:tcW w:w="135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EB2B4B" w:rsidRPr="00EB2B4B" w:rsidTr="00EB2B4B">
        <w:trPr>
          <w:trHeight w:val="315"/>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3</w:t>
            </w:r>
          </w:p>
        </w:tc>
        <w:tc>
          <w:tcPr>
            <w:tcW w:w="116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с. Воротнее, ул. Почтовая, д.4</w:t>
            </w:r>
          </w:p>
        </w:tc>
        <w:tc>
          <w:tcPr>
            <w:tcW w:w="61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10</w:t>
            </w:r>
          </w:p>
        </w:tc>
        <w:tc>
          <w:tcPr>
            <w:tcW w:w="459"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209,6</w:t>
            </w:r>
          </w:p>
        </w:tc>
        <w:tc>
          <w:tcPr>
            <w:tcW w:w="550"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5</w:t>
            </w:r>
          </w:p>
        </w:tc>
        <w:tc>
          <w:tcPr>
            <w:tcW w:w="64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31.12.2020</w:t>
            </w:r>
          </w:p>
        </w:tc>
        <w:tc>
          <w:tcPr>
            <w:tcW w:w="135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EB2B4B" w:rsidRPr="00EB2B4B" w:rsidTr="00EB2B4B">
        <w:trPr>
          <w:trHeight w:val="315"/>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4</w:t>
            </w:r>
          </w:p>
        </w:tc>
        <w:tc>
          <w:tcPr>
            <w:tcW w:w="116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 Антоновка, ул. Мичурина, д.42</w:t>
            </w:r>
          </w:p>
        </w:tc>
        <w:tc>
          <w:tcPr>
            <w:tcW w:w="61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20</w:t>
            </w:r>
          </w:p>
        </w:tc>
        <w:tc>
          <w:tcPr>
            <w:tcW w:w="459"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353,3</w:t>
            </w:r>
          </w:p>
        </w:tc>
        <w:tc>
          <w:tcPr>
            <w:tcW w:w="550"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8</w:t>
            </w:r>
          </w:p>
        </w:tc>
        <w:tc>
          <w:tcPr>
            <w:tcW w:w="64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31.12.2020</w:t>
            </w:r>
          </w:p>
        </w:tc>
        <w:tc>
          <w:tcPr>
            <w:tcW w:w="135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EB2B4B" w:rsidRPr="00EB2B4B" w:rsidTr="00EB2B4B">
        <w:trPr>
          <w:trHeight w:val="315"/>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5</w:t>
            </w:r>
          </w:p>
        </w:tc>
        <w:tc>
          <w:tcPr>
            <w:tcW w:w="116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с. Черновка, ул.Новостроевская, д.2</w:t>
            </w:r>
          </w:p>
        </w:tc>
        <w:tc>
          <w:tcPr>
            <w:tcW w:w="61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43</w:t>
            </w:r>
          </w:p>
        </w:tc>
        <w:tc>
          <w:tcPr>
            <w:tcW w:w="459"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933,6</w:t>
            </w:r>
          </w:p>
        </w:tc>
        <w:tc>
          <w:tcPr>
            <w:tcW w:w="550"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22</w:t>
            </w:r>
          </w:p>
        </w:tc>
        <w:tc>
          <w:tcPr>
            <w:tcW w:w="64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31.12.2020</w:t>
            </w:r>
          </w:p>
        </w:tc>
        <w:tc>
          <w:tcPr>
            <w:tcW w:w="135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EB2B4B" w:rsidRPr="00EB2B4B" w:rsidTr="00EB2B4B">
        <w:trPr>
          <w:trHeight w:val="315"/>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6</w:t>
            </w:r>
          </w:p>
        </w:tc>
        <w:tc>
          <w:tcPr>
            <w:tcW w:w="116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с. Черновка, ул.Новостроевская, д.6</w:t>
            </w:r>
          </w:p>
        </w:tc>
        <w:tc>
          <w:tcPr>
            <w:tcW w:w="61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59</w:t>
            </w:r>
          </w:p>
        </w:tc>
        <w:tc>
          <w:tcPr>
            <w:tcW w:w="459"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915</w:t>
            </w:r>
          </w:p>
        </w:tc>
        <w:tc>
          <w:tcPr>
            <w:tcW w:w="550"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21</w:t>
            </w:r>
          </w:p>
        </w:tc>
        <w:tc>
          <w:tcPr>
            <w:tcW w:w="64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31.12.2020</w:t>
            </w:r>
          </w:p>
        </w:tc>
        <w:tc>
          <w:tcPr>
            <w:tcW w:w="135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EB2B4B" w:rsidRPr="00EB2B4B" w:rsidTr="00EB2B4B">
        <w:trPr>
          <w:trHeight w:val="70"/>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EB2B4B" w:rsidRPr="00EB2B4B" w:rsidRDefault="00EB2B4B" w:rsidP="00EB2B4B">
            <w:pPr>
              <w:spacing w:after="0" w:line="240" w:lineRule="auto"/>
              <w:jc w:val="center"/>
              <w:rPr>
                <w:rFonts w:ascii="Times New Roman" w:eastAsia="Times New Roman" w:hAnsi="Times New Roman" w:cs="Times New Roman"/>
                <w:b/>
                <w:bCs/>
                <w:sz w:val="12"/>
                <w:szCs w:val="12"/>
                <w:lang w:eastAsia="ru-RU"/>
              </w:rPr>
            </w:pPr>
            <w:r w:rsidRPr="00EB2B4B">
              <w:rPr>
                <w:rFonts w:ascii="Times New Roman" w:eastAsia="Times New Roman" w:hAnsi="Times New Roman" w:cs="Times New Roman"/>
                <w:b/>
                <w:bCs/>
                <w:sz w:val="12"/>
                <w:szCs w:val="12"/>
                <w:lang w:eastAsia="ru-RU"/>
              </w:rPr>
              <w:t>2021 год (третий этап)</w:t>
            </w:r>
          </w:p>
        </w:tc>
        <w:tc>
          <w:tcPr>
            <w:tcW w:w="611" w:type="pct"/>
            <w:tcBorders>
              <w:top w:val="nil"/>
              <w:left w:val="nil"/>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b/>
                <w:bCs/>
                <w:sz w:val="12"/>
                <w:szCs w:val="12"/>
                <w:lang w:eastAsia="ru-RU"/>
              </w:rPr>
            </w:pPr>
            <w:r w:rsidRPr="00EB2B4B">
              <w:rPr>
                <w:rFonts w:ascii="Times New Roman" w:eastAsia="Times New Roman" w:hAnsi="Times New Roman" w:cs="Times New Roman"/>
                <w:b/>
                <w:bCs/>
                <w:sz w:val="12"/>
                <w:szCs w:val="12"/>
                <w:lang w:eastAsia="ru-RU"/>
              </w:rPr>
              <w:t>267</w:t>
            </w:r>
          </w:p>
        </w:tc>
        <w:tc>
          <w:tcPr>
            <w:tcW w:w="459" w:type="pct"/>
            <w:tcBorders>
              <w:top w:val="nil"/>
              <w:left w:val="nil"/>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b/>
                <w:bCs/>
                <w:sz w:val="12"/>
                <w:szCs w:val="12"/>
                <w:lang w:eastAsia="ru-RU"/>
              </w:rPr>
            </w:pPr>
            <w:r w:rsidRPr="00EB2B4B">
              <w:rPr>
                <w:rFonts w:ascii="Times New Roman" w:eastAsia="Times New Roman" w:hAnsi="Times New Roman" w:cs="Times New Roman"/>
                <w:b/>
                <w:bCs/>
                <w:sz w:val="12"/>
                <w:szCs w:val="12"/>
                <w:lang w:eastAsia="ru-RU"/>
              </w:rPr>
              <w:t>4931,7</w:t>
            </w:r>
          </w:p>
        </w:tc>
        <w:tc>
          <w:tcPr>
            <w:tcW w:w="550" w:type="pct"/>
            <w:tcBorders>
              <w:top w:val="nil"/>
              <w:left w:val="nil"/>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b/>
                <w:bCs/>
                <w:sz w:val="12"/>
                <w:szCs w:val="12"/>
                <w:lang w:eastAsia="ru-RU"/>
              </w:rPr>
            </w:pPr>
            <w:r w:rsidRPr="00EB2B4B">
              <w:rPr>
                <w:rFonts w:ascii="Times New Roman" w:eastAsia="Times New Roman" w:hAnsi="Times New Roman" w:cs="Times New Roman"/>
                <w:b/>
                <w:bCs/>
                <w:sz w:val="12"/>
                <w:szCs w:val="12"/>
                <w:lang w:eastAsia="ru-RU"/>
              </w:rPr>
              <w:t>112</w:t>
            </w:r>
          </w:p>
        </w:tc>
        <w:tc>
          <w:tcPr>
            <w:tcW w:w="643" w:type="pct"/>
            <w:tcBorders>
              <w:top w:val="nil"/>
              <w:left w:val="nil"/>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p>
        </w:tc>
        <w:tc>
          <w:tcPr>
            <w:tcW w:w="135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p>
        </w:tc>
      </w:tr>
      <w:tr w:rsidR="00EB2B4B" w:rsidRPr="00EB2B4B" w:rsidTr="00EB2B4B">
        <w:trPr>
          <w:trHeight w:val="315"/>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1</w:t>
            </w:r>
          </w:p>
        </w:tc>
        <w:tc>
          <w:tcPr>
            <w:tcW w:w="116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 Антоновка, ул. Мичурина, д.44</w:t>
            </w:r>
          </w:p>
        </w:tc>
        <w:tc>
          <w:tcPr>
            <w:tcW w:w="61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12</w:t>
            </w:r>
          </w:p>
        </w:tc>
        <w:tc>
          <w:tcPr>
            <w:tcW w:w="459"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317,2</w:t>
            </w:r>
          </w:p>
        </w:tc>
        <w:tc>
          <w:tcPr>
            <w:tcW w:w="550"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7</w:t>
            </w:r>
          </w:p>
        </w:tc>
        <w:tc>
          <w:tcPr>
            <w:tcW w:w="64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31.12.2022</w:t>
            </w:r>
          </w:p>
        </w:tc>
        <w:tc>
          <w:tcPr>
            <w:tcW w:w="135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EB2B4B" w:rsidRPr="00EB2B4B" w:rsidTr="00EB2B4B">
        <w:trPr>
          <w:trHeight w:val="69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2</w:t>
            </w:r>
          </w:p>
        </w:tc>
        <w:tc>
          <w:tcPr>
            <w:tcW w:w="116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с. Черновка, ул.Новостроевская, д.4</w:t>
            </w:r>
          </w:p>
        </w:tc>
        <w:tc>
          <w:tcPr>
            <w:tcW w:w="61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62</w:t>
            </w:r>
          </w:p>
        </w:tc>
        <w:tc>
          <w:tcPr>
            <w:tcW w:w="459"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946,7</w:t>
            </w:r>
          </w:p>
        </w:tc>
        <w:tc>
          <w:tcPr>
            <w:tcW w:w="550"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22</w:t>
            </w:r>
          </w:p>
        </w:tc>
        <w:tc>
          <w:tcPr>
            <w:tcW w:w="64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31.12.2022</w:t>
            </w:r>
          </w:p>
        </w:tc>
        <w:tc>
          <w:tcPr>
            <w:tcW w:w="1353" w:type="pct"/>
            <w:tcBorders>
              <w:top w:val="nil"/>
              <w:left w:val="nil"/>
              <w:bottom w:val="single" w:sz="4" w:space="0" w:color="auto"/>
              <w:right w:val="single" w:sz="4" w:space="0" w:color="auto"/>
            </w:tcBorders>
            <w:shd w:val="clear" w:color="auto" w:fill="auto"/>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Приобретение квартир у застройщика в построенных домах -21 квар</w:t>
            </w:r>
            <w:r>
              <w:rPr>
                <w:rFonts w:ascii="Times New Roman" w:eastAsia="Times New Roman" w:hAnsi="Times New Roman" w:cs="Times New Roman"/>
                <w:color w:val="000000"/>
                <w:sz w:val="12"/>
                <w:szCs w:val="12"/>
                <w:lang w:eastAsia="ru-RU"/>
              </w:rPr>
              <w:t xml:space="preserve">тир </w:t>
            </w:r>
            <w:r w:rsidRPr="00EB2B4B">
              <w:rPr>
                <w:rFonts w:ascii="Times New Roman" w:eastAsia="Times New Roman" w:hAnsi="Times New Roman" w:cs="Times New Roman"/>
                <w:color w:val="000000"/>
                <w:sz w:val="12"/>
                <w:szCs w:val="12"/>
                <w:lang w:eastAsia="ru-RU"/>
              </w:rPr>
              <w:t>Выплата выкупной стоимости аварийного жилого помещения -1 квартира</w:t>
            </w:r>
          </w:p>
        </w:tc>
      </w:tr>
      <w:tr w:rsidR="00EB2B4B" w:rsidRPr="00EB2B4B" w:rsidTr="00EB2B4B">
        <w:trPr>
          <w:trHeight w:val="315"/>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lastRenderedPageBreak/>
              <w:t>3</w:t>
            </w:r>
          </w:p>
        </w:tc>
        <w:tc>
          <w:tcPr>
            <w:tcW w:w="116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пгт. Суходол, ул. Школьная, д.19</w:t>
            </w:r>
          </w:p>
        </w:tc>
        <w:tc>
          <w:tcPr>
            <w:tcW w:w="61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32</w:t>
            </w:r>
          </w:p>
        </w:tc>
        <w:tc>
          <w:tcPr>
            <w:tcW w:w="459"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731,6</w:t>
            </w:r>
          </w:p>
        </w:tc>
        <w:tc>
          <w:tcPr>
            <w:tcW w:w="550"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16</w:t>
            </w:r>
          </w:p>
        </w:tc>
        <w:tc>
          <w:tcPr>
            <w:tcW w:w="64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31.12.2022</w:t>
            </w:r>
          </w:p>
        </w:tc>
        <w:tc>
          <w:tcPr>
            <w:tcW w:w="135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EB2B4B" w:rsidRPr="00EB2B4B" w:rsidTr="00EB2B4B">
        <w:trPr>
          <w:trHeight w:val="315"/>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4</w:t>
            </w:r>
          </w:p>
        </w:tc>
        <w:tc>
          <w:tcPr>
            <w:tcW w:w="116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пгт. Суходол, ул. Школьная, д.21</w:t>
            </w:r>
          </w:p>
        </w:tc>
        <w:tc>
          <w:tcPr>
            <w:tcW w:w="61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34</w:t>
            </w:r>
          </w:p>
        </w:tc>
        <w:tc>
          <w:tcPr>
            <w:tcW w:w="459"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728,9</w:t>
            </w:r>
          </w:p>
        </w:tc>
        <w:tc>
          <w:tcPr>
            <w:tcW w:w="550"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16</w:t>
            </w:r>
          </w:p>
        </w:tc>
        <w:tc>
          <w:tcPr>
            <w:tcW w:w="643" w:type="pct"/>
            <w:tcBorders>
              <w:top w:val="nil"/>
              <w:left w:val="nil"/>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31.12.2022</w:t>
            </w:r>
          </w:p>
        </w:tc>
        <w:tc>
          <w:tcPr>
            <w:tcW w:w="135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EB2B4B" w:rsidRPr="00EB2B4B" w:rsidTr="00EB2B4B">
        <w:trPr>
          <w:trHeight w:val="690"/>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5</w:t>
            </w:r>
          </w:p>
        </w:tc>
        <w:tc>
          <w:tcPr>
            <w:tcW w:w="116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 Кутузовский, ул. Полевая, д.1</w:t>
            </w:r>
          </w:p>
        </w:tc>
        <w:tc>
          <w:tcPr>
            <w:tcW w:w="61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29</w:t>
            </w:r>
          </w:p>
        </w:tc>
        <w:tc>
          <w:tcPr>
            <w:tcW w:w="459"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499</w:t>
            </w:r>
          </w:p>
        </w:tc>
        <w:tc>
          <w:tcPr>
            <w:tcW w:w="550"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12</w:t>
            </w:r>
          </w:p>
        </w:tc>
        <w:tc>
          <w:tcPr>
            <w:tcW w:w="643" w:type="pct"/>
            <w:tcBorders>
              <w:top w:val="nil"/>
              <w:left w:val="nil"/>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31.12.2022</w:t>
            </w:r>
          </w:p>
        </w:tc>
        <w:tc>
          <w:tcPr>
            <w:tcW w:w="1353" w:type="pct"/>
            <w:tcBorders>
              <w:top w:val="nil"/>
              <w:left w:val="nil"/>
              <w:bottom w:val="single" w:sz="4" w:space="0" w:color="auto"/>
              <w:right w:val="single" w:sz="4" w:space="0" w:color="auto"/>
            </w:tcBorders>
            <w:shd w:val="clear" w:color="auto" w:fill="auto"/>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Приобретение квартир у застройщика в построенных домах -8 квартир  Выплата выкупной стоимости аварийного жилого помещения -4 квартиры</w:t>
            </w:r>
          </w:p>
        </w:tc>
      </w:tr>
      <w:tr w:rsidR="00EB2B4B" w:rsidRPr="00EB2B4B" w:rsidTr="00EB2B4B">
        <w:trPr>
          <w:trHeight w:val="690"/>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6</w:t>
            </w:r>
          </w:p>
        </w:tc>
        <w:tc>
          <w:tcPr>
            <w:tcW w:w="116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 Кутузовский, ул. Полевая, д.3</w:t>
            </w:r>
          </w:p>
        </w:tc>
        <w:tc>
          <w:tcPr>
            <w:tcW w:w="61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27</w:t>
            </w:r>
          </w:p>
        </w:tc>
        <w:tc>
          <w:tcPr>
            <w:tcW w:w="459"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495,1</w:t>
            </w:r>
          </w:p>
        </w:tc>
        <w:tc>
          <w:tcPr>
            <w:tcW w:w="550"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12</w:t>
            </w:r>
          </w:p>
        </w:tc>
        <w:tc>
          <w:tcPr>
            <w:tcW w:w="643" w:type="pct"/>
            <w:tcBorders>
              <w:top w:val="nil"/>
              <w:left w:val="nil"/>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31.12.2022</w:t>
            </w:r>
          </w:p>
        </w:tc>
        <w:tc>
          <w:tcPr>
            <w:tcW w:w="1353" w:type="pct"/>
            <w:tcBorders>
              <w:top w:val="nil"/>
              <w:left w:val="nil"/>
              <w:bottom w:val="single" w:sz="4" w:space="0" w:color="auto"/>
              <w:right w:val="single" w:sz="4" w:space="0" w:color="auto"/>
            </w:tcBorders>
            <w:shd w:val="clear" w:color="auto" w:fill="auto"/>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Приобретение квартир у застройщика в построенных домах -10 квартир    Выплата выкупной стоимости аварийного жилого помещения -2 квартира</w:t>
            </w:r>
          </w:p>
        </w:tc>
      </w:tr>
      <w:tr w:rsidR="00EB2B4B" w:rsidRPr="00EB2B4B" w:rsidTr="00EB2B4B">
        <w:trPr>
          <w:trHeight w:val="690"/>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7</w:t>
            </w:r>
          </w:p>
        </w:tc>
        <w:tc>
          <w:tcPr>
            <w:tcW w:w="116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с. Красносельское, ул. Школьная, д.9</w:t>
            </w:r>
          </w:p>
        </w:tc>
        <w:tc>
          <w:tcPr>
            <w:tcW w:w="61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40</w:t>
            </w:r>
          </w:p>
        </w:tc>
        <w:tc>
          <w:tcPr>
            <w:tcW w:w="459"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660,7</w:t>
            </w:r>
          </w:p>
        </w:tc>
        <w:tc>
          <w:tcPr>
            <w:tcW w:w="550"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14</w:t>
            </w:r>
          </w:p>
        </w:tc>
        <w:tc>
          <w:tcPr>
            <w:tcW w:w="643" w:type="pct"/>
            <w:tcBorders>
              <w:top w:val="nil"/>
              <w:left w:val="nil"/>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31.12.2022</w:t>
            </w:r>
          </w:p>
        </w:tc>
        <w:tc>
          <w:tcPr>
            <w:tcW w:w="1353" w:type="pct"/>
            <w:tcBorders>
              <w:top w:val="nil"/>
              <w:left w:val="nil"/>
              <w:bottom w:val="single" w:sz="4" w:space="0" w:color="auto"/>
              <w:right w:val="single" w:sz="4" w:space="0" w:color="auto"/>
            </w:tcBorders>
            <w:shd w:val="clear" w:color="auto" w:fill="auto"/>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Приобретение квартир у застройщика в построенных домах -10 квартир  Выплата выкупной стоимости аварийного жилого помещения -4 квартиры</w:t>
            </w:r>
          </w:p>
        </w:tc>
      </w:tr>
      <w:tr w:rsidR="00EB2B4B" w:rsidRPr="00EB2B4B" w:rsidTr="00EB2B4B">
        <w:trPr>
          <w:trHeight w:val="690"/>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8</w:t>
            </w:r>
          </w:p>
        </w:tc>
        <w:tc>
          <w:tcPr>
            <w:tcW w:w="116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с. Красносельское, ул. Советская, д.3</w:t>
            </w:r>
          </w:p>
        </w:tc>
        <w:tc>
          <w:tcPr>
            <w:tcW w:w="61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27</w:t>
            </w:r>
          </w:p>
        </w:tc>
        <w:tc>
          <w:tcPr>
            <w:tcW w:w="459"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508</w:t>
            </w:r>
          </w:p>
        </w:tc>
        <w:tc>
          <w:tcPr>
            <w:tcW w:w="550"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12</w:t>
            </w:r>
          </w:p>
        </w:tc>
        <w:tc>
          <w:tcPr>
            <w:tcW w:w="643" w:type="pct"/>
            <w:tcBorders>
              <w:top w:val="nil"/>
              <w:left w:val="nil"/>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31.12.2022</w:t>
            </w:r>
          </w:p>
        </w:tc>
        <w:tc>
          <w:tcPr>
            <w:tcW w:w="1353" w:type="pct"/>
            <w:tcBorders>
              <w:top w:val="nil"/>
              <w:left w:val="nil"/>
              <w:bottom w:val="single" w:sz="4" w:space="0" w:color="auto"/>
              <w:right w:val="single" w:sz="4" w:space="0" w:color="auto"/>
            </w:tcBorders>
            <w:shd w:val="clear" w:color="auto" w:fill="auto"/>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Приобретение квартир у застройщика в по</w:t>
            </w:r>
            <w:r>
              <w:rPr>
                <w:rFonts w:ascii="Times New Roman" w:eastAsia="Times New Roman" w:hAnsi="Times New Roman" w:cs="Times New Roman"/>
                <w:color w:val="000000"/>
                <w:sz w:val="12"/>
                <w:szCs w:val="12"/>
                <w:lang w:eastAsia="ru-RU"/>
              </w:rPr>
              <w:t>строенных домах -9 квартир</w:t>
            </w:r>
            <w:r w:rsidRPr="00EB2B4B">
              <w:rPr>
                <w:rFonts w:ascii="Times New Roman" w:eastAsia="Times New Roman" w:hAnsi="Times New Roman" w:cs="Times New Roman"/>
                <w:color w:val="000000"/>
                <w:sz w:val="12"/>
                <w:szCs w:val="12"/>
                <w:lang w:eastAsia="ru-RU"/>
              </w:rPr>
              <w:t xml:space="preserve"> Выплата выкупной стоимости аварийного жилого помещения -3 квартиры</w:t>
            </w:r>
          </w:p>
        </w:tc>
      </w:tr>
      <w:tr w:rsidR="00EB2B4B" w:rsidRPr="00EB2B4B" w:rsidTr="00EB2B4B">
        <w:trPr>
          <w:trHeight w:val="315"/>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9</w:t>
            </w:r>
          </w:p>
        </w:tc>
        <w:tc>
          <w:tcPr>
            <w:tcW w:w="116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с. Черновка, ул.Новостроевская, д.6</w:t>
            </w:r>
          </w:p>
        </w:tc>
        <w:tc>
          <w:tcPr>
            <w:tcW w:w="611"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4</w:t>
            </w:r>
          </w:p>
        </w:tc>
        <w:tc>
          <w:tcPr>
            <w:tcW w:w="459"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44,5</w:t>
            </w:r>
          </w:p>
        </w:tc>
        <w:tc>
          <w:tcPr>
            <w:tcW w:w="550"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1</w:t>
            </w:r>
          </w:p>
        </w:tc>
        <w:tc>
          <w:tcPr>
            <w:tcW w:w="643" w:type="pct"/>
            <w:tcBorders>
              <w:top w:val="nil"/>
              <w:left w:val="nil"/>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31.12.2022</w:t>
            </w:r>
          </w:p>
        </w:tc>
        <w:tc>
          <w:tcPr>
            <w:tcW w:w="135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EB2B4B" w:rsidRPr="00EB2B4B" w:rsidTr="00EB2B4B">
        <w:trPr>
          <w:trHeight w:val="70"/>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EB2B4B" w:rsidRPr="00EB2B4B" w:rsidRDefault="00EB2B4B" w:rsidP="00EB2B4B">
            <w:pPr>
              <w:spacing w:after="0" w:line="240" w:lineRule="auto"/>
              <w:jc w:val="center"/>
              <w:rPr>
                <w:rFonts w:ascii="Times New Roman" w:eastAsia="Times New Roman" w:hAnsi="Times New Roman" w:cs="Times New Roman"/>
                <w:b/>
                <w:bCs/>
                <w:sz w:val="12"/>
                <w:szCs w:val="12"/>
                <w:lang w:eastAsia="ru-RU"/>
              </w:rPr>
            </w:pPr>
            <w:r w:rsidRPr="00EB2B4B">
              <w:rPr>
                <w:rFonts w:ascii="Times New Roman" w:eastAsia="Times New Roman" w:hAnsi="Times New Roman" w:cs="Times New Roman"/>
                <w:b/>
                <w:bCs/>
                <w:sz w:val="12"/>
                <w:szCs w:val="12"/>
                <w:lang w:eastAsia="ru-RU"/>
              </w:rPr>
              <w:t>2023 год (пятый этап)</w:t>
            </w:r>
          </w:p>
        </w:tc>
        <w:tc>
          <w:tcPr>
            <w:tcW w:w="611" w:type="pct"/>
            <w:tcBorders>
              <w:top w:val="nil"/>
              <w:left w:val="nil"/>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b/>
                <w:bCs/>
                <w:color w:val="000000"/>
                <w:sz w:val="12"/>
                <w:szCs w:val="12"/>
                <w:lang w:eastAsia="ru-RU"/>
              </w:rPr>
            </w:pPr>
            <w:r w:rsidRPr="00EB2B4B">
              <w:rPr>
                <w:rFonts w:ascii="Times New Roman" w:eastAsia="Times New Roman" w:hAnsi="Times New Roman" w:cs="Times New Roman"/>
                <w:b/>
                <w:bCs/>
                <w:color w:val="000000"/>
                <w:sz w:val="12"/>
                <w:szCs w:val="12"/>
                <w:lang w:eastAsia="ru-RU"/>
              </w:rPr>
              <w:t>129</w:t>
            </w:r>
          </w:p>
        </w:tc>
        <w:tc>
          <w:tcPr>
            <w:tcW w:w="459" w:type="pct"/>
            <w:tcBorders>
              <w:top w:val="nil"/>
              <w:left w:val="nil"/>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b/>
                <w:bCs/>
                <w:color w:val="000000"/>
                <w:sz w:val="12"/>
                <w:szCs w:val="12"/>
                <w:lang w:eastAsia="ru-RU"/>
              </w:rPr>
            </w:pPr>
            <w:r w:rsidRPr="00EB2B4B">
              <w:rPr>
                <w:rFonts w:ascii="Times New Roman" w:eastAsia="Times New Roman" w:hAnsi="Times New Roman" w:cs="Times New Roman"/>
                <w:b/>
                <w:bCs/>
                <w:color w:val="000000"/>
                <w:sz w:val="12"/>
                <w:szCs w:val="12"/>
                <w:lang w:eastAsia="ru-RU"/>
              </w:rPr>
              <w:t>2155,77</w:t>
            </w:r>
          </w:p>
        </w:tc>
        <w:tc>
          <w:tcPr>
            <w:tcW w:w="550" w:type="pct"/>
            <w:tcBorders>
              <w:top w:val="nil"/>
              <w:left w:val="nil"/>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b/>
                <w:bCs/>
                <w:color w:val="000000"/>
                <w:sz w:val="12"/>
                <w:szCs w:val="12"/>
                <w:lang w:eastAsia="ru-RU"/>
              </w:rPr>
            </w:pPr>
            <w:r w:rsidRPr="00EB2B4B">
              <w:rPr>
                <w:rFonts w:ascii="Times New Roman" w:eastAsia="Times New Roman" w:hAnsi="Times New Roman" w:cs="Times New Roman"/>
                <w:b/>
                <w:bCs/>
                <w:color w:val="000000"/>
                <w:sz w:val="12"/>
                <w:szCs w:val="12"/>
                <w:lang w:eastAsia="ru-RU"/>
              </w:rPr>
              <w:t>59</w:t>
            </w:r>
          </w:p>
        </w:tc>
        <w:tc>
          <w:tcPr>
            <w:tcW w:w="643" w:type="pct"/>
            <w:tcBorders>
              <w:top w:val="nil"/>
              <w:left w:val="nil"/>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p>
        </w:tc>
        <w:tc>
          <w:tcPr>
            <w:tcW w:w="135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p>
        </w:tc>
      </w:tr>
      <w:tr w:rsidR="00EB2B4B" w:rsidRPr="00EB2B4B" w:rsidTr="00EB2B4B">
        <w:trPr>
          <w:trHeight w:val="315"/>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1</w:t>
            </w:r>
          </w:p>
        </w:tc>
        <w:tc>
          <w:tcPr>
            <w:tcW w:w="1161" w:type="pct"/>
            <w:tcBorders>
              <w:top w:val="nil"/>
              <w:left w:val="nil"/>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 Сургут, ул. Победы, д.12</w:t>
            </w:r>
          </w:p>
        </w:tc>
        <w:tc>
          <w:tcPr>
            <w:tcW w:w="611" w:type="pct"/>
            <w:tcBorders>
              <w:top w:val="nil"/>
              <w:left w:val="nil"/>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53</w:t>
            </w:r>
          </w:p>
        </w:tc>
        <w:tc>
          <w:tcPr>
            <w:tcW w:w="459" w:type="pct"/>
            <w:tcBorders>
              <w:top w:val="nil"/>
              <w:left w:val="nil"/>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1157,03</w:t>
            </w:r>
          </w:p>
        </w:tc>
        <w:tc>
          <w:tcPr>
            <w:tcW w:w="550" w:type="pct"/>
            <w:tcBorders>
              <w:top w:val="nil"/>
              <w:left w:val="nil"/>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29</w:t>
            </w:r>
          </w:p>
        </w:tc>
        <w:tc>
          <w:tcPr>
            <w:tcW w:w="643" w:type="pct"/>
            <w:tcBorders>
              <w:top w:val="nil"/>
              <w:left w:val="nil"/>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31.12.2023</w:t>
            </w:r>
          </w:p>
        </w:tc>
        <w:tc>
          <w:tcPr>
            <w:tcW w:w="135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EB2B4B" w:rsidRPr="00EB2B4B" w:rsidTr="00EB2B4B">
        <w:trPr>
          <w:trHeight w:val="315"/>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2</w:t>
            </w:r>
          </w:p>
        </w:tc>
        <w:tc>
          <w:tcPr>
            <w:tcW w:w="1161" w:type="pct"/>
            <w:tcBorders>
              <w:top w:val="nil"/>
              <w:left w:val="nil"/>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 Сургут, ул. Первомайская, д.12</w:t>
            </w:r>
          </w:p>
        </w:tc>
        <w:tc>
          <w:tcPr>
            <w:tcW w:w="611" w:type="pct"/>
            <w:tcBorders>
              <w:top w:val="nil"/>
              <w:left w:val="nil"/>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76</w:t>
            </w:r>
          </w:p>
        </w:tc>
        <w:tc>
          <w:tcPr>
            <w:tcW w:w="459" w:type="pct"/>
            <w:tcBorders>
              <w:top w:val="nil"/>
              <w:left w:val="nil"/>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998,74</w:t>
            </w:r>
          </w:p>
        </w:tc>
        <w:tc>
          <w:tcPr>
            <w:tcW w:w="550" w:type="pct"/>
            <w:tcBorders>
              <w:top w:val="nil"/>
              <w:left w:val="nil"/>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30</w:t>
            </w:r>
          </w:p>
        </w:tc>
        <w:tc>
          <w:tcPr>
            <w:tcW w:w="643" w:type="pct"/>
            <w:tcBorders>
              <w:top w:val="nil"/>
              <w:left w:val="nil"/>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r w:rsidRPr="00EB2B4B">
              <w:rPr>
                <w:rFonts w:ascii="Times New Roman" w:eastAsia="Times New Roman" w:hAnsi="Times New Roman" w:cs="Times New Roman"/>
                <w:sz w:val="12"/>
                <w:szCs w:val="12"/>
                <w:lang w:eastAsia="ru-RU"/>
              </w:rPr>
              <w:t>31.12.2023</w:t>
            </w:r>
          </w:p>
        </w:tc>
        <w:tc>
          <w:tcPr>
            <w:tcW w:w="135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r w:rsidRPr="00EB2B4B">
              <w:rPr>
                <w:rFonts w:ascii="Times New Roman" w:eastAsia="Times New Roman" w:hAnsi="Times New Roman" w:cs="Times New Roman"/>
                <w:color w:val="000000"/>
                <w:sz w:val="12"/>
                <w:szCs w:val="12"/>
                <w:lang w:eastAsia="ru-RU"/>
              </w:rPr>
              <w:t>Приобретение квартир у застройщика в построенных домах</w:t>
            </w:r>
          </w:p>
        </w:tc>
      </w:tr>
      <w:tr w:rsidR="00EB2B4B" w:rsidRPr="00EB2B4B" w:rsidTr="00EB2B4B">
        <w:trPr>
          <w:trHeight w:val="70"/>
        </w:trPr>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EB2B4B" w:rsidRPr="00EB2B4B" w:rsidRDefault="00EB2B4B" w:rsidP="00EB2B4B">
            <w:pPr>
              <w:spacing w:after="0" w:line="240" w:lineRule="auto"/>
              <w:jc w:val="center"/>
              <w:rPr>
                <w:rFonts w:ascii="Times New Roman" w:eastAsia="Times New Roman" w:hAnsi="Times New Roman" w:cs="Times New Roman"/>
                <w:b/>
                <w:bCs/>
                <w:sz w:val="12"/>
                <w:szCs w:val="12"/>
                <w:lang w:eastAsia="ru-RU"/>
              </w:rPr>
            </w:pPr>
            <w:r w:rsidRPr="00EB2B4B">
              <w:rPr>
                <w:rFonts w:ascii="Times New Roman" w:eastAsia="Times New Roman" w:hAnsi="Times New Roman" w:cs="Times New Roman"/>
                <w:b/>
                <w:bCs/>
                <w:sz w:val="12"/>
                <w:szCs w:val="12"/>
                <w:lang w:eastAsia="ru-RU"/>
              </w:rPr>
              <w:t>Всего:</w:t>
            </w:r>
          </w:p>
        </w:tc>
        <w:tc>
          <w:tcPr>
            <w:tcW w:w="611" w:type="pct"/>
            <w:tcBorders>
              <w:top w:val="nil"/>
              <w:left w:val="nil"/>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b/>
                <w:bCs/>
                <w:sz w:val="12"/>
                <w:szCs w:val="12"/>
                <w:lang w:eastAsia="ru-RU"/>
              </w:rPr>
            </w:pPr>
            <w:r w:rsidRPr="00EB2B4B">
              <w:rPr>
                <w:rFonts w:ascii="Times New Roman" w:eastAsia="Times New Roman" w:hAnsi="Times New Roman" w:cs="Times New Roman"/>
                <w:b/>
                <w:bCs/>
                <w:sz w:val="12"/>
                <w:szCs w:val="12"/>
                <w:lang w:eastAsia="ru-RU"/>
              </w:rPr>
              <w:t>831</w:t>
            </w:r>
          </w:p>
        </w:tc>
        <w:tc>
          <w:tcPr>
            <w:tcW w:w="459" w:type="pct"/>
            <w:tcBorders>
              <w:top w:val="nil"/>
              <w:left w:val="nil"/>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b/>
                <w:bCs/>
                <w:sz w:val="12"/>
                <w:szCs w:val="12"/>
                <w:lang w:eastAsia="ru-RU"/>
              </w:rPr>
            </w:pPr>
            <w:r w:rsidRPr="00EB2B4B">
              <w:rPr>
                <w:rFonts w:ascii="Times New Roman" w:eastAsia="Times New Roman" w:hAnsi="Times New Roman" w:cs="Times New Roman"/>
                <w:b/>
                <w:bCs/>
                <w:sz w:val="12"/>
                <w:szCs w:val="12"/>
                <w:lang w:eastAsia="ru-RU"/>
              </w:rPr>
              <w:t>15379,4</w:t>
            </w:r>
          </w:p>
        </w:tc>
        <w:tc>
          <w:tcPr>
            <w:tcW w:w="550" w:type="pct"/>
            <w:tcBorders>
              <w:top w:val="nil"/>
              <w:left w:val="nil"/>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b/>
                <w:bCs/>
                <w:sz w:val="12"/>
                <w:szCs w:val="12"/>
                <w:lang w:eastAsia="ru-RU"/>
              </w:rPr>
            </w:pPr>
            <w:r w:rsidRPr="00EB2B4B">
              <w:rPr>
                <w:rFonts w:ascii="Times New Roman" w:eastAsia="Times New Roman" w:hAnsi="Times New Roman" w:cs="Times New Roman"/>
                <w:b/>
                <w:bCs/>
                <w:sz w:val="12"/>
                <w:szCs w:val="12"/>
                <w:lang w:eastAsia="ru-RU"/>
              </w:rPr>
              <w:t>363</w:t>
            </w:r>
          </w:p>
        </w:tc>
        <w:tc>
          <w:tcPr>
            <w:tcW w:w="643" w:type="pct"/>
            <w:tcBorders>
              <w:top w:val="nil"/>
              <w:left w:val="nil"/>
              <w:bottom w:val="single" w:sz="4" w:space="0" w:color="auto"/>
              <w:right w:val="single" w:sz="4" w:space="0" w:color="auto"/>
            </w:tcBorders>
            <w:shd w:val="clear" w:color="000000" w:fill="FFFFFF"/>
            <w:noWrap/>
            <w:vAlign w:val="center"/>
            <w:hideMark/>
          </w:tcPr>
          <w:p w:rsidR="00EB2B4B" w:rsidRPr="00EB2B4B" w:rsidRDefault="00EB2B4B" w:rsidP="00EB2B4B">
            <w:pPr>
              <w:spacing w:after="0" w:line="240" w:lineRule="auto"/>
              <w:jc w:val="center"/>
              <w:rPr>
                <w:rFonts w:ascii="Times New Roman" w:eastAsia="Times New Roman" w:hAnsi="Times New Roman" w:cs="Times New Roman"/>
                <w:sz w:val="12"/>
                <w:szCs w:val="12"/>
                <w:lang w:eastAsia="ru-RU"/>
              </w:rPr>
            </w:pPr>
          </w:p>
        </w:tc>
        <w:tc>
          <w:tcPr>
            <w:tcW w:w="1353" w:type="pct"/>
            <w:tcBorders>
              <w:top w:val="nil"/>
              <w:left w:val="nil"/>
              <w:bottom w:val="single" w:sz="4" w:space="0" w:color="auto"/>
              <w:right w:val="single" w:sz="4" w:space="0" w:color="auto"/>
            </w:tcBorders>
            <w:shd w:val="clear" w:color="auto" w:fill="auto"/>
            <w:noWrap/>
            <w:vAlign w:val="center"/>
            <w:hideMark/>
          </w:tcPr>
          <w:p w:rsidR="00EB2B4B" w:rsidRPr="00EB2B4B" w:rsidRDefault="00EB2B4B" w:rsidP="00EB2B4B">
            <w:pPr>
              <w:spacing w:after="0" w:line="240" w:lineRule="auto"/>
              <w:jc w:val="center"/>
              <w:rPr>
                <w:rFonts w:ascii="Times New Roman" w:eastAsia="Times New Roman" w:hAnsi="Times New Roman" w:cs="Times New Roman"/>
                <w:color w:val="000000"/>
                <w:sz w:val="12"/>
                <w:szCs w:val="12"/>
                <w:lang w:eastAsia="ru-RU"/>
              </w:rPr>
            </w:pPr>
          </w:p>
        </w:tc>
      </w:tr>
    </w:tbl>
    <w:p w:rsidR="00EB2B4B" w:rsidRDefault="00EB2B4B" w:rsidP="00EB2B4B">
      <w:pPr>
        <w:tabs>
          <w:tab w:val="left" w:pos="0"/>
        </w:tabs>
        <w:spacing w:after="0" w:line="240" w:lineRule="auto"/>
        <w:ind w:firstLine="284"/>
        <w:jc w:val="center"/>
        <w:rPr>
          <w:rFonts w:ascii="Times New Roman" w:hAnsi="Times New Roman" w:cs="Times New Roman"/>
          <w:sz w:val="12"/>
          <w:szCs w:val="12"/>
        </w:rPr>
      </w:pPr>
    </w:p>
    <w:p w:rsidR="0005249F" w:rsidRPr="0005249F" w:rsidRDefault="0005249F" w:rsidP="0005249F">
      <w:pPr>
        <w:tabs>
          <w:tab w:val="left" w:pos="0"/>
        </w:tabs>
        <w:spacing w:after="0" w:line="240" w:lineRule="auto"/>
        <w:ind w:firstLine="284"/>
        <w:jc w:val="center"/>
        <w:rPr>
          <w:rFonts w:ascii="Times New Roman" w:hAnsi="Times New Roman" w:cs="Times New Roman"/>
          <w:sz w:val="12"/>
          <w:szCs w:val="12"/>
        </w:rPr>
      </w:pPr>
      <w:r w:rsidRPr="0005249F">
        <w:rPr>
          <w:rFonts w:ascii="Times New Roman" w:hAnsi="Times New Roman" w:cs="Times New Roman"/>
          <w:sz w:val="12"/>
          <w:szCs w:val="12"/>
        </w:rPr>
        <w:t>Администрация</w:t>
      </w:r>
    </w:p>
    <w:p w:rsidR="0005249F" w:rsidRPr="0005249F" w:rsidRDefault="0005249F" w:rsidP="0005249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05249F">
        <w:rPr>
          <w:rFonts w:ascii="Times New Roman" w:hAnsi="Times New Roman" w:cs="Times New Roman"/>
          <w:sz w:val="12"/>
          <w:szCs w:val="12"/>
        </w:rPr>
        <w:t>Сергиевский</w:t>
      </w:r>
    </w:p>
    <w:p w:rsidR="0005249F" w:rsidRPr="0005249F" w:rsidRDefault="0005249F" w:rsidP="0005249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05249F" w:rsidRPr="0005249F" w:rsidRDefault="0005249F" w:rsidP="0005249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РАСПОРЯЖЕНИЕ</w:t>
      </w:r>
    </w:p>
    <w:p w:rsidR="0005249F" w:rsidRDefault="0005249F" w:rsidP="0005249F">
      <w:pPr>
        <w:tabs>
          <w:tab w:val="left" w:pos="0"/>
        </w:tabs>
        <w:spacing w:after="0" w:line="240" w:lineRule="auto"/>
        <w:ind w:firstLine="284"/>
        <w:rPr>
          <w:rFonts w:ascii="Times New Roman" w:hAnsi="Times New Roman" w:cs="Times New Roman"/>
          <w:sz w:val="12"/>
          <w:szCs w:val="12"/>
        </w:rPr>
      </w:pPr>
      <w:r w:rsidRPr="0005249F">
        <w:rPr>
          <w:rFonts w:ascii="Times New Roman" w:hAnsi="Times New Roman" w:cs="Times New Roman"/>
          <w:sz w:val="12"/>
          <w:szCs w:val="12"/>
        </w:rPr>
        <w:t>«29»</w:t>
      </w:r>
      <w:r>
        <w:rPr>
          <w:rFonts w:ascii="Times New Roman" w:hAnsi="Times New Roman" w:cs="Times New Roman"/>
          <w:sz w:val="12"/>
          <w:szCs w:val="12"/>
        </w:rPr>
        <w:t xml:space="preserve"> </w:t>
      </w:r>
      <w:r w:rsidRPr="0005249F">
        <w:rPr>
          <w:rFonts w:ascii="Times New Roman" w:hAnsi="Times New Roman" w:cs="Times New Roman"/>
          <w:sz w:val="12"/>
          <w:szCs w:val="12"/>
        </w:rPr>
        <w:t>декабря 2021г.</w:t>
      </w:r>
      <w:r>
        <w:rPr>
          <w:rFonts w:ascii="Times New Roman" w:hAnsi="Times New Roman" w:cs="Times New Roman"/>
          <w:sz w:val="12"/>
          <w:szCs w:val="12"/>
        </w:rPr>
        <w:t xml:space="preserve">                                                                                                                                                                                               </w:t>
      </w:r>
      <w:r w:rsidRPr="0005249F">
        <w:rPr>
          <w:rFonts w:ascii="Times New Roman" w:hAnsi="Times New Roman" w:cs="Times New Roman"/>
          <w:sz w:val="12"/>
          <w:szCs w:val="12"/>
        </w:rPr>
        <w:t>№1946-р</w:t>
      </w:r>
    </w:p>
    <w:p w:rsidR="0005249F" w:rsidRDefault="0005249F" w:rsidP="0005249F">
      <w:pPr>
        <w:tabs>
          <w:tab w:val="left" w:pos="0"/>
        </w:tabs>
        <w:spacing w:after="0" w:line="240" w:lineRule="auto"/>
        <w:ind w:firstLine="284"/>
        <w:jc w:val="center"/>
        <w:rPr>
          <w:rFonts w:ascii="Times New Roman" w:hAnsi="Times New Roman" w:cs="Times New Roman"/>
          <w:sz w:val="12"/>
          <w:szCs w:val="12"/>
        </w:rPr>
      </w:pPr>
      <w:r w:rsidRPr="0005249F">
        <w:rPr>
          <w:rFonts w:ascii="Times New Roman" w:hAnsi="Times New Roman" w:cs="Times New Roman"/>
          <w:sz w:val="12"/>
          <w:szCs w:val="12"/>
        </w:rPr>
        <w:t>О внесении изменений в Приложение №1 к распоряжению администрации муниципального района  Сергиевский №2210-р от 30.12.2020 г. «О создании комиссии по приемке жилых помещений, строящихся (приобретаемых) для предоставления по договорам найма в рамках государственной программы Российской Федерации «Комплексное развитие сельских территорий»»</w:t>
      </w:r>
    </w:p>
    <w:p w:rsidR="0005249F" w:rsidRPr="0005249F" w:rsidRDefault="0005249F" w:rsidP="0005249F">
      <w:pPr>
        <w:tabs>
          <w:tab w:val="left" w:pos="0"/>
        </w:tabs>
        <w:spacing w:after="0" w:line="240" w:lineRule="auto"/>
        <w:ind w:firstLine="284"/>
        <w:jc w:val="both"/>
        <w:rPr>
          <w:rFonts w:ascii="Times New Roman" w:hAnsi="Times New Roman" w:cs="Times New Roman"/>
          <w:sz w:val="12"/>
          <w:szCs w:val="12"/>
        </w:rPr>
      </w:pPr>
      <w:r w:rsidRPr="0005249F">
        <w:rPr>
          <w:rFonts w:ascii="Times New Roman" w:hAnsi="Times New Roman" w:cs="Times New Roman"/>
          <w:sz w:val="12"/>
          <w:szCs w:val="12"/>
        </w:rPr>
        <w:t>В соответствии с кадровыми изменениями:</w:t>
      </w:r>
    </w:p>
    <w:p w:rsidR="0005249F" w:rsidRPr="0005249F" w:rsidRDefault="0005249F" w:rsidP="0005249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5249F">
        <w:rPr>
          <w:rFonts w:ascii="Times New Roman" w:hAnsi="Times New Roman" w:cs="Times New Roman"/>
          <w:sz w:val="12"/>
          <w:szCs w:val="12"/>
        </w:rPr>
        <w:t>Приложение №1 к распоряжению администрации муниципального района Сергиевский №2210-р от 30.12.2020 г. «О создании комиссии по приемке жилых помещений, строящихся (приобретаемых) для предоставления по договорам найма в рамках государственной программы Российской Федерации «Комплексное развитие сельских территорий» изложить в редакции согласно Приложению №1 к настоящему распоряжению.</w:t>
      </w:r>
    </w:p>
    <w:p w:rsidR="0005249F" w:rsidRPr="0005249F" w:rsidRDefault="0005249F" w:rsidP="0005249F">
      <w:pPr>
        <w:tabs>
          <w:tab w:val="left" w:pos="0"/>
        </w:tabs>
        <w:spacing w:after="0" w:line="240" w:lineRule="auto"/>
        <w:ind w:firstLine="284"/>
        <w:jc w:val="both"/>
        <w:rPr>
          <w:rFonts w:ascii="Times New Roman" w:hAnsi="Times New Roman" w:cs="Times New Roman"/>
          <w:sz w:val="12"/>
          <w:szCs w:val="12"/>
        </w:rPr>
      </w:pPr>
      <w:r w:rsidRPr="0005249F">
        <w:rPr>
          <w:rFonts w:ascii="Times New Roman" w:hAnsi="Times New Roman" w:cs="Times New Roman"/>
          <w:sz w:val="12"/>
          <w:szCs w:val="12"/>
        </w:rPr>
        <w:t>2. Контроль за выполнением настоящего распоряжения возложить на руководителя МКУ «Управление заказчика - застройщика, архитектуры и градостроительства» муниципального района Сергиевский Астапову Е.А. и руководителя Жилищного управления администрации муниципального ра</w:t>
      </w:r>
      <w:r>
        <w:rPr>
          <w:rFonts w:ascii="Times New Roman" w:hAnsi="Times New Roman" w:cs="Times New Roman"/>
          <w:sz w:val="12"/>
          <w:szCs w:val="12"/>
        </w:rPr>
        <w:t>йона Сергиевский Панфилову Н.В.</w:t>
      </w:r>
    </w:p>
    <w:p w:rsidR="0005249F" w:rsidRPr="0005249F" w:rsidRDefault="0005249F" w:rsidP="0005249F">
      <w:pPr>
        <w:tabs>
          <w:tab w:val="left" w:pos="0"/>
        </w:tabs>
        <w:spacing w:after="0" w:line="240" w:lineRule="auto"/>
        <w:ind w:firstLine="284"/>
        <w:jc w:val="right"/>
        <w:rPr>
          <w:rFonts w:ascii="Times New Roman" w:hAnsi="Times New Roman" w:cs="Times New Roman"/>
          <w:sz w:val="12"/>
          <w:szCs w:val="12"/>
        </w:rPr>
      </w:pPr>
      <w:r w:rsidRPr="0005249F">
        <w:rPr>
          <w:rFonts w:ascii="Times New Roman" w:hAnsi="Times New Roman" w:cs="Times New Roman"/>
          <w:sz w:val="12"/>
          <w:szCs w:val="12"/>
        </w:rPr>
        <w:t>Глава муниципального района Сергиевский</w:t>
      </w:r>
    </w:p>
    <w:p w:rsidR="0005249F" w:rsidRDefault="0005249F" w:rsidP="0005249F">
      <w:pPr>
        <w:tabs>
          <w:tab w:val="left" w:pos="0"/>
        </w:tabs>
        <w:spacing w:after="0" w:line="240" w:lineRule="auto"/>
        <w:ind w:firstLine="284"/>
        <w:jc w:val="right"/>
        <w:rPr>
          <w:rFonts w:ascii="Times New Roman" w:hAnsi="Times New Roman" w:cs="Times New Roman"/>
          <w:sz w:val="12"/>
          <w:szCs w:val="12"/>
        </w:rPr>
      </w:pPr>
      <w:r w:rsidRPr="0005249F">
        <w:rPr>
          <w:rFonts w:ascii="Times New Roman" w:hAnsi="Times New Roman" w:cs="Times New Roman"/>
          <w:sz w:val="12"/>
          <w:szCs w:val="12"/>
        </w:rPr>
        <w:tab/>
      </w:r>
      <w:r w:rsidRPr="0005249F">
        <w:rPr>
          <w:rFonts w:ascii="Times New Roman" w:hAnsi="Times New Roman" w:cs="Times New Roman"/>
          <w:sz w:val="12"/>
          <w:szCs w:val="12"/>
        </w:rPr>
        <w:tab/>
        <w:t>А.А. Веселов</w:t>
      </w:r>
    </w:p>
    <w:p w:rsidR="0005249F" w:rsidRDefault="0005249F" w:rsidP="0005249F">
      <w:pPr>
        <w:tabs>
          <w:tab w:val="left" w:pos="0"/>
        </w:tabs>
        <w:spacing w:after="0" w:line="240" w:lineRule="auto"/>
        <w:ind w:firstLine="284"/>
        <w:jc w:val="right"/>
        <w:rPr>
          <w:rFonts w:ascii="Times New Roman" w:hAnsi="Times New Roman" w:cs="Times New Roman"/>
          <w:sz w:val="12"/>
          <w:szCs w:val="12"/>
        </w:rPr>
      </w:pPr>
    </w:p>
    <w:p w:rsidR="0005249F" w:rsidRPr="0005249F" w:rsidRDefault="0005249F" w:rsidP="0005249F">
      <w:pPr>
        <w:tabs>
          <w:tab w:val="left" w:pos="0"/>
        </w:tabs>
        <w:spacing w:after="0" w:line="240" w:lineRule="auto"/>
        <w:ind w:firstLine="284"/>
        <w:jc w:val="right"/>
        <w:rPr>
          <w:rFonts w:ascii="Times New Roman" w:hAnsi="Times New Roman" w:cs="Times New Roman"/>
          <w:sz w:val="12"/>
          <w:szCs w:val="12"/>
        </w:rPr>
      </w:pPr>
      <w:r w:rsidRPr="0005249F">
        <w:rPr>
          <w:rFonts w:ascii="Times New Roman" w:hAnsi="Times New Roman" w:cs="Times New Roman"/>
          <w:sz w:val="12"/>
          <w:szCs w:val="12"/>
        </w:rPr>
        <w:t>Приложение № 1</w:t>
      </w:r>
    </w:p>
    <w:p w:rsidR="0005249F" w:rsidRPr="0005249F" w:rsidRDefault="0005249F" w:rsidP="0005249F">
      <w:pPr>
        <w:tabs>
          <w:tab w:val="left" w:pos="0"/>
        </w:tabs>
        <w:spacing w:after="0" w:line="240" w:lineRule="auto"/>
        <w:ind w:firstLine="284"/>
        <w:jc w:val="right"/>
        <w:rPr>
          <w:rFonts w:ascii="Times New Roman" w:hAnsi="Times New Roman" w:cs="Times New Roman"/>
          <w:sz w:val="12"/>
          <w:szCs w:val="12"/>
        </w:rPr>
      </w:pPr>
      <w:r w:rsidRPr="0005249F">
        <w:rPr>
          <w:rFonts w:ascii="Times New Roman" w:hAnsi="Times New Roman" w:cs="Times New Roman"/>
          <w:sz w:val="12"/>
          <w:szCs w:val="12"/>
        </w:rPr>
        <w:t>к распоряжению Администрации</w:t>
      </w:r>
    </w:p>
    <w:p w:rsidR="0005249F" w:rsidRPr="0005249F" w:rsidRDefault="0005249F" w:rsidP="0005249F">
      <w:pPr>
        <w:tabs>
          <w:tab w:val="left" w:pos="0"/>
        </w:tabs>
        <w:spacing w:after="0" w:line="240" w:lineRule="auto"/>
        <w:ind w:firstLine="284"/>
        <w:jc w:val="right"/>
        <w:rPr>
          <w:rFonts w:ascii="Times New Roman" w:hAnsi="Times New Roman" w:cs="Times New Roman"/>
          <w:sz w:val="12"/>
          <w:szCs w:val="12"/>
        </w:rPr>
      </w:pPr>
      <w:r w:rsidRPr="0005249F">
        <w:rPr>
          <w:rFonts w:ascii="Times New Roman" w:hAnsi="Times New Roman" w:cs="Times New Roman"/>
          <w:sz w:val="12"/>
          <w:szCs w:val="12"/>
        </w:rPr>
        <w:t>муниципального района Сергиевский</w:t>
      </w:r>
    </w:p>
    <w:p w:rsidR="0005249F" w:rsidRPr="0005249F" w:rsidRDefault="0005249F" w:rsidP="0005249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№1946-р от 29 декабря 2021 года</w:t>
      </w:r>
    </w:p>
    <w:p w:rsidR="0005249F" w:rsidRPr="0005249F" w:rsidRDefault="0005249F" w:rsidP="0005249F">
      <w:pPr>
        <w:tabs>
          <w:tab w:val="left" w:pos="0"/>
        </w:tabs>
        <w:spacing w:after="0" w:line="240" w:lineRule="auto"/>
        <w:ind w:firstLine="284"/>
        <w:jc w:val="center"/>
        <w:rPr>
          <w:rFonts w:ascii="Times New Roman" w:hAnsi="Times New Roman" w:cs="Times New Roman"/>
          <w:sz w:val="12"/>
          <w:szCs w:val="12"/>
        </w:rPr>
      </w:pPr>
      <w:r w:rsidRPr="0005249F">
        <w:rPr>
          <w:rFonts w:ascii="Times New Roman" w:hAnsi="Times New Roman" w:cs="Times New Roman"/>
          <w:sz w:val="12"/>
          <w:szCs w:val="12"/>
        </w:rPr>
        <w:t>СОСТАВ</w:t>
      </w:r>
    </w:p>
    <w:p w:rsidR="00E62CA8" w:rsidRDefault="0005249F" w:rsidP="00E62CA8">
      <w:pPr>
        <w:tabs>
          <w:tab w:val="left" w:pos="0"/>
        </w:tabs>
        <w:spacing w:after="0" w:line="240" w:lineRule="auto"/>
        <w:ind w:firstLine="284"/>
        <w:jc w:val="center"/>
        <w:rPr>
          <w:rFonts w:ascii="Times New Roman" w:hAnsi="Times New Roman" w:cs="Times New Roman"/>
          <w:sz w:val="12"/>
          <w:szCs w:val="12"/>
        </w:rPr>
      </w:pPr>
      <w:r w:rsidRPr="0005249F">
        <w:rPr>
          <w:rFonts w:ascii="Times New Roman" w:hAnsi="Times New Roman" w:cs="Times New Roman"/>
          <w:sz w:val="12"/>
          <w:szCs w:val="12"/>
        </w:rPr>
        <w:t>комиссии по приемке жилых помещений, строящихся (приобретаемых) для предоставления по договорам найма в рамках государственной программы Российской Федерации «Комплексное развитие сельских территорий»</w:t>
      </w:r>
    </w:p>
    <w:tbl>
      <w:tblPr>
        <w:tblStyle w:val="afe"/>
        <w:tblW w:w="5000" w:type="pct"/>
        <w:tblLook w:val="04A0" w:firstRow="1" w:lastRow="0" w:firstColumn="1" w:lastColumn="0" w:noHBand="0" w:noVBand="1"/>
      </w:tblPr>
      <w:tblGrid>
        <w:gridCol w:w="2376"/>
        <w:gridCol w:w="5353"/>
      </w:tblGrid>
      <w:tr w:rsidR="0005249F" w:rsidRPr="00E62CA8" w:rsidTr="00E62CA8">
        <w:tc>
          <w:tcPr>
            <w:tcW w:w="1537" w:type="pct"/>
            <w:hideMark/>
          </w:tcPr>
          <w:p w:rsidR="0005249F" w:rsidRPr="00E62CA8" w:rsidRDefault="0005249F" w:rsidP="00E62CA8">
            <w:pPr>
              <w:rPr>
                <w:rFonts w:ascii="Times New Roman" w:eastAsia="Times New Roman" w:hAnsi="Times New Roman"/>
                <w:b/>
                <w:sz w:val="12"/>
                <w:szCs w:val="12"/>
              </w:rPr>
            </w:pPr>
            <w:r w:rsidRPr="00E62CA8">
              <w:rPr>
                <w:rFonts w:ascii="Times New Roman" w:eastAsia="Times New Roman" w:hAnsi="Times New Roman"/>
                <w:b/>
                <w:sz w:val="12"/>
                <w:szCs w:val="12"/>
              </w:rPr>
              <w:t>Председатель комиссии:</w:t>
            </w:r>
          </w:p>
          <w:p w:rsidR="0005249F" w:rsidRPr="00E62CA8" w:rsidRDefault="0005249F" w:rsidP="00E62CA8">
            <w:pPr>
              <w:rPr>
                <w:rFonts w:ascii="Times New Roman" w:eastAsia="Times New Roman" w:hAnsi="Times New Roman"/>
                <w:sz w:val="12"/>
                <w:szCs w:val="12"/>
              </w:rPr>
            </w:pPr>
            <w:r w:rsidRPr="00E62CA8">
              <w:rPr>
                <w:rFonts w:ascii="Times New Roman" w:eastAsia="Times New Roman" w:hAnsi="Times New Roman"/>
                <w:sz w:val="12"/>
                <w:szCs w:val="12"/>
              </w:rPr>
              <w:t>Астапова Е.А.</w:t>
            </w:r>
          </w:p>
        </w:tc>
        <w:tc>
          <w:tcPr>
            <w:tcW w:w="3463" w:type="pct"/>
          </w:tcPr>
          <w:p w:rsidR="0005249F" w:rsidRPr="00E62CA8" w:rsidRDefault="0005249F" w:rsidP="00E62CA8">
            <w:pPr>
              <w:jc w:val="both"/>
              <w:rPr>
                <w:rFonts w:ascii="Times New Roman" w:eastAsia="Times New Roman" w:hAnsi="Times New Roman"/>
                <w:sz w:val="12"/>
                <w:szCs w:val="12"/>
              </w:rPr>
            </w:pPr>
            <w:r w:rsidRPr="00E62CA8">
              <w:rPr>
                <w:rFonts w:ascii="Times New Roman" w:eastAsia="Times New Roman" w:hAnsi="Times New Roman"/>
                <w:sz w:val="12"/>
                <w:szCs w:val="12"/>
              </w:rPr>
              <w:t xml:space="preserve">Руководитель МКУ «Управление заказчика-застройщика, архитектуры и градостроительства» муниципального района Сергиевский </w:t>
            </w:r>
          </w:p>
        </w:tc>
      </w:tr>
      <w:tr w:rsidR="0005249F" w:rsidRPr="00E62CA8" w:rsidTr="00E62CA8">
        <w:tc>
          <w:tcPr>
            <w:tcW w:w="1537" w:type="pct"/>
          </w:tcPr>
          <w:p w:rsidR="0005249F" w:rsidRPr="00E62CA8" w:rsidRDefault="0005249F" w:rsidP="00E62CA8">
            <w:pPr>
              <w:rPr>
                <w:rFonts w:ascii="Times New Roman" w:eastAsia="Times New Roman" w:hAnsi="Times New Roman"/>
                <w:b/>
                <w:sz w:val="12"/>
                <w:szCs w:val="12"/>
              </w:rPr>
            </w:pPr>
            <w:r w:rsidRPr="00E62CA8">
              <w:rPr>
                <w:rFonts w:ascii="Times New Roman" w:eastAsia="Times New Roman" w:hAnsi="Times New Roman"/>
                <w:b/>
                <w:sz w:val="12"/>
                <w:szCs w:val="12"/>
              </w:rPr>
              <w:t>Зам</w:t>
            </w:r>
            <w:r w:rsidR="00E62CA8">
              <w:rPr>
                <w:rFonts w:ascii="Times New Roman" w:eastAsia="Times New Roman" w:hAnsi="Times New Roman"/>
                <w:b/>
                <w:sz w:val="12"/>
                <w:szCs w:val="12"/>
              </w:rPr>
              <w:t>еститель председателя комиссии</w:t>
            </w:r>
          </w:p>
          <w:p w:rsidR="0005249F" w:rsidRPr="00E62CA8" w:rsidRDefault="00E62CA8" w:rsidP="00E62CA8">
            <w:pPr>
              <w:rPr>
                <w:rFonts w:ascii="Times New Roman" w:eastAsia="Times New Roman" w:hAnsi="Times New Roman"/>
                <w:sz w:val="12"/>
                <w:szCs w:val="12"/>
              </w:rPr>
            </w:pPr>
            <w:r>
              <w:rPr>
                <w:rFonts w:ascii="Times New Roman" w:eastAsia="Times New Roman" w:hAnsi="Times New Roman"/>
                <w:sz w:val="12"/>
                <w:szCs w:val="12"/>
              </w:rPr>
              <w:t>Богатырева И.А.</w:t>
            </w:r>
          </w:p>
        </w:tc>
        <w:tc>
          <w:tcPr>
            <w:tcW w:w="3463" w:type="pct"/>
          </w:tcPr>
          <w:p w:rsidR="0005249F" w:rsidRPr="00E62CA8" w:rsidRDefault="0005249F" w:rsidP="00E62CA8">
            <w:pPr>
              <w:jc w:val="both"/>
              <w:rPr>
                <w:rFonts w:ascii="Times New Roman" w:eastAsia="Times New Roman" w:hAnsi="Times New Roman"/>
                <w:sz w:val="12"/>
                <w:szCs w:val="12"/>
              </w:rPr>
            </w:pPr>
            <w:r w:rsidRPr="00E62CA8">
              <w:rPr>
                <w:rFonts w:ascii="Times New Roman" w:eastAsia="Times New Roman" w:hAnsi="Times New Roman"/>
                <w:sz w:val="12"/>
                <w:szCs w:val="12"/>
              </w:rPr>
              <w:t>Заместитель руководителя МКУ «Управление заказчика-застройщика, архитектуры и градостроительства» муниципального района Сергиевский</w:t>
            </w:r>
          </w:p>
        </w:tc>
      </w:tr>
      <w:tr w:rsidR="0005249F" w:rsidRPr="00E62CA8" w:rsidTr="00E62CA8">
        <w:tc>
          <w:tcPr>
            <w:tcW w:w="1537" w:type="pct"/>
          </w:tcPr>
          <w:p w:rsidR="0005249F" w:rsidRPr="00E62CA8" w:rsidRDefault="0005249F" w:rsidP="00E62CA8">
            <w:pPr>
              <w:rPr>
                <w:rFonts w:ascii="Times New Roman" w:eastAsia="Times New Roman" w:hAnsi="Times New Roman"/>
                <w:b/>
                <w:sz w:val="12"/>
                <w:szCs w:val="12"/>
              </w:rPr>
            </w:pPr>
            <w:r w:rsidRPr="00E62CA8">
              <w:rPr>
                <w:rFonts w:ascii="Times New Roman" w:eastAsia="Times New Roman" w:hAnsi="Times New Roman"/>
                <w:b/>
                <w:sz w:val="12"/>
                <w:szCs w:val="12"/>
              </w:rPr>
              <w:t>Члены</w:t>
            </w:r>
            <w:r w:rsidR="00E62CA8">
              <w:rPr>
                <w:rFonts w:ascii="Times New Roman" w:eastAsia="Times New Roman" w:hAnsi="Times New Roman"/>
                <w:b/>
                <w:sz w:val="12"/>
                <w:szCs w:val="12"/>
              </w:rPr>
              <w:t xml:space="preserve"> комиссии:</w:t>
            </w:r>
          </w:p>
          <w:p w:rsidR="0005249F" w:rsidRPr="00E62CA8" w:rsidRDefault="0005249F" w:rsidP="00E62CA8">
            <w:pPr>
              <w:rPr>
                <w:rFonts w:ascii="Times New Roman" w:eastAsia="Times New Roman" w:hAnsi="Times New Roman"/>
                <w:sz w:val="12"/>
                <w:szCs w:val="12"/>
              </w:rPr>
            </w:pPr>
            <w:r w:rsidRPr="00E62CA8">
              <w:rPr>
                <w:rFonts w:ascii="Times New Roman" w:eastAsia="Times New Roman" w:hAnsi="Times New Roman"/>
                <w:sz w:val="12"/>
                <w:szCs w:val="12"/>
              </w:rPr>
              <w:t>Панфилова Н.В</w:t>
            </w:r>
            <w:r w:rsidR="00E62CA8">
              <w:rPr>
                <w:rFonts w:ascii="Times New Roman" w:eastAsia="Times New Roman" w:hAnsi="Times New Roman"/>
                <w:sz w:val="12"/>
                <w:szCs w:val="12"/>
              </w:rPr>
              <w:t>.</w:t>
            </w:r>
          </w:p>
        </w:tc>
        <w:tc>
          <w:tcPr>
            <w:tcW w:w="3463" w:type="pct"/>
          </w:tcPr>
          <w:p w:rsidR="0005249F" w:rsidRPr="00E62CA8" w:rsidRDefault="0005249F" w:rsidP="00E62CA8">
            <w:pPr>
              <w:jc w:val="both"/>
              <w:rPr>
                <w:rFonts w:ascii="Times New Roman" w:eastAsia="Times New Roman" w:hAnsi="Times New Roman"/>
                <w:sz w:val="12"/>
                <w:szCs w:val="12"/>
              </w:rPr>
            </w:pPr>
          </w:p>
          <w:p w:rsidR="0005249F" w:rsidRPr="00E62CA8" w:rsidRDefault="0005249F" w:rsidP="00E62CA8">
            <w:pPr>
              <w:jc w:val="both"/>
              <w:rPr>
                <w:rFonts w:ascii="Times New Roman" w:eastAsia="Times New Roman" w:hAnsi="Times New Roman"/>
                <w:sz w:val="12"/>
                <w:szCs w:val="12"/>
              </w:rPr>
            </w:pPr>
            <w:r w:rsidRPr="00E62CA8">
              <w:rPr>
                <w:rFonts w:ascii="Times New Roman" w:eastAsia="Times New Roman" w:hAnsi="Times New Roman"/>
                <w:sz w:val="12"/>
                <w:szCs w:val="12"/>
              </w:rPr>
              <w:t>Руководитель Жилищного управления администрации му</w:t>
            </w:r>
            <w:r w:rsidR="00E62CA8">
              <w:rPr>
                <w:rFonts w:ascii="Times New Roman" w:eastAsia="Times New Roman" w:hAnsi="Times New Roman"/>
                <w:sz w:val="12"/>
                <w:szCs w:val="12"/>
              </w:rPr>
              <w:t>ниципального района Сергиевский</w:t>
            </w:r>
          </w:p>
        </w:tc>
      </w:tr>
      <w:tr w:rsidR="0005249F" w:rsidRPr="00E62CA8" w:rsidTr="00E62CA8">
        <w:trPr>
          <w:trHeight w:val="70"/>
        </w:trPr>
        <w:tc>
          <w:tcPr>
            <w:tcW w:w="1537" w:type="pct"/>
            <w:hideMark/>
          </w:tcPr>
          <w:p w:rsidR="0005249F" w:rsidRPr="00E62CA8" w:rsidRDefault="0005249F" w:rsidP="00E62CA8">
            <w:pPr>
              <w:rPr>
                <w:rFonts w:ascii="Times New Roman" w:eastAsia="Times New Roman" w:hAnsi="Times New Roman"/>
                <w:sz w:val="12"/>
                <w:szCs w:val="12"/>
              </w:rPr>
            </w:pPr>
            <w:r w:rsidRPr="00E62CA8">
              <w:rPr>
                <w:rFonts w:ascii="Times New Roman" w:eastAsia="Times New Roman" w:hAnsi="Times New Roman"/>
                <w:sz w:val="12"/>
                <w:szCs w:val="12"/>
              </w:rPr>
              <w:t>Абрамова Н.А.</w:t>
            </w:r>
          </w:p>
        </w:tc>
        <w:tc>
          <w:tcPr>
            <w:tcW w:w="3463" w:type="pct"/>
          </w:tcPr>
          <w:p w:rsidR="0005249F" w:rsidRPr="00E62CA8" w:rsidRDefault="0005249F" w:rsidP="00E62CA8">
            <w:pPr>
              <w:jc w:val="both"/>
              <w:rPr>
                <w:rFonts w:ascii="Times New Roman" w:eastAsia="Times New Roman" w:hAnsi="Times New Roman"/>
                <w:sz w:val="12"/>
                <w:szCs w:val="12"/>
              </w:rPr>
            </w:pPr>
            <w:r w:rsidRPr="00E62CA8">
              <w:rPr>
                <w:rFonts w:ascii="Times New Roman" w:eastAsia="Times New Roman" w:hAnsi="Times New Roman"/>
                <w:sz w:val="12"/>
                <w:szCs w:val="12"/>
              </w:rPr>
              <w:t>Руководитель Комитета по управлению муниципальным имуществом муниципального района Сергиевский</w:t>
            </w:r>
          </w:p>
        </w:tc>
      </w:tr>
      <w:tr w:rsidR="0005249F" w:rsidRPr="00E62CA8" w:rsidTr="00E62CA8">
        <w:tc>
          <w:tcPr>
            <w:tcW w:w="1537" w:type="pct"/>
            <w:hideMark/>
          </w:tcPr>
          <w:p w:rsidR="0005249F" w:rsidRPr="00E62CA8" w:rsidRDefault="0005249F" w:rsidP="00E62CA8">
            <w:pPr>
              <w:rPr>
                <w:rFonts w:ascii="Times New Roman" w:eastAsia="Times New Roman" w:hAnsi="Times New Roman"/>
                <w:sz w:val="12"/>
                <w:szCs w:val="12"/>
              </w:rPr>
            </w:pPr>
            <w:r w:rsidRPr="00E62CA8">
              <w:rPr>
                <w:rFonts w:ascii="Times New Roman" w:eastAsia="Times New Roman" w:hAnsi="Times New Roman"/>
                <w:sz w:val="12"/>
                <w:szCs w:val="12"/>
              </w:rPr>
              <w:t>Стрельцова И.П.</w:t>
            </w:r>
          </w:p>
          <w:p w:rsidR="0005249F" w:rsidRPr="00E62CA8" w:rsidRDefault="0005249F" w:rsidP="00E62CA8">
            <w:pPr>
              <w:rPr>
                <w:rFonts w:ascii="Times New Roman" w:eastAsia="Times New Roman" w:hAnsi="Times New Roman"/>
                <w:sz w:val="12"/>
                <w:szCs w:val="12"/>
              </w:rPr>
            </w:pPr>
          </w:p>
          <w:p w:rsidR="0005249F" w:rsidRPr="00E62CA8" w:rsidRDefault="00E62CA8" w:rsidP="00E62CA8">
            <w:pPr>
              <w:rPr>
                <w:rFonts w:ascii="Times New Roman" w:eastAsia="Times New Roman" w:hAnsi="Times New Roman"/>
                <w:sz w:val="12"/>
                <w:szCs w:val="12"/>
              </w:rPr>
            </w:pPr>
            <w:r>
              <w:rPr>
                <w:rFonts w:ascii="Times New Roman" w:eastAsia="Times New Roman" w:hAnsi="Times New Roman"/>
                <w:sz w:val="12"/>
                <w:szCs w:val="12"/>
              </w:rPr>
              <w:t>Семагин С.А.</w:t>
            </w:r>
          </w:p>
          <w:p w:rsidR="00E62CA8" w:rsidRDefault="00E62CA8" w:rsidP="00E62CA8">
            <w:pPr>
              <w:rPr>
                <w:rFonts w:ascii="Times New Roman" w:eastAsia="Times New Roman" w:hAnsi="Times New Roman"/>
                <w:sz w:val="12"/>
                <w:szCs w:val="12"/>
              </w:rPr>
            </w:pPr>
          </w:p>
          <w:p w:rsidR="0005249F" w:rsidRPr="00E62CA8" w:rsidRDefault="00E62CA8" w:rsidP="00E62CA8">
            <w:pPr>
              <w:rPr>
                <w:rFonts w:ascii="Times New Roman" w:eastAsia="Times New Roman" w:hAnsi="Times New Roman"/>
                <w:sz w:val="12"/>
                <w:szCs w:val="12"/>
              </w:rPr>
            </w:pPr>
            <w:r>
              <w:rPr>
                <w:rFonts w:ascii="Times New Roman" w:eastAsia="Times New Roman" w:hAnsi="Times New Roman"/>
                <w:sz w:val="12"/>
                <w:szCs w:val="12"/>
              </w:rPr>
              <w:lastRenderedPageBreak/>
              <w:t>(по согласованию)</w:t>
            </w:r>
          </w:p>
        </w:tc>
        <w:tc>
          <w:tcPr>
            <w:tcW w:w="3463" w:type="pct"/>
          </w:tcPr>
          <w:p w:rsidR="0005249F" w:rsidRPr="00E62CA8" w:rsidRDefault="0005249F" w:rsidP="00E62CA8">
            <w:pPr>
              <w:jc w:val="both"/>
              <w:rPr>
                <w:rFonts w:ascii="Times New Roman" w:eastAsia="Times New Roman" w:hAnsi="Times New Roman"/>
                <w:sz w:val="12"/>
                <w:szCs w:val="12"/>
              </w:rPr>
            </w:pPr>
            <w:r w:rsidRPr="00E62CA8">
              <w:rPr>
                <w:rFonts w:ascii="Times New Roman" w:eastAsia="Times New Roman" w:hAnsi="Times New Roman"/>
                <w:sz w:val="12"/>
                <w:szCs w:val="12"/>
              </w:rPr>
              <w:t>Начальник отдела экологии, природных ресурсов и земельного контроля Контрольного управления администрации му</w:t>
            </w:r>
            <w:r w:rsidR="00E62CA8">
              <w:rPr>
                <w:rFonts w:ascii="Times New Roman" w:eastAsia="Times New Roman" w:hAnsi="Times New Roman"/>
                <w:sz w:val="12"/>
                <w:szCs w:val="12"/>
              </w:rPr>
              <w:t>ниципального района Сергиевский</w:t>
            </w:r>
          </w:p>
          <w:p w:rsidR="0005249F" w:rsidRPr="00E62CA8" w:rsidRDefault="0005249F" w:rsidP="00E62CA8">
            <w:pPr>
              <w:jc w:val="both"/>
              <w:rPr>
                <w:rFonts w:ascii="Times New Roman" w:eastAsia="Times New Roman" w:hAnsi="Times New Roman"/>
                <w:sz w:val="12"/>
                <w:szCs w:val="12"/>
              </w:rPr>
            </w:pPr>
            <w:r w:rsidRPr="00E62CA8">
              <w:rPr>
                <w:rFonts w:ascii="Times New Roman" w:eastAsia="Times New Roman" w:hAnsi="Times New Roman"/>
                <w:sz w:val="12"/>
                <w:szCs w:val="12"/>
              </w:rPr>
              <w:t>Начальник отдела по делам гражданской обороны и чрезвычайным ситуациям администрации муниципального района Сергиевский</w:t>
            </w:r>
          </w:p>
          <w:p w:rsidR="0005249F" w:rsidRPr="00E62CA8" w:rsidRDefault="0005249F" w:rsidP="00E62CA8">
            <w:pPr>
              <w:jc w:val="both"/>
              <w:rPr>
                <w:rFonts w:ascii="Times New Roman" w:eastAsia="Times New Roman" w:hAnsi="Times New Roman"/>
                <w:sz w:val="12"/>
                <w:szCs w:val="12"/>
              </w:rPr>
            </w:pPr>
            <w:r w:rsidRPr="00E62CA8">
              <w:rPr>
                <w:rFonts w:ascii="Times New Roman" w:eastAsia="Times New Roman" w:hAnsi="Times New Roman"/>
                <w:sz w:val="12"/>
                <w:szCs w:val="12"/>
              </w:rPr>
              <w:t>Сотрудник отдела реализации жилищных программ Жилищного управления администрации муниципального района Сергиевский</w:t>
            </w:r>
          </w:p>
        </w:tc>
      </w:tr>
    </w:tbl>
    <w:p w:rsidR="00625081" w:rsidRDefault="00625081" w:rsidP="005A2FF5">
      <w:pPr>
        <w:tabs>
          <w:tab w:val="left" w:pos="0"/>
        </w:tabs>
        <w:spacing w:after="0" w:line="240" w:lineRule="auto"/>
        <w:rPr>
          <w:rFonts w:ascii="Times New Roman" w:hAnsi="Times New Roman" w:cs="Times New Roman"/>
          <w:sz w:val="12"/>
          <w:szCs w:val="12"/>
        </w:rPr>
      </w:pPr>
    </w:p>
    <w:p w:rsidR="00407BE0" w:rsidRPr="00407BE0" w:rsidRDefault="00407BE0" w:rsidP="00407BE0">
      <w:pPr>
        <w:tabs>
          <w:tab w:val="left" w:pos="0"/>
        </w:tabs>
        <w:spacing w:after="0" w:line="240" w:lineRule="auto"/>
        <w:ind w:firstLine="284"/>
        <w:jc w:val="center"/>
        <w:rPr>
          <w:rFonts w:ascii="Times New Roman" w:hAnsi="Times New Roman" w:cs="Times New Roman"/>
          <w:sz w:val="12"/>
          <w:szCs w:val="12"/>
        </w:rPr>
      </w:pPr>
      <w:r w:rsidRPr="00407BE0">
        <w:rPr>
          <w:rFonts w:ascii="Times New Roman" w:hAnsi="Times New Roman" w:cs="Times New Roman"/>
          <w:sz w:val="12"/>
          <w:szCs w:val="12"/>
        </w:rPr>
        <w:t>Администрация</w:t>
      </w:r>
    </w:p>
    <w:p w:rsidR="00407BE0" w:rsidRPr="00407BE0" w:rsidRDefault="00407BE0" w:rsidP="00407BE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07BE0">
        <w:rPr>
          <w:rFonts w:ascii="Times New Roman" w:hAnsi="Times New Roman" w:cs="Times New Roman"/>
          <w:sz w:val="12"/>
          <w:szCs w:val="12"/>
        </w:rPr>
        <w:t>Сергиевский</w:t>
      </w:r>
    </w:p>
    <w:p w:rsidR="00407BE0" w:rsidRPr="00407BE0" w:rsidRDefault="00407BE0" w:rsidP="00407BE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07BE0" w:rsidRPr="00407BE0" w:rsidRDefault="00407BE0" w:rsidP="00407BE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407BE0" w:rsidRDefault="00407BE0" w:rsidP="00407BE0">
      <w:pPr>
        <w:tabs>
          <w:tab w:val="left" w:pos="0"/>
        </w:tabs>
        <w:spacing w:after="0" w:line="240" w:lineRule="auto"/>
        <w:ind w:firstLine="284"/>
        <w:rPr>
          <w:rFonts w:ascii="Times New Roman" w:hAnsi="Times New Roman" w:cs="Times New Roman"/>
          <w:sz w:val="12"/>
          <w:szCs w:val="12"/>
        </w:rPr>
      </w:pPr>
      <w:r w:rsidRPr="00407BE0">
        <w:rPr>
          <w:rFonts w:ascii="Times New Roman" w:hAnsi="Times New Roman" w:cs="Times New Roman"/>
          <w:sz w:val="12"/>
          <w:szCs w:val="12"/>
        </w:rPr>
        <w:t>«29» декабря 2021г.</w:t>
      </w:r>
      <w:r>
        <w:rPr>
          <w:rFonts w:ascii="Times New Roman" w:hAnsi="Times New Roman" w:cs="Times New Roman"/>
          <w:sz w:val="12"/>
          <w:szCs w:val="12"/>
        </w:rPr>
        <w:t xml:space="preserve">                                                                                                                                                                                                   </w:t>
      </w:r>
      <w:r w:rsidRPr="00407BE0">
        <w:rPr>
          <w:rFonts w:ascii="Times New Roman" w:hAnsi="Times New Roman" w:cs="Times New Roman"/>
          <w:sz w:val="12"/>
          <w:szCs w:val="12"/>
        </w:rPr>
        <w:t>№1223</w:t>
      </w:r>
    </w:p>
    <w:p w:rsidR="00407BE0" w:rsidRDefault="00407BE0" w:rsidP="00407BE0">
      <w:pPr>
        <w:tabs>
          <w:tab w:val="left" w:pos="0"/>
        </w:tabs>
        <w:spacing w:after="0" w:line="240" w:lineRule="auto"/>
        <w:ind w:firstLine="284"/>
        <w:jc w:val="center"/>
        <w:rPr>
          <w:rFonts w:ascii="Times New Roman" w:hAnsi="Times New Roman" w:cs="Times New Roman"/>
          <w:sz w:val="12"/>
          <w:szCs w:val="12"/>
        </w:rPr>
      </w:pPr>
      <w:r w:rsidRPr="00407BE0">
        <w:rPr>
          <w:rFonts w:ascii="Times New Roman" w:hAnsi="Times New Roman" w:cs="Times New Roman"/>
          <w:sz w:val="12"/>
          <w:szCs w:val="12"/>
        </w:rPr>
        <w:t>О внесении изменений в Приложение № 2 к постановлению администрации муниципального района Сергиевский № 1281 от 17.09.2014 года «Об образовании комиссии по жилищным вопросам при Администрации муниципального района Сергиевский»</w:t>
      </w:r>
    </w:p>
    <w:p w:rsidR="00407BE0" w:rsidRPr="00407BE0" w:rsidRDefault="00407BE0" w:rsidP="00407BE0">
      <w:pPr>
        <w:tabs>
          <w:tab w:val="left" w:pos="0"/>
        </w:tabs>
        <w:spacing w:after="0" w:line="240" w:lineRule="auto"/>
        <w:ind w:firstLine="284"/>
        <w:jc w:val="both"/>
        <w:rPr>
          <w:rFonts w:ascii="Times New Roman" w:hAnsi="Times New Roman" w:cs="Times New Roman"/>
          <w:sz w:val="12"/>
          <w:szCs w:val="12"/>
        </w:rPr>
      </w:pPr>
      <w:r w:rsidRPr="00407BE0">
        <w:rPr>
          <w:rFonts w:ascii="Times New Roman" w:hAnsi="Times New Roman" w:cs="Times New Roman"/>
          <w:sz w:val="12"/>
          <w:szCs w:val="12"/>
        </w:rPr>
        <w:t>В соответствии с Жилищным кодексом Российской Федерации от 29.12.2004г., Федеральным законом Российской Федерации от 06.10.2006  № 131-ФЗ «Об общих принципах организации местного самоуправления в Российской Федерации», Законом Самарской области от 05.07.2005г. №139-ГД «О жилище»,  Уставом муниципального района Сергиевский, в связи с кадровыми изменениями и необходимостью внесения изменений в комиссию, администрация муниципального района Сергиевский</w:t>
      </w:r>
    </w:p>
    <w:p w:rsidR="00407BE0" w:rsidRPr="00407BE0" w:rsidRDefault="00407BE0" w:rsidP="00407BE0">
      <w:pPr>
        <w:tabs>
          <w:tab w:val="left" w:pos="0"/>
        </w:tabs>
        <w:spacing w:after="0" w:line="240" w:lineRule="auto"/>
        <w:ind w:firstLine="284"/>
        <w:jc w:val="both"/>
        <w:rPr>
          <w:rFonts w:ascii="Times New Roman" w:hAnsi="Times New Roman" w:cs="Times New Roman"/>
          <w:sz w:val="12"/>
          <w:szCs w:val="12"/>
        </w:rPr>
      </w:pPr>
      <w:r w:rsidRPr="00407BE0">
        <w:rPr>
          <w:rFonts w:ascii="Times New Roman" w:hAnsi="Times New Roman" w:cs="Times New Roman"/>
          <w:sz w:val="12"/>
          <w:szCs w:val="12"/>
        </w:rPr>
        <w:t>ПОСТАНОВЛЯЕТ:</w:t>
      </w:r>
    </w:p>
    <w:p w:rsidR="00407BE0" w:rsidRPr="00407BE0" w:rsidRDefault="00407BE0" w:rsidP="00407BE0">
      <w:pPr>
        <w:tabs>
          <w:tab w:val="left" w:pos="0"/>
        </w:tabs>
        <w:spacing w:after="0" w:line="240" w:lineRule="auto"/>
        <w:ind w:firstLine="284"/>
        <w:jc w:val="both"/>
        <w:rPr>
          <w:rFonts w:ascii="Times New Roman" w:hAnsi="Times New Roman" w:cs="Times New Roman"/>
          <w:sz w:val="12"/>
          <w:szCs w:val="12"/>
        </w:rPr>
      </w:pPr>
      <w:r w:rsidRPr="00407BE0">
        <w:rPr>
          <w:rFonts w:ascii="Times New Roman" w:hAnsi="Times New Roman" w:cs="Times New Roman"/>
          <w:sz w:val="12"/>
          <w:szCs w:val="12"/>
        </w:rPr>
        <w:t>1. Внести изменения в Приложение №2 к постановлению администрации муниципального района Сергиевский № 1281 от 17.09.2014г. «Об образовании комиссии по жилищным вопросам при администрации муниципального района Сергиевский», следующего содержания:</w:t>
      </w:r>
    </w:p>
    <w:p w:rsidR="00407BE0" w:rsidRPr="00407BE0" w:rsidRDefault="00407BE0" w:rsidP="00407BE0">
      <w:pPr>
        <w:tabs>
          <w:tab w:val="left" w:pos="0"/>
        </w:tabs>
        <w:spacing w:after="0" w:line="240" w:lineRule="auto"/>
        <w:ind w:firstLine="284"/>
        <w:jc w:val="both"/>
        <w:rPr>
          <w:rFonts w:ascii="Times New Roman" w:hAnsi="Times New Roman" w:cs="Times New Roman"/>
          <w:sz w:val="12"/>
          <w:szCs w:val="12"/>
        </w:rPr>
      </w:pPr>
      <w:r w:rsidRPr="00407BE0">
        <w:rPr>
          <w:rFonts w:ascii="Times New Roman" w:hAnsi="Times New Roman" w:cs="Times New Roman"/>
          <w:sz w:val="12"/>
          <w:szCs w:val="12"/>
        </w:rPr>
        <w:t>1.1. Слова «заместитель Главы муниципального района Сергиевский» заменить словами «Руководитель МКУ «Управление заказчика-застройщика, архитектуры и градостроительства» муниципального района Сергиевский».</w:t>
      </w:r>
    </w:p>
    <w:p w:rsidR="00407BE0" w:rsidRPr="00407BE0" w:rsidRDefault="00407BE0" w:rsidP="00407BE0">
      <w:pPr>
        <w:tabs>
          <w:tab w:val="left" w:pos="0"/>
        </w:tabs>
        <w:spacing w:after="0" w:line="240" w:lineRule="auto"/>
        <w:ind w:firstLine="284"/>
        <w:jc w:val="both"/>
        <w:rPr>
          <w:rFonts w:ascii="Times New Roman" w:hAnsi="Times New Roman" w:cs="Times New Roman"/>
          <w:sz w:val="12"/>
          <w:szCs w:val="12"/>
        </w:rPr>
      </w:pPr>
      <w:r w:rsidRPr="00407BE0">
        <w:rPr>
          <w:rFonts w:ascii="Times New Roman" w:hAnsi="Times New Roman" w:cs="Times New Roman"/>
          <w:sz w:val="12"/>
          <w:szCs w:val="12"/>
        </w:rPr>
        <w:t>2. Контроль за выполнением настоящего постановления возложить на Руководителя Жилищного управления администрации муниципального райо</w:t>
      </w:r>
      <w:r>
        <w:rPr>
          <w:rFonts w:ascii="Times New Roman" w:hAnsi="Times New Roman" w:cs="Times New Roman"/>
          <w:sz w:val="12"/>
          <w:szCs w:val="12"/>
        </w:rPr>
        <w:t>на Сергиевский Панфилову Н.В.</w:t>
      </w:r>
    </w:p>
    <w:p w:rsidR="00407BE0" w:rsidRPr="00407BE0" w:rsidRDefault="00407BE0" w:rsidP="00407BE0">
      <w:pPr>
        <w:tabs>
          <w:tab w:val="left" w:pos="0"/>
        </w:tabs>
        <w:spacing w:after="0" w:line="240" w:lineRule="auto"/>
        <w:ind w:firstLine="284"/>
        <w:jc w:val="right"/>
        <w:rPr>
          <w:rFonts w:ascii="Times New Roman" w:hAnsi="Times New Roman" w:cs="Times New Roman"/>
          <w:sz w:val="12"/>
          <w:szCs w:val="12"/>
        </w:rPr>
      </w:pPr>
      <w:r w:rsidRPr="00407BE0">
        <w:rPr>
          <w:rFonts w:ascii="Times New Roman" w:hAnsi="Times New Roman" w:cs="Times New Roman"/>
          <w:sz w:val="12"/>
          <w:szCs w:val="12"/>
        </w:rPr>
        <w:t>Глава муниципального района Сергиевский</w:t>
      </w:r>
    </w:p>
    <w:p w:rsidR="00407BE0" w:rsidRDefault="00407BE0" w:rsidP="00407BE0">
      <w:pPr>
        <w:tabs>
          <w:tab w:val="left" w:pos="0"/>
        </w:tabs>
        <w:spacing w:after="0" w:line="240" w:lineRule="auto"/>
        <w:ind w:firstLine="284"/>
        <w:jc w:val="right"/>
        <w:rPr>
          <w:rFonts w:ascii="Times New Roman" w:hAnsi="Times New Roman" w:cs="Times New Roman"/>
          <w:sz w:val="12"/>
          <w:szCs w:val="12"/>
        </w:rPr>
      </w:pPr>
      <w:r w:rsidRPr="00407BE0">
        <w:rPr>
          <w:rFonts w:ascii="Times New Roman" w:hAnsi="Times New Roman" w:cs="Times New Roman"/>
          <w:sz w:val="12"/>
          <w:szCs w:val="12"/>
        </w:rPr>
        <w:tab/>
      </w:r>
      <w:r w:rsidRPr="00407BE0">
        <w:rPr>
          <w:rFonts w:ascii="Times New Roman" w:hAnsi="Times New Roman" w:cs="Times New Roman"/>
          <w:sz w:val="12"/>
          <w:szCs w:val="12"/>
        </w:rPr>
        <w:tab/>
        <w:t>А. А. Веселов</w:t>
      </w:r>
    </w:p>
    <w:p w:rsidR="00407BE0" w:rsidRPr="00407BE0" w:rsidRDefault="00407BE0" w:rsidP="00407BE0">
      <w:pPr>
        <w:tabs>
          <w:tab w:val="left" w:pos="0"/>
        </w:tabs>
        <w:spacing w:after="0" w:line="240" w:lineRule="auto"/>
        <w:ind w:firstLine="284"/>
        <w:jc w:val="center"/>
        <w:rPr>
          <w:rFonts w:ascii="Times New Roman" w:hAnsi="Times New Roman" w:cs="Times New Roman"/>
          <w:sz w:val="12"/>
          <w:szCs w:val="12"/>
        </w:rPr>
      </w:pPr>
    </w:p>
    <w:p w:rsidR="00407BE0" w:rsidRPr="00407BE0" w:rsidRDefault="00407BE0" w:rsidP="00407BE0">
      <w:pPr>
        <w:tabs>
          <w:tab w:val="left" w:pos="0"/>
        </w:tabs>
        <w:spacing w:after="0" w:line="240" w:lineRule="auto"/>
        <w:ind w:firstLine="284"/>
        <w:jc w:val="center"/>
        <w:rPr>
          <w:rFonts w:ascii="Times New Roman" w:hAnsi="Times New Roman" w:cs="Times New Roman"/>
          <w:sz w:val="12"/>
          <w:szCs w:val="12"/>
        </w:rPr>
      </w:pPr>
      <w:r w:rsidRPr="00407BE0">
        <w:rPr>
          <w:rFonts w:ascii="Times New Roman" w:hAnsi="Times New Roman" w:cs="Times New Roman"/>
          <w:sz w:val="12"/>
          <w:szCs w:val="12"/>
        </w:rPr>
        <w:t>Администрация</w:t>
      </w:r>
    </w:p>
    <w:p w:rsidR="00407BE0" w:rsidRPr="00407BE0" w:rsidRDefault="00407BE0" w:rsidP="00407BE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07BE0">
        <w:rPr>
          <w:rFonts w:ascii="Times New Roman" w:hAnsi="Times New Roman" w:cs="Times New Roman"/>
          <w:sz w:val="12"/>
          <w:szCs w:val="12"/>
        </w:rPr>
        <w:t>Сергиевский</w:t>
      </w:r>
    </w:p>
    <w:p w:rsidR="00407BE0" w:rsidRPr="00407BE0" w:rsidRDefault="00407BE0" w:rsidP="00407BE0">
      <w:pPr>
        <w:tabs>
          <w:tab w:val="left" w:pos="0"/>
        </w:tabs>
        <w:spacing w:after="0" w:line="240" w:lineRule="auto"/>
        <w:ind w:firstLine="284"/>
        <w:jc w:val="center"/>
        <w:rPr>
          <w:rFonts w:ascii="Times New Roman" w:hAnsi="Times New Roman" w:cs="Times New Roman"/>
          <w:sz w:val="12"/>
          <w:szCs w:val="12"/>
        </w:rPr>
      </w:pPr>
      <w:r w:rsidRPr="00407BE0">
        <w:rPr>
          <w:rFonts w:ascii="Times New Roman" w:hAnsi="Times New Roman" w:cs="Times New Roman"/>
          <w:sz w:val="12"/>
          <w:szCs w:val="12"/>
        </w:rPr>
        <w:t>Самарской области</w:t>
      </w:r>
    </w:p>
    <w:p w:rsidR="00407BE0" w:rsidRPr="00407BE0" w:rsidRDefault="00407BE0" w:rsidP="00407BE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407BE0" w:rsidRDefault="00407BE0" w:rsidP="00407BE0">
      <w:pPr>
        <w:tabs>
          <w:tab w:val="left" w:pos="0"/>
        </w:tabs>
        <w:spacing w:after="0" w:line="240" w:lineRule="auto"/>
        <w:ind w:firstLine="284"/>
        <w:rPr>
          <w:rFonts w:ascii="Times New Roman" w:hAnsi="Times New Roman" w:cs="Times New Roman"/>
          <w:sz w:val="12"/>
          <w:szCs w:val="12"/>
        </w:rPr>
      </w:pPr>
      <w:r w:rsidRPr="00407BE0">
        <w:rPr>
          <w:rFonts w:ascii="Times New Roman" w:hAnsi="Times New Roman" w:cs="Times New Roman"/>
          <w:sz w:val="12"/>
          <w:szCs w:val="12"/>
        </w:rPr>
        <w:t xml:space="preserve"> «29» декабря 2021 г.</w:t>
      </w:r>
      <w:r>
        <w:rPr>
          <w:rFonts w:ascii="Times New Roman" w:hAnsi="Times New Roman" w:cs="Times New Roman"/>
          <w:sz w:val="12"/>
          <w:szCs w:val="12"/>
        </w:rPr>
        <w:t xml:space="preserve">                                                                                                                                                                                               </w:t>
      </w:r>
      <w:r w:rsidRPr="00407BE0">
        <w:rPr>
          <w:rFonts w:ascii="Times New Roman" w:hAnsi="Times New Roman" w:cs="Times New Roman"/>
          <w:sz w:val="12"/>
          <w:szCs w:val="12"/>
        </w:rPr>
        <w:t>№1224</w:t>
      </w:r>
    </w:p>
    <w:p w:rsidR="00407BE0" w:rsidRDefault="00407BE0" w:rsidP="00407BE0">
      <w:pPr>
        <w:tabs>
          <w:tab w:val="left" w:pos="0"/>
        </w:tabs>
        <w:spacing w:after="0" w:line="240" w:lineRule="auto"/>
        <w:ind w:firstLine="284"/>
        <w:jc w:val="center"/>
        <w:rPr>
          <w:rFonts w:ascii="Times New Roman" w:hAnsi="Times New Roman" w:cs="Times New Roman"/>
          <w:sz w:val="12"/>
          <w:szCs w:val="12"/>
        </w:rPr>
      </w:pPr>
      <w:r w:rsidRPr="00407BE0">
        <w:rPr>
          <w:rFonts w:ascii="Times New Roman" w:hAnsi="Times New Roman" w:cs="Times New Roman"/>
          <w:sz w:val="12"/>
          <w:szCs w:val="12"/>
        </w:rPr>
        <w:t>О внесении дополнений в постановление  администрации муниципального района Сергиевский №343 от 31.03.2016 г. «Об утверждении Административного регламента предоставления администрацией муниципального района Сергиевский муниципальной услуги «Предоставление земельных участков, находящихся в муниципальной собственности, либо государственная собственность на которые не разграничена, отдельным категориям физических и юридических лиц без проведения торгов»</w:t>
      </w:r>
    </w:p>
    <w:p w:rsidR="00407BE0" w:rsidRPr="00407BE0" w:rsidRDefault="00407BE0" w:rsidP="00407BE0">
      <w:pPr>
        <w:tabs>
          <w:tab w:val="left" w:pos="0"/>
        </w:tabs>
        <w:spacing w:after="0" w:line="240" w:lineRule="auto"/>
        <w:ind w:firstLine="284"/>
        <w:jc w:val="both"/>
        <w:rPr>
          <w:rFonts w:ascii="Times New Roman" w:hAnsi="Times New Roman" w:cs="Times New Roman"/>
          <w:sz w:val="12"/>
          <w:szCs w:val="12"/>
        </w:rPr>
      </w:pPr>
      <w:r w:rsidRPr="00407BE0">
        <w:rPr>
          <w:rFonts w:ascii="Times New Roman" w:hAnsi="Times New Roman" w:cs="Times New Roman"/>
          <w:sz w:val="12"/>
          <w:szCs w:val="12"/>
        </w:rPr>
        <w:t xml:space="preserve">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муниципального района Сергиевский № 420 от 05.05.2021г. «О внесении изменений в постановление администрации муниципального района Сергиевский №1245 от 29.11.2016г.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 постановлением администрации муниципального района Сергиевский № 1189 от 23.10.2013г.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муниципального района Сергиевский в соответствие с действующим законодательством администрация му</w:t>
      </w:r>
      <w:r>
        <w:rPr>
          <w:rFonts w:ascii="Times New Roman" w:hAnsi="Times New Roman" w:cs="Times New Roman"/>
          <w:sz w:val="12"/>
          <w:szCs w:val="12"/>
        </w:rPr>
        <w:t>ниципального района Сергиевский</w:t>
      </w:r>
    </w:p>
    <w:p w:rsidR="00407BE0" w:rsidRPr="00407BE0" w:rsidRDefault="00407BE0" w:rsidP="00407BE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407BE0" w:rsidRPr="00407BE0" w:rsidRDefault="00407BE0" w:rsidP="00407BE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07BE0">
        <w:rPr>
          <w:rFonts w:ascii="Times New Roman" w:hAnsi="Times New Roman" w:cs="Times New Roman"/>
          <w:sz w:val="12"/>
          <w:szCs w:val="12"/>
        </w:rPr>
        <w:t>Внести  в постановление администрации  муниципального района Сергиевский № 343 от 31.03.2016г. «Об утверждении Административного регламента предоставления администрацией муниципального района Сергиевский муниципальной услуги «Предоставление земельных участков, находящихся в муниципальной собственности, либо государственная собственность на которые не разграничена, отдельным категориям физических и юридических лиц без проведения торгов» дополнения следующего содержания.</w:t>
      </w:r>
    </w:p>
    <w:p w:rsidR="00407BE0" w:rsidRPr="00407BE0" w:rsidRDefault="00407BE0" w:rsidP="00407BE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407BE0">
        <w:rPr>
          <w:rFonts w:ascii="Times New Roman" w:hAnsi="Times New Roman" w:cs="Times New Roman"/>
          <w:sz w:val="12"/>
          <w:szCs w:val="12"/>
        </w:rPr>
        <w:t>В Приложении №1:</w:t>
      </w:r>
    </w:p>
    <w:p w:rsidR="00407BE0" w:rsidRPr="00407BE0" w:rsidRDefault="00407BE0" w:rsidP="00407BE0">
      <w:pPr>
        <w:tabs>
          <w:tab w:val="left" w:pos="0"/>
        </w:tabs>
        <w:spacing w:after="0" w:line="240" w:lineRule="auto"/>
        <w:ind w:firstLine="284"/>
        <w:jc w:val="both"/>
        <w:rPr>
          <w:rFonts w:ascii="Times New Roman" w:hAnsi="Times New Roman" w:cs="Times New Roman"/>
          <w:sz w:val="12"/>
          <w:szCs w:val="12"/>
        </w:rPr>
      </w:pPr>
      <w:r w:rsidRPr="00407BE0">
        <w:rPr>
          <w:rFonts w:ascii="Times New Roman" w:hAnsi="Times New Roman" w:cs="Times New Roman"/>
          <w:sz w:val="12"/>
          <w:szCs w:val="12"/>
        </w:rPr>
        <w:t>1.1.1.  Столбец третий Таблицы 1 пункта 1.3. дополнить пунктом 32 следующего содержания:</w:t>
      </w:r>
    </w:p>
    <w:p w:rsidR="00407BE0" w:rsidRPr="00407BE0" w:rsidRDefault="00407BE0" w:rsidP="00407BE0">
      <w:pPr>
        <w:tabs>
          <w:tab w:val="left" w:pos="0"/>
        </w:tabs>
        <w:spacing w:after="0" w:line="240" w:lineRule="auto"/>
        <w:ind w:firstLine="284"/>
        <w:jc w:val="both"/>
        <w:rPr>
          <w:rFonts w:ascii="Times New Roman" w:hAnsi="Times New Roman" w:cs="Times New Roman"/>
          <w:sz w:val="12"/>
          <w:szCs w:val="12"/>
        </w:rPr>
      </w:pPr>
      <w:r w:rsidRPr="00407BE0">
        <w:rPr>
          <w:rFonts w:ascii="Times New Roman" w:hAnsi="Times New Roman" w:cs="Times New Roman"/>
          <w:sz w:val="12"/>
          <w:szCs w:val="12"/>
        </w:rPr>
        <w:t>«32) лица, осуществляющие товарную аквакультуру (товарное рыбоводство) на основании договора пользования рыбоводным участком».</w:t>
      </w:r>
    </w:p>
    <w:p w:rsidR="00407BE0" w:rsidRPr="00407BE0" w:rsidRDefault="00407BE0" w:rsidP="00407BE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407BE0">
        <w:rPr>
          <w:rFonts w:ascii="Times New Roman" w:hAnsi="Times New Roman" w:cs="Times New Roman"/>
          <w:sz w:val="12"/>
          <w:szCs w:val="12"/>
        </w:rPr>
        <w:t>Опубликовать настоящее постановление в газете «Сергиевский вестник».</w:t>
      </w:r>
    </w:p>
    <w:p w:rsidR="00407BE0" w:rsidRPr="00407BE0" w:rsidRDefault="00407BE0" w:rsidP="00407BE0">
      <w:pPr>
        <w:tabs>
          <w:tab w:val="left" w:pos="0"/>
        </w:tabs>
        <w:spacing w:after="0" w:line="240" w:lineRule="auto"/>
        <w:ind w:firstLine="284"/>
        <w:jc w:val="both"/>
        <w:rPr>
          <w:rFonts w:ascii="Times New Roman" w:hAnsi="Times New Roman" w:cs="Times New Roman"/>
          <w:sz w:val="12"/>
          <w:szCs w:val="12"/>
        </w:rPr>
      </w:pPr>
      <w:r w:rsidRPr="00407BE0">
        <w:rPr>
          <w:rFonts w:ascii="Times New Roman" w:hAnsi="Times New Roman" w:cs="Times New Roman"/>
          <w:sz w:val="12"/>
          <w:szCs w:val="12"/>
        </w:rPr>
        <w:t>3.  Настоящее постановление вступает в силу со дня его официального опубликования.</w:t>
      </w:r>
    </w:p>
    <w:p w:rsidR="00407BE0" w:rsidRPr="00407BE0" w:rsidRDefault="00407BE0" w:rsidP="00407BE0">
      <w:pPr>
        <w:tabs>
          <w:tab w:val="left" w:pos="0"/>
        </w:tabs>
        <w:spacing w:after="0" w:line="240" w:lineRule="auto"/>
        <w:ind w:firstLine="284"/>
        <w:jc w:val="both"/>
        <w:rPr>
          <w:rFonts w:ascii="Times New Roman" w:hAnsi="Times New Roman" w:cs="Times New Roman"/>
          <w:sz w:val="12"/>
          <w:szCs w:val="12"/>
        </w:rPr>
      </w:pPr>
      <w:r w:rsidRPr="00407BE0">
        <w:rPr>
          <w:rFonts w:ascii="Times New Roman" w:hAnsi="Times New Roman" w:cs="Times New Roman"/>
          <w:sz w:val="12"/>
          <w:szCs w:val="12"/>
        </w:rPr>
        <w:t>4. Контроль за выполнением настоящего постановления возложить на руководителя Комитета по управлению муниципальным имуществом муниципального рай</w:t>
      </w:r>
      <w:r>
        <w:rPr>
          <w:rFonts w:ascii="Times New Roman" w:hAnsi="Times New Roman" w:cs="Times New Roman"/>
          <w:sz w:val="12"/>
          <w:szCs w:val="12"/>
        </w:rPr>
        <w:t xml:space="preserve">она Сергиевский Абрамову Н.А. </w:t>
      </w:r>
    </w:p>
    <w:p w:rsidR="00407BE0" w:rsidRDefault="00407BE0" w:rsidP="00407BE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района </w:t>
      </w:r>
      <w:r w:rsidRPr="00407BE0">
        <w:rPr>
          <w:rFonts w:ascii="Times New Roman" w:hAnsi="Times New Roman" w:cs="Times New Roman"/>
          <w:sz w:val="12"/>
          <w:szCs w:val="12"/>
        </w:rPr>
        <w:t>Сергиевский</w:t>
      </w:r>
    </w:p>
    <w:p w:rsidR="00407BE0" w:rsidRDefault="00407BE0" w:rsidP="00407BE0">
      <w:pPr>
        <w:tabs>
          <w:tab w:val="left" w:pos="0"/>
        </w:tabs>
        <w:spacing w:after="0" w:line="240" w:lineRule="auto"/>
        <w:ind w:firstLine="284"/>
        <w:jc w:val="right"/>
        <w:rPr>
          <w:rFonts w:ascii="Times New Roman" w:hAnsi="Times New Roman" w:cs="Times New Roman"/>
          <w:sz w:val="12"/>
          <w:szCs w:val="12"/>
        </w:rPr>
      </w:pPr>
      <w:r w:rsidRPr="00407BE0">
        <w:rPr>
          <w:rFonts w:ascii="Times New Roman" w:hAnsi="Times New Roman" w:cs="Times New Roman"/>
          <w:sz w:val="12"/>
          <w:szCs w:val="12"/>
        </w:rPr>
        <w:t xml:space="preserve">                   </w:t>
      </w:r>
      <w:r w:rsidRPr="00407BE0">
        <w:rPr>
          <w:rFonts w:ascii="Times New Roman" w:hAnsi="Times New Roman" w:cs="Times New Roman"/>
          <w:sz w:val="12"/>
          <w:szCs w:val="12"/>
        </w:rPr>
        <w:tab/>
        <w:t xml:space="preserve">   А.А. Веселов</w:t>
      </w:r>
    </w:p>
    <w:p w:rsidR="00407BE0" w:rsidRPr="00407BE0" w:rsidRDefault="00407BE0" w:rsidP="00407BE0">
      <w:pPr>
        <w:tabs>
          <w:tab w:val="left" w:pos="0"/>
        </w:tabs>
        <w:spacing w:after="0" w:line="240" w:lineRule="auto"/>
        <w:ind w:firstLine="284"/>
        <w:jc w:val="center"/>
        <w:rPr>
          <w:rFonts w:ascii="Times New Roman" w:hAnsi="Times New Roman" w:cs="Times New Roman"/>
          <w:sz w:val="12"/>
          <w:szCs w:val="12"/>
        </w:rPr>
      </w:pPr>
      <w:r w:rsidRPr="00407BE0">
        <w:rPr>
          <w:rFonts w:ascii="Times New Roman" w:hAnsi="Times New Roman" w:cs="Times New Roman"/>
          <w:sz w:val="12"/>
          <w:szCs w:val="12"/>
        </w:rPr>
        <w:t>Администрация</w:t>
      </w:r>
    </w:p>
    <w:p w:rsidR="00407BE0" w:rsidRPr="00407BE0" w:rsidRDefault="00407BE0" w:rsidP="00407BE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07BE0">
        <w:rPr>
          <w:rFonts w:ascii="Times New Roman" w:hAnsi="Times New Roman" w:cs="Times New Roman"/>
          <w:sz w:val="12"/>
          <w:szCs w:val="12"/>
        </w:rPr>
        <w:t>Сергиевский</w:t>
      </w:r>
    </w:p>
    <w:p w:rsidR="00407BE0" w:rsidRPr="00407BE0" w:rsidRDefault="00407BE0" w:rsidP="00407BE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07BE0" w:rsidRPr="00407BE0" w:rsidRDefault="00407BE0" w:rsidP="00407BE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407BE0" w:rsidRDefault="00407BE0" w:rsidP="00407BE0">
      <w:pPr>
        <w:tabs>
          <w:tab w:val="left" w:pos="0"/>
        </w:tabs>
        <w:spacing w:after="0" w:line="240" w:lineRule="auto"/>
        <w:ind w:firstLine="284"/>
        <w:rPr>
          <w:rFonts w:ascii="Times New Roman" w:hAnsi="Times New Roman" w:cs="Times New Roman"/>
          <w:sz w:val="12"/>
          <w:szCs w:val="12"/>
        </w:rPr>
      </w:pPr>
      <w:r w:rsidRPr="00407BE0">
        <w:rPr>
          <w:rFonts w:ascii="Times New Roman" w:hAnsi="Times New Roman" w:cs="Times New Roman"/>
          <w:sz w:val="12"/>
          <w:szCs w:val="12"/>
        </w:rPr>
        <w:t>«29» декабря 2021г.</w:t>
      </w:r>
      <w:r>
        <w:rPr>
          <w:rFonts w:ascii="Times New Roman" w:hAnsi="Times New Roman" w:cs="Times New Roman"/>
          <w:sz w:val="12"/>
          <w:szCs w:val="12"/>
        </w:rPr>
        <w:t xml:space="preserve">                                                                                                                                                                                                 </w:t>
      </w:r>
      <w:r w:rsidRPr="00407BE0">
        <w:rPr>
          <w:rFonts w:ascii="Times New Roman" w:hAnsi="Times New Roman" w:cs="Times New Roman"/>
          <w:sz w:val="12"/>
          <w:szCs w:val="12"/>
        </w:rPr>
        <w:t>№1226</w:t>
      </w:r>
    </w:p>
    <w:p w:rsidR="00407BE0" w:rsidRPr="00407BE0" w:rsidRDefault="00407BE0" w:rsidP="00407BE0">
      <w:pPr>
        <w:tabs>
          <w:tab w:val="left" w:pos="0"/>
        </w:tabs>
        <w:spacing w:after="0" w:line="240" w:lineRule="auto"/>
        <w:ind w:firstLine="284"/>
        <w:jc w:val="center"/>
        <w:rPr>
          <w:rFonts w:ascii="Times New Roman" w:hAnsi="Times New Roman" w:cs="Times New Roman"/>
          <w:sz w:val="12"/>
          <w:szCs w:val="12"/>
        </w:rPr>
      </w:pPr>
      <w:r w:rsidRPr="00407BE0">
        <w:rPr>
          <w:rFonts w:ascii="Times New Roman" w:hAnsi="Times New Roman" w:cs="Times New Roman"/>
          <w:sz w:val="12"/>
          <w:szCs w:val="12"/>
        </w:rPr>
        <w:t>Об определении управляющей организации, временно исполняющей обязанности по управлению многоквартирными домами</w:t>
      </w:r>
    </w:p>
    <w:p w:rsidR="00407BE0" w:rsidRPr="00407BE0" w:rsidRDefault="00407BE0" w:rsidP="00407BE0">
      <w:pPr>
        <w:tabs>
          <w:tab w:val="left" w:pos="0"/>
        </w:tabs>
        <w:spacing w:after="0" w:line="240" w:lineRule="auto"/>
        <w:ind w:firstLine="284"/>
        <w:jc w:val="both"/>
        <w:rPr>
          <w:rFonts w:ascii="Times New Roman" w:hAnsi="Times New Roman" w:cs="Times New Roman"/>
          <w:sz w:val="12"/>
          <w:szCs w:val="12"/>
        </w:rPr>
      </w:pPr>
      <w:r w:rsidRPr="00407BE0">
        <w:rPr>
          <w:rFonts w:ascii="Times New Roman" w:hAnsi="Times New Roman" w:cs="Times New Roman"/>
          <w:sz w:val="12"/>
          <w:szCs w:val="12"/>
        </w:rPr>
        <w:t>В соответствии с Жилищным кодексом Российской Федерации, Федеральным законом № 131-ФЗ от 06.10.2003 «Об общих принципах организации местного самоуправления Российской Федерации»,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21.12.2018г. № 1616, Уставом муниципального района Сергиевский  Самарской области</w:t>
      </w:r>
    </w:p>
    <w:p w:rsidR="00407BE0" w:rsidRPr="00407BE0" w:rsidRDefault="00407BE0" w:rsidP="00407BE0">
      <w:pPr>
        <w:tabs>
          <w:tab w:val="left" w:pos="0"/>
        </w:tabs>
        <w:spacing w:after="0" w:line="240" w:lineRule="auto"/>
        <w:ind w:firstLine="284"/>
        <w:jc w:val="both"/>
        <w:rPr>
          <w:rFonts w:ascii="Times New Roman" w:hAnsi="Times New Roman" w:cs="Times New Roman"/>
          <w:sz w:val="12"/>
          <w:szCs w:val="12"/>
        </w:rPr>
      </w:pPr>
      <w:r w:rsidRPr="00407BE0">
        <w:rPr>
          <w:rFonts w:ascii="Times New Roman" w:hAnsi="Times New Roman" w:cs="Times New Roman"/>
          <w:sz w:val="12"/>
          <w:szCs w:val="12"/>
        </w:rPr>
        <w:t>ПОСТАНОВЛЯЕТ:</w:t>
      </w:r>
    </w:p>
    <w:p w:rsidR="00407BE0" w:rsidRPr="00407BE0" w:rsidRDefault="00407BE0" w:rsidP="00407BE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07BE0">
        <w:rPr>
          <w:rFonts w:ascii="Times New Roman" w:hAnsi="Times New Roman" w:cs="Times New Roman"/>
          <w:sz w:val="12"/>
          <w:szCs w:val="12"/>
        </w:rPr>
        <w:t>Определить ООО «Сервисная Коммунальная Компания» (ИНН 6381013776) управляющей организацией для осуществления управления, до выбора собственниками жилых и нежилых помещений способа управления многоквартирным домом или до заключения договора управления многоквартирным домом управляющей организацией, определенной собственниками помещений в многоквартирном доме или по результатам открытого конкурса по отбору управляющей организации для управления многоквартирным домом, но не более одного года, согласно адресному списку многоквартирных домов (Приложение №1).</w:t>
      </w:r>
    </w:p>
    <w:p w:rsidR="00407BE0" w:rsidRPr="00407BE0" w:rsidRDefault="00407BE0" w:rsidP="00407BE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2.</w:t>
      </w:r>
      <w:r w:rsidRPr="00407BE0">
        <w:rPr>
          <w:rFonts w:ascii="Times New Roman" w:hAnsi="Times New Roman" w:cs="Times New Roman"/>
          <w:sz w:val="12"/>
          <w:szCs w:val="12"/>
        </w:rPr>
        <w:t>Опубликовать настоящее постановление в газете «Сергиевский вестник».</w:t>
      </w:r>
    </w:p>
    <w:p w:rsidR="00407BE0" w:rsidRPr="00407BE0" w:rsidRDefault="00407BE0" w:rsidP="00407BE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407BE0">
        <w:rPr>
          <w:rFonts w:ascii="Times New Roman" w:hAnsi="Times New Roman" w:cs="Times New Roman"/>
          <w:sz w:val="12"/>
          <w:szCs w:val="12"/>
        </w:rPr>
        <w:t>Настоящее постановление вступает в силу со дня его официального опубликования.</w:t>
      </w:r>
    </w:p>
    <w:p w:rsidR="00407BE0" w:rsidRPr="00407BE0" w:rsidRDefault="00407BE0" w:rsidP="00407BE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 </w:t>
      </w:r>
      <w:r w:rsidRPr="00407BE0">
        <w:rPr>
          <w:rFonts w:ascii="Times New Roman" w:hAnsi="Times New Roman" w:cs="Times New Roman"/>
          <w:sz w:val="12"/>
          <w:szCs w:val="12"/>
        </w:rPr>
        <w:t>Контроль за выполнением настоящего постановления возложить на заместителя  Главы  муниципального ра</w:t>
      </w:r>
      <w:r>
        <w:rPr>
          <w:rFonts w:ascii="Times New Roman" w:hAnsi="Times New Roman" w:cs="Times New Roman"/>
          <w:sz w:val="12"/>
          <w:szCs w:val="12"/>
        </w:rPr>
        <w:t>йона Сергиевский Савельева С.А.</w:t>
      </w:r>
    </w:p>
    <w:p w:rsidR="00407BE0" w:rsidRPr="00407BE0" w:rsidRDefault="00407BE0" w:rsidP="00407BE0">
      <w:pPr>
        <w:tabs>
          <w:tab w:val="left" w:pos="0"/>
        </w:tabs>
        <w:spacing w:after="0" w:line="240" w:lineRule="auto"/>
        <w:ind w:firstLine="284"/>
        <w:jc w:val="right"/>
        <w:rPr>
          <w:rFonts w:ascii="Times New Roman" w:hAnsi="Times New Roman" w:cs="Times New Roman"/>
          <w:sz w:val="12"/>
          <w:szCs w:val="12"/>
        </w:rPr>
      </w:pPr>
      <w:r w:rsidRPr="00407BE0">
        <w:rPr>
          <w:rFonts w:ascii="Times New Roman" w:hAnsi="Times New Roman" w:cs="Times New Roman"/>
          <w:sz w:val="12"/>
          <w:szCs w:val="12"/>
        </w:rPr>
        <w:t>Глава муниципального района Сергиевский</w:t>
      </w:r>
    </w:p>
    <w:p w:rsidR="00407BE0" w:rsidRDefault="00407BE0" w:rsidP="00407BE0">
      <w:pPr>
        <w:tabs>
          <w:tab w:val="left" w:pos="0"/>
        </w:tabs>
        <w:spacing w:after="0" w:line="240" w:lineRule="auto"/>
        <w:ind w:firstLine="284"/>
        <w:jc w:val="right"/>
        <w:rPr>
          <w:rFonts w:ascii="Times New Roman" w:hAnsi="Times New Roman" w:cs="Times New Roman"/>
          <w:sz w:val="12"/>
          <w:szCs w:val="12"/>
        </w:rPr>
      </w:pPr>
      <w:r w:rsidRPr="00407BE0">
        <w:rPr>
          <w:rFonts w:ascii="Times New Roman" w:hAnsi="Times New Roman" w:cs="Times New Roman"/>
          <w:sz w:val="12"/>
          <w:szCs w:val="12"/>
        </w:rPr>
        <w:tab/>
      </w:r>
      <w:r w:rsidRPr="00407BE0">
        <w:rPr>
          <w:rFonts w:ascii="Times New Roman" w:hAnsi="Times New Roman" w:cs="Times New Roman"/>
          <w:sz w:val="12"/>
          <w:szCs w:val="12"/>
        </w:rPr>
        <w:tab/>
        <w:t>А. А. Веселов</w:t>
      </w:r>
    </w:p>
    <w:p w:rsidR="00407BE0" w:rsidRDefault="00407BE0" w:rsidP="00407BE0">
      <w:pPr>
        <w:tabs>
          <w:tab w:val="left" w:pos="0"/>
        </w:tabs>
        <w:spacing w:after="0" w:line="240" w:lineRule="auto"/>
        <w:ind w:firstLine="284"/>
        <w:jc w:val="right"/>
        <w:rPr>
          <w:rFonts w:ascii="Times New Roman" w:hAnsi="Times New Roman" w:cs="Times New Roman"/>
          <w:sz w:val="12"/>
          <w:szCs w:val="12"/>
        </w:rPr>
      </w:pPr>
    </w:p>
    <w:p w:rsidR="00407BE0" w:rsidRPr="00407BE0" w:rsidRDefault="00407BE0" w:rsidP="00407BE0">
      <w:pPr>
        <w:tabs>
          <w:tab w:val="left" w:pos="0"/>
        </w:tabs>
        <w:spacing w:after="0" w:line="240" w:lineRule="auto"/>
        <w:ind w:firstLine="284"/>
        <w:jc w:val="right"/>
        <w:rPr>
          <w:rFonts w:ascii="Times New Roman" w:hAnsi="Times New Roman" w:cs="Times New Roman"/>
          <w:sz w:val="12"/>
          <w:szCs w:val="12"/>
        </w:rPr>
      </w:pPr>
      <w:r w:rsidRPr="00407BE0">
        <w:rPr>
          <w:rFonts w:ascii="Times New Roman" w:hAnsi="Times New Roman" w:cs="Times New Roman"/>
          <w:sz w:val="12"/>
          <w:szCs w:val="12"/>
        </w:rPr>
        <w:t>Приложение 1</w:t>
      </w:r>
    </w:p>
    <w:p w:rsidR="00407BE0" w:rsidRPr="00407BE0" w:rsidRDefault="00407BE0" w:rsidP="00407BE0">
      <w:pPr>
        <w:tabs>
          <w:tab w:val="left" w:pos="0"/>
        </w:tabs>
        <w:spacing w:after="0" w:line="240" w:lineRule="auto"/>
        <w:ind w:firstLine="284"/>
        <w:jc w:val="right"/>
        <w:rPr>
          <w:rFonts w:ascii="Times New Roman" w:hAnsi="Times New Roman" w:cs="Times New Roman"/>
          <w:sz w:val="12"/>
          <w:szCs w:val="12"/>
        </w:rPr>
      </w:pPr>
      <w:r w:rsidRPr="00407BE0">
        <w:rPr>
          <w:rFonts w:ascii="Times New Roman" w:hAnsi="Times New Roman" w:cs="Times New Roman"/>
          <w:sz w:val="12"/>
          <w:szCs w:val="12"/>
        </w:rPr>
        <w:t>к постановлению администрации</w:t>
      </w:r>
    </w:p>
    <w:p w:rsidR="00407BE0" w:rsidRPr="00407BE0" w:rsidRDefault="00407BE0" w:rsidP="00407BE0">
      <w:pPr>
        <w:tabs>
          <w:tab w:val="left" w:pos="0"/>
        </w:tabs>
        <w:spacing w:after="0" w:line="240" w:lineRule="auto"/>
        <w:ind w:firstLine="284"/>
        <w:jc w:val="right"/>
        <w:rPr>
          <w:rFonts w:ascii="Times New Roman" w:hAnsi="Times New Roman" w:cs="Times New Roman"/>
          <w:sz w:val="12"/>
          <w:szCs w:val="12"/>
        </w:rPr>
      </w:pPr>
      <w:r w:rsidRPr="00407BE0">
        <w:rPr>
          <w:rFonts w:ascii="Times New Roman" w:hAnsi="Times New Roman" w:cs="Times New Roman"/>
          <w:sz w:val="12"/>
          <w:szCs w:val="12"/>
        </w:rPr>
        <w:t>муниципального района Сергиевский</w:t>
      </w:r>
    </w:p>
    <w:p w:rsidR="00407BE0" w:rsidRPr="00407BE0" w:rsidRDefault="00407BE0" w:rsidP="00407BE0">
      <w:pPr>
        <w:tabs>
          <w:tab w:val="left" w:pos="0"/>
        </w:tabs>
        <w:spacing w:after="0" w:line="240" w:lineRule="auto"/>
        <w:ind w:firstLine="284"/>
        <w:jc w:val="right"/>
        <w:rPr>
          <w:rFonts w:ascii="Times New Roman" w:hAnsi="Times New Roman" w:cs="Times New Roman"/>
          <w:sz w:val="12"/>
          <w:szCs w:val="12"/>
        </w:rPr>
      </w:pPr>
      <w:r w:rsidRPr="00407BE0">
        <w:rPr>
          <w:rFonts w:ascii="Times New Roman" w:hAnsi="Times New Roman" w:cs="Times New Roman"/>
          <w:sz w:val="12"/>
          <w:szCs w:val="12"/>
        </w:rPr>
        <w:t>№</w:t>
      </w:r>
      <w:r>
        <w:rPr>
          <w:rFonts w:ascii="Times New Roman" w:hAnsi="Times New Roman" w:cs="Times New Roman"/>
          <w:sz w:val="12"/>
          <w:szCs w:val="12"/>
        </w:rPr>
        <w:t>1226 от «29» декабря 2021 года.</w:t>
      </w:r>
    </w:p>
    <w:p w:rsidR="00407BE0" w:rsidRDefault="00407BE0" w:rsidP="00407BE0">
      <w:pPr>
        <w:tabs>
          <w:tab w:val="left" w:pos="0"/>
        </w:tabs>
        <w:spacing w:after="0" w:line="240" w:lineRule="auto"/>
        <w:ind w:firstLine="284"/>
        <w:jc w:val="center"/>
        <w:rPr>
          <w:rFonts w:ascii="Times New Roman" w:hAnsi="Times New Roman" w:cs="Times New Roman"/>
          <w:sz w:val="12"/>
          <w:szCs w:val="12"/>
        </w:rPr>
      </w:pPr>
      <w:r w:rsidRPr="00407BE0">
        <w:rPr>
          <w:rFonts w:ascii="Times New Roman" w:hAnsi="Times New Roman" w:cs="Times New Roman"/>
          <w:sz w:val="12"/>
          <w:szCs w:val="12"/>
        </w:rPr>
        <w:t>Перечень многоквартирных домов, в отношении которых собственниками помещений в многоквартирном до</w:t>
      </w:r>
      <w:r>
        <w:rPr>
          <w:rFonts w:ascii="Times New Roman" w:hAnsi="Times New Roman" w:cs="Times New Roman"/>
          <w:sz w:val="12"/>
          <w:szCs w:val="12"/>
        </w:rPr>
        <w:t xml:space="preserve">ме не выбран способ управления </w:t>
      </w:r>
      <w:r w:rsidRPr="00407BE0">
        <w:rPr>
          <w:rFonts w:ascii="Times New Roman" w:hAnsi="Times New Roman" w:cs="Times New Roman"/>
          <w:sz w:val="12"/>
          <w:szCs w:val="12"/>
        </w:rPr>
        <w:t>такими домами или выбранный сп</w:t>
      </w:r>
      <w:r>
        <w:rPr>
          <w:rFonts w:ascii="Times New Roman" w:hAnsi="Times New Roman" w:cs="Times New Roman"/>
          <w:sz w:val="12"/>
          <w:szCs w:val="12"/>
        </w:rPr>
        <w:t xml:space="preserve">особ управления не реализован, </w:t>
      </w:r>
      <w:r w:rsidRPr="00407BE0">
        <w:rPr>
          <w:rFonts w:ascii="Times New Roman" w:hAnsi="Times New Roman" w:cs="Times New Roman"/>
          <w:sz w:val="12"/>
          <w:szCs w:val="12"/>
        </w:rPr>
        <w:t>не определена управляющая организация</w:t>
      </w:r>
    </w:p>
    <w:tbl>
      <w:tblPr>
        <w:tblStyle w:val="afe"/>
        <w:tblW w:w="0" w:type="auto"/>
        <w:tblLook w:val="04A0" w:firstRow="1" w:lastRow="0" w:firstColumn="1" w:lastColumn="0" w:noHBand="0" w:noVBand="1"/>
      </w:tblPr>
      <w:tblGrid>
        <w:gridCol w:w="534"/>
        <w:gridCol w:w="1701"/>
        <w:gridCol w:w="3561"/>
        <w:gridCol w:w="1933"/>
      </w:tblGrid>
      <w:tr w:rsidR="00407BE0" w:rsidRPr="00407BE0" w:rsidTr="00407BE0">
        <w:tc>
          <w:tcPr>
            <w:tcW w:w="534" w:type="dxa"/>
            <w:vAlign w:val="center"/>
          </w:tcPr>
          <w:p w:rsidR="00407BE0" w:rsidRPr="00407BE0" w:rsidRDefault="00407BE0" w:rsidP="00407BE0">
            <w:pPr>
              <w:jc w:val="center"/>
              <w:rPr>
                <w:rFonts w:ascii="Times New Roman" w:hAnsi="Times New Roman" w:cs="Times New Roman"/>
                <w:color w:val="000000"/>
                <w:sz w:val="12"/>
                <w:szCs w:val="12"/>
              </w:rPr>
            </w:pPr>
            <w:r w:rsidRPr="00407BE0">
              <w:rPr>
                <w:rFonts w:ascii="Times New Roman" w:hAnsi="Times New Roman" w:cs="Times New Roman"/>
                <w:color w:val="000000"/>
                <w:sz w:val="12"/>
                <w:szCs w:val="12"/>
              </w:rPr>
              <w:t>№ п/п</w:t>
            </w:r>
          </w:p>
        </w:tc>
        <w:tc>
          <w:tcPr>
            <w:tcW w:w="1701" w:type="dxa"/>
            <w:vAlign w:val="center"/>
          </w:tcPr>
          <w:p w:rsidR="00407BE0" w:rsidRPr="00407BE0" w:rsidRDefault="00407BE0" w:rsidP="00407BE0">
            <w:pPr>
              <w:jc w:val="center"/>
              <w:rPr>
                <w:rFonts w:ascii="Times New Roman" w:hAnsi="Times New Roman" w:cs="Times New Roman"/>
                <w:color w:val="000000"/>
                <w:sz w:val="12"/>
                <w:szCs w:val="12"/>
              </w:rPr>
            </w:pPr>
            <w:r w:rsidRPr="00407BE0">
              <w:rPr>
                <w:rFonts w:ascii="Times New Roman" w:hAnsi="Times New Roman" w:cs="Times New Roman"/>
                <w:color w:val="000000"/>
                <w:sz w:val="12"/>
                <w:szCs w:val="12"/>
              </w:rPr>
              <w:t>муниципальное образование</w:t>
            </w:r>
          </w:p>
        </w:tc>
        <w:tc>
          <w:tcPr>
            <w:tcW w:w="3561" w:type="dxa"/>
            <w:vAlign w:val="center"/>
          </w:tcPr>
          <w:p w:rsidR="00407BE0" w:rsidRPr="00407BE0" w:rsidRDefault="00407BE0" w:rsidP="00407BE0">
            <w:pPr>
              <w:jc w:val="center"/>
              <w:rPr>
                <w:rFonts w:ascii="Times New Roman" w:hAnsi="Times New Roman" w:cs="Times New Roman"/>
                <w:color w:val="000000"/>
                <w:sz w:val="12"/>
                <w:szCs w:val="12"/>
              </w:rPr>
            </w:pPr>
            <w:r w:rsidRPr="00407BE0">
              <w:rPr>
                <w:rFonts w:ascii="Times New Roman" w:hAnsi="Times New Roman" w:cs="Times New Roman"/>
                <w:color w:val="000000"/>
                <w:sz w:val="12"/>
                <w:szCs w:val="12"/>
              </w:rPr>
              <w:t>Адрес</w:t>
            </w:r>
          </w:p>
        </w:tc>
        <w:tc>
          <w:tcPr>
            <w:tcW w:w="1933" w:type="dxa"/>
            <w:vAlign w:val="center"/>
          </w:tcPr>
          <w:p w:rsidR="00407BE0" w:rsidRPr="00407BE0" w:rsidRDefault="00407BE0" w:rsidP="00407BE0">
            <w:pPr>
              <w:jc w:val="center"/>
              <w:rPr>
                <w:rFonts w:ascii="Times New Roman" w:hAnsi="Times New Roman" w:cs="Times New Roman"/>
                <w:color w:val="000000"/>
                <w:sz w:val="12"/>
                <w:szCs w:val="12"/>
              </w:rPr>
            </w:pPr>
            <w:r w:rsidRPr="00407BE0">
              <w:rPr>
                <w:rFonts w:ascii="Times New Roman" w:hAnsi="Times New Roman" w:cs="Times New Roman"/>
                <w:color w:val="000000"/>
                <w:sz w:val="12"/>
                <w:szCs w:val="12"/>
              </w:rPr>
              <w:t>Примечание</w:t>
            </w:r>
          </w:p>
        </w:tc>
      </w:tr>
      <w:tr w:rsidR="00407BE0" w:rsidRPr="00407BE0" w:rsidTr="00407BE0">
        <w:tc>
          <w:tcPr>
            <w:tcW w:w="534" w:type="dxa"/>
            <w:vAlign w:val="center"/>
          </w:tcPr>
          <w:p w:rsidR="00407BE0" w:rsidRPr="00407BE0" w:rsidRDefault="00407BE0" w:rsidP="00407BE0">
            <w:pPr>
              <w:jc w:val="center"/>
              <w:rPr>
                <w:rFonts w:ascii="Times New Roman" w:hAnsi="Times New Roman" w:cs="Times New Roman"/>
                <w:color w:val="000000"/>
                <w:sz w:val="12"/>
                <w:szCs w:val="12"/>
              </w:rPr>
            </w:pPr>
            <w:r w:rsidRPr="00407BE0">
              <w:rPr>
                <w:rFonts w:ascii="Times New Roman" w:hAnsi="Times New Roman" w:cs="Times New Roman"/>
                <w:color w:val="000000"/>
                <w:sz w:val="12"/>
                <w:szCs w:val="12"/>
              </w:rPr>
              <w:t>1</w:t>
            </w:r>
          </w:p>
        </w:tc>
        <w:tc>
          <w:tcPr>
            <w:tcW w:w="1701" w:type="dxa"/>
            <w:vAlign w:val="center"/>
          </w:tcPr>
          <w:p w:rsidR="00407BE0" w:rsidRPr="00407BE0" w:rsidRDefault="00407BE0" w:rsidP="00407BE0">
            <w:pPr>
              <w:jc w:val="center"/>
              <w:rPr>
                <w:rFonts w:ascii="Times New Roman" w:hAnsi="Times New Roman" w:cs="Times New Roman"/>
                <w:color w:val="000000"/>
                <w:sz w:val="12"/>
                <w:szCs w:val="12"/>
              </w:rPr>
            </w:pPr>
            <w:r w:rsidRPr="00407BE0">
              <w:rPr>
                <w:rFonts w:ascii="Times New Roman" w:hAnsi="Times New Roman" w:cs="Times New Roman"/>
                <w:color w:val="000000"/>
                <w:sz w:val="12"/>
                <w:szCs w:val="12"/>
              </w:rPr>
              <w:t>Сергиевский р-н</w:t>
            </w:r>
          </w:p>
        </w:tc>
        <w:tc>
          <w:tcPr>
            <w:tcW w:w="3561" w:type="dxa"/>
            <w:vAlign w:val="center"/>
          </w:tcPr>
          <w:p w:rsidR="00407BE0" w:rsidRPr="00407BE0" w:rsidRDefault="00407BE0" w:rsidP="00407BE0">
            <w:pPr>
              <w:jc w:val="center"/>
              <w:rPr>
                <w:rFonts w:ascii="Times New Roman" w:hAnsi="Times New Roman" w:cs="Times New Roman"/>
                <w:color w:val="000000"/>
                <w:sz w:val="12"/>
                <w:szCs w:val="12"/>
              </w:rPr>
            </w:pPr>
            <w:r w:rsidRPr="00407BE0">
              <w:rPr>
                <w:rFonts w:ascii="Times New Roman" w:hAnsi="Times New Roman" w:cs="Times New Roman"/>
                <w:color w:val="000000"/>
                <w:sz w:val="12"/>
                <w:szCs w:val="12"/>
              </w:rPr>
              <w:t>п. Светлодольск, ул. С. Баркова, д. 2</w:t>
            </w:r>
          </w:p>
        </w:tc>
        <w:tc>
          <w:tcPr>
            <w:tcW w:w="1933" w:type="dxa"/>
            <w:vAlign w:val="center"/>
          </w:tcPr>
          <w:p w:rsidR="00407BE0" w:rsidRPr="00407BE0" w:rsidRDefault="00407BE0" w:rsidP="00407BE0">
            <w:pPr>
              <w:jc w:val="center"/>
              <w:rPr>
                <w:rFonts w:ascii="Times New Roman" w:hAnsi="Times New Roman" w:cs="Times New Roman"/>
                <w:color w:val="000000"/>
                <w:sz w:val="12"/>
                <w:szCs w:val="12"/>
              </w:rPr>
            </w:pPr>
          </w:p>
        </w:tc>
      </w:tr>
      <w:tr w:rsidR="00407BE0" w:rsidRPr="00407BE0" w:rsidTr="00407BE0">
        <w:tc>
          <w:tcPr>
            <w:tcW w:w="534" w:type="dxa"/>
            <w:vAlign w:val="center"/>
          </w:tcPr>
          <w:p w:rsidR="00407BE0" w:rsidRPr="00407BE0" w:rsidRDefault="00407BE0" w:rsidP="00407BE0">
            <w:pPr>
              <w:jc w:val="center"/>
              <w:rPr>
                <w:rFonts w:ascii="Times New Roman" w:hAnsi="Times New Roman" w:cs="Times New Roman"/>
                <w:color w:val="000000"/>
                <w:sz w:val="12"/>
                <w:szCs w:val="12"/>
              </w:rPr>
            </w:pPr>
            <w:r w:rsidRPr="00407BE0">
              <w:rPr>
                <w:rFonts w:ascii="Times New Roman" w:hAnsi="Times New Roman" w:cs="Times New Roman"/>
                <w:color w:val="000000"/>
                <w:sz w:val="12"/>
                <w:szCs w:val="12"/>
              </w:rPr>
              <w:t>2</w:t>
            </w:r>
          </w:p>
        </w:tc>
        <w:tc>
          <w:tcPr>
            <w:tcW w:w="1701" w:type="dxa"/>
            <w:vAlign w:val="center"/>
          </w:tcPr>
          <w:p w:rsidR="00407BE0" w:rsidRPr="00407BE0" w:rsidRDefault="00407BE0" w:rsidP="00407BE0">
            <w:pPr>
              <w:jc w:val="center"/>
              <w:rPr>
                <w:rFonts w:ascii="Times New Roman" w:hAnsi="Times New Roman" w:cs="Times New Roman"/>
                <w:color w:val="000000"/>
                <w:sz w:val="12"/>
                <w:szCs w:val="12"/>
              </w:rPr>
            </w:pPr>
            <w:r w:rsidRPr="00407BE0">
              <w:rPr>
                <w:rFonts w:ascii="Times New Roman" w:hAnsi="Times New Roman" w:cs="Times New Roman"/>
                <w:color w:val="000000"/>
                <w:sz w:val="12"/>
                <w:szCs w:val="12"/>
              </w:rPr>
              <w:t>Сергиевский р-н</w:t>
            </w:r>
          </w:p>
        </w:tc>
        <w:tc>
          <w:tcPr>
            <w:tcW w:w="3561" w:type="dxa"/>
            <w:vAlign w:val="center"/>
          </w:tcPr>
          <w:p w:rsidR="00407BE0" w:rsidRPr="00407BE0" w:rsidRDefault="00407BE0" w:rsidP="00407BE0">
            <w:pPr>
              <w:jc w:val="center"/>
              <w:rPr>
                <w:rFonts w:ascii="Times New Roman" w:hAnsi="Times New Roman" w:cs="Times New Roman"/>
                <w:color w:val="000000"/>
                <w:sz w:val="12"/>
                <w:szCs w:val="12"/>
              </w:rPr>
            </w:pPr>
            <w:r w:rsidRPr="00407BE0">
              <w:rPr>
                <w:rFonts w:ascii="Times New Roman" w:hAnsi="Times New Roman" w:cs="Times New Roman"/>
                <w:color w:val="000000"/>
                <w:sz w:val="12"/>
                <w:szCs w:val="12"/>
              </w:rPr>
              <w:t>п. Светлодольск, ул. С. Баркова, д. 4</w:t>
            </w:r>
          </w:p>
        </w:tc>
        <w:tc>
          <w:tcPr>
            <w:tcW w:w="1933" w:type="dxa"/>
            <w:vAlign w:val="center"/>
          </w:tcPr>
          <w:p w:rsidR="00407BE0" w:rsidRPr="00407BE0" w:rsidRDefault="00407BE0" w:rsidP="00407BE0">
            <w:pPr>
              <w:jc w:val="center"/>
              <w:rPr>
                <w:rFonts w:ascii="Times New Roman" w:hAnsi="Times New Roman" w:cs="Times New Roman"/>
                <w:color w:val="000000"/>
                <w:sz w:val="12"/>
                <w:szCs w:val="12"/>
              </w:rPr>
            </w:pPr>
          </w:p>
        </w:tc>
      </w:tr>
      <w:tr w:rsidR="00407BE0" w:rsidRPr="00407BE0" w:rsidTr="00407BE0">
        <w:tc>
          <w:tcPr>
            <w:tcW w:w="534" w:type="dxa"/>
            <w:vAlign w:val="center"/>
          </w:tcPr>
          <w:p w:rsidR="00407BE0" w:rsidRPr="00407BE0" w:rsidRDefault="00407BE0" w:rsidP="00407BE0">
            <w:pPr>
              <w:jc w:val="center"/>
              <w:rPr>
                <w:rFonts w:ascii="Times New Roman" w:hAnsi="Times New Roman" w:cs="Times New Roman"/>
                <w:color w:val="000000"/>
                <w:sz w:val="12"/>
                <w:szCs w:val="12"/>
              </w:rPr>
            </w:pPr>
            <w:r w:rsidRPr="00407BE0">
              <w:rPr>
                <w:rFonts w:ascii="Times New Roman" w:hAnsi="Times New Roman" w:cs="Times New Roman"/>
                <w:color w:val="000000"/>
                <w:sz w:val="12"/>
                <w:szCs w:val="12"/>
              </w:rPr>
              <w:t>3</w:t>
            </w:r>
          </w:p>
        </w:tc>
        <w:tc>
          <w:tcPr>
            <w:tcW w:w="1701" w:type="dxa"/>
            <w:vAlign w:val="center"/>
          </w:tcPr>
          <w:p w:rsidR="00407BE0" w:rsidRPr="00407BE0" w:rsidRDefault="00407BE0" w:rsidP="00407BE0">
            <w:pPr>
              <w:jc w:val="center"/>
              <w:rPr>
                <w:rFonts w:ascii="Times New Roman" w:hAnsi="Times New Roman" w:cs="Times New Roman"/>
                <w:color w:val="000000"/>
                <w:sz w:val="12"/>
                <w:szCs w:val="12"/>
              </w:rPr>
            </w:pPr>
            <w:r w:rsidRPr="00407BE0">
              <w:rPr>
                <w:rFonts w:ascii="Times New Roman" w:hAnsi="Times New Roman" w:cs="Times New Roman"/>
                <w:color w:val="000000"/>
                <w:sz w:val="12"/>
                <w:szCs w:val="12"/>
              </w:rPr>
              <w:t>Сергиевский р-н</w:t>
            </w:r>
          </w:p>
        </w:tc>
        <w:tc>
          <w:tcPr>
            <w:tcW w:w="3561" w:type="dxa"/>
            <w:vAlign w:val="center"/>
          </w:tcPr>
          <w:p w:rsidR="00407BE0" w:rsidRPr="00407BE0" w:rsidRDefault="00407BE0" w:rsidP="00407BE0">
            <w:pPr>
              <w:jc w:val="center"/>
              <w:rPr>
                <w:rFonts w:ascii="Times New Roman" w:hAnsi="Times New Roman" w:cs="Times New Roman"/>
                <w:sz w:val="12"/>
                <w:szCs w:val="12"/>
              </w:rPr>
            </w:pPr>
            <w:r w:rsidRPr="00407BE0">
              <w:rPr>
                <w:rFonts w:ascii="Times New Roman" w:hAnsi="Times New Roman" w:cs="Times New Roman"/>
                <w:sz w:val="12"/>
                <w:szCs w:val="12"/>
              </w:rPr>
              <w:t>с. Сергиевск, ул. Заводская, д. 5</w:t>
            </w:r>
          </w:p>
        </w:tc>
        <w:tc>
          <w:tcPr>
            <w:tcW w:w="1933" w:type="dxa"/>
            <w:vAlign w:val="center"/>
          </w:tcPr>
          <w:p w:rsidR="00407BE0" w:rsidRPr="00407BE0" w:rsidRDefault="00407BE0" w:rsidP="00407BE0">
            <w:pPr>
              <w:jc w:val="center"/>
              <w:rPr>
                <w:rFonts w:ascii="Times New Roman" w:hAnsi="Times New Roman" w:cs="Times New Roman"/>
                <w:color w:val="000000"/>
                <w:sz w:val="12"/>
                <w:szCs w:val="12"/>
              </w:rPr>
            </w:pPr>
          </w:p>
        </w:tc>
      </w:tr>
      <w:tr w:rsidR="00407BE0" w:rsidRPr="00407BE0" w:rsidTr="00407BE0">
        <w:tc>
          <w:tcPr>
            <w:tcW w:w="534" w:type="dxa"/>
            <w:vAlign w:val="center"/>
          </w:tcPr>
          <w:p w:rsidR="00407BE0" w:rsidRPr="00407BE0" w:rsidRDefault="00407BE0" w:rsidP="00407BE0">
            <w:pPr>
              <w:jc w:val="center"/>
              <w:rPr>
                <w:rFonts w:ascii="Times New Roman" w:hAnsi="Times New Roman" w:cs="Times New Roman"/>
                <w:color w:val="000000"/>
                <w:sz w:val="12"/>
                <w:szCs w:val="12"/>
              </w:rPr>
            </w:pPr>
            <w:r w:rsidRPr="00407BE0">
              <w:rPr>
                <w:rFonts w:ascii="Times New Roman" w:hAnsi="Times New Roman" w:cs="Times New Roman"/>
                <w:color w:val="000000"/>
                <w:sz w:val="12"/>
                <w:szCs w:val="12"/>
              </w:rPr>
              <w:t>4</w:t>
            </w:r>
          </w:p>
        </w:tc>
        <w:tc>
          <w:tcPr>
            <w:tcW w:w="1701" w:type="dxa"/>
            <w:vAlign w:val="center"/>
          </w:tcPr>
          <w:p w:rsidR="00407BE0" w:rsidRPr="00407BE0" w:rsidRDefault="00407BE0" w:rsidP="00407BE0">
            <w:pPr>
              <w:jc w:val="center"/>
              <w:rPr>
                <w:rFonts w:ascii="Times New Roman" w:hAnsi="Times New Roman" w:cs="Times New Roman"/>
                <w:color w:val="000000"/>
                <w:sz w:val="12"/>
                <w:szCs w:val="12"/>
              </w:rPr>
            </w:pPr>
            <w:r w:rsidRPr="00407BE0">
              <w:rPr>
                <w:rFonts w:ascii="Times New Roman" w:hAnsi="Times New Roman" w:cs="Times New Roman"/>
                <w:color w:val="000000"/>
                <w:sz w:val="12"/>
                <w:szCs w:val="12"/>
              </w:rPr>
              <w:t>Сергиевский р-н</w:t>
            </w:r>
          </w:p>
        </w:tc>
        <w:tc>
          <w:tcPr>
            <w:tcW w:w="3561" w:type="dxa"/>
            <w:vAlign w:val="center"/>
          </w:tcPr>
          <w:p w:rsidR="00407BE0" w:rsidRPr="00407BE0" w:rsidRDefault="00407BE0" w:rsidP="00407BE0">
            <w:pPr>
              <w:jc w:val="center"/>
              <w:rPr>
                <w:rFonts w:ascii="Times New Roman" w:hAnsi="Times New Roman" w:cs="Times New Roman"/>
                <w:color w:val="000000"/>
                <w:sz w:val="12"/>
                <w:szCs w:val="12"/>
              </w:rPr>
            </w:pPr>
            <w:r w:rsidRPr="00407BE0">
              <w:rPr>
                <w:rFonts w:ascii="Times New Roman" w:hAnsi="Times New Roman" w:cs="Times New Roman"/>
                <w:color w:val="000000"/>
                <w:sz w:val="12"/>
                <w:szCs w:val="12"/>
              </w:rPr>
              <w:t>п. Сургут, ул. Заводская, д. 3</w:t>
            </w:r>
          </w:p>
        </w:tc>
        <w:tc>
          <w:tcPr>
            <w:tcW w:w="1933" w:type="dxa"/>
            <w:vAlign w:val="center"/>
          </w:tcPr>
          <w:p w:rsidR="00407BE0" w:rsidRPr="00407BE0" w:rsidRDefault="00407BE0" w:rsidP="00407BE0">
            <w:pPr>
              <w:jc w:val="center"/>
              <w:rPr>
                <w:rFonts w:ascii="Times New Roman" w:hAnsi="Times New Roman" w:cs="Times New Roman"/>
                <w:color w:val="000000"/>
                <w:sz w:val="12"/>
                <w:szCs w:val="12"/>
              </w:rPr>
            </w:pPr>
          </w:p>
        </w:tc>
      </w:tr>
      <w:tr w:rsidR="00407BE0" w:rsidRPr="00407BE0" w:rsidTr="00407BE0">
        <w:tc>
          <w:tcPr>
            <w:tcW w:w="534" w:type="dxa"/>
            <w:vAlign w:val="center"/>
          </w:tcPr>
          <w:p w:rsidR="00407BE0" w:rsidRPr="00407BE0" w:rsidRDefault="00407BE0" w:rsidP="00407BE0">
            <w:pPr>
              <w:jc w:val="center"/>
              <w:rPr>
                <w:rFonts w:ascii="Times New Roman" w:hAnsi="Times New Roman" w:cs="Times New Roman"/>
                <w:color w:val="000000"/>
                <w:sz w:val="12"/>
                <w:szCs w:val="12"/>
              </w:rPr>
            </w:pPr>
            <w:r w:rsidRPr="00407BE0">
              <w:rPr>
                <w:rFonts w:ascii="Times New Roman" w:hAnsi="Times New Roman" w:cs="Times New Roman"/>
                <w:color w:val="000000"/>
                <w:sz w:val="12"/>
                <w:szCs w:val="12"/>
              </w:rPr>
              <w:t>5</w:t>
            </w:r>
          </w:p>
        </w:tc>
        <w:tc>
          <w:tcPr>
            <w:tcW w:w="1701" w:type="dxa"/>
            <w:vAlign w:val="center"/>
          </w:tcPr>
          <w:p w:rsidR="00407BE0" w:rsidRPr="00407BE0" w:rsidRDefault="00407BE0" w:rsidP="00407BE0">
            <w:pPr>
              <w:jc w:val="center"/>
              <w:rPr>
                <w:rFonts w:ascii="Times New Roman" w:hAnsi="Times New Roman" w:cs="Times New Roman"/>
                <w:color w:val="000000"/>
                <w:sz w:val="12"/>
                <w:szCs w:val="12"/>
              </w:rPr>
            </w:pPr>
            <w:r w:rsidRPr="00407BE0">
              <w:rPr>
                <w:rFonts w:ascii="Times New Roman" w:hAnsi="Times New Roman" w:cs="Times New Roman"/>
                <w:color w:val="000000"/>
                <w:sz w:val="12"/>
                <w:szCs w:val="12"/>
              </w:rPr>
              <w:t>Сергиевский р-н</w:t>
            </w:r>
          </w:p>
        </w:tc>
        <w:tc>
          <w:tcPr>
            <w:tcW w:w="3561" w:type="dxa"/>
            <w:vAlign w:val="center"/>
          </w:tcPr>
          <w:p w:rsidR="00407BE0" w:rsidRPr="00407BE0" w:rsidRDefault="00407BE0" w:rsidP="00407BE0">
            <w:pPr>
              <w:jc w:val="center"/>
              <w:rPr>
                <w:rFonts w:ascii="Times New Roman" w:hAnsi="Times New Roman" w:cs="Times New Roman"/>
                <w:color w:val="000000"/>
                <w:sz w:val="12"/>
                <w:szCs w:val="12"/>
              </w:rPr>
            </w:pPr>
            <w:r w:rsidRPr="00407BE0">
              <w:rPr>
                <w:rFonts w:ascii="Times New Roman" w:hAnsi="Times New Roman" w:cs="Times New Roman"/>
                <w:color w:val="000000"/>
                <w:sz w:val="12"/>
                <w:szCs w:val="12"/>
              </w:rPr>
              <w:t>п. Сургут, ул. Заводская, д. 3А</w:t>
            </w:r>
          </w:p>
        </w:tc>
        <w:tc>
          <w:tcPr>
            <w:tcW w:w="1933" w:type="dxa"/>
            <w:vAlign w:val="center"/>
          </w:tcPr>
          <w:p w:rsidR="00407BE0" w:rsidRPr="00407BE0" w:rsidRDefault="00407BE0" w:rsidP="00407BE0">
            <w:pPr>
              <w:jc w:val="center"/>
              <w:rPr>
                <w:rFonts w:ascii="Times New Roman" w:hAnsi="Times New Roman" w:cs="Times New Roman"/>
                <w:color w:val="000000"/>
                <w:sz w:val="12"/>
                <w:szCs w:val="12"/>
              </w:rPr>
            </w:pPr>
          </w:p>
        </w:tc>
      </w:tr>
      <w:tr w:rsidR="00407BE0" w:rsidRPr="00407BE0" w:rsidTr="00407BE0">
        <w:tc>
          <w:tcPr>
            <w:tcW w:w="534" w:type="dxa"/>
            <w:vAlign w:val="center"/>
          </w:tcPr>
          <w:p w:rsidR="00407BE0" w:rsidRPr="00407BE0" w:rsidRDefault="00407BE0" w:rsidP="00407BE0">
            <w:pPr>
              <w:jc w:val="center"/>
              <w:rPr>
                <w:rFonts w:ascii="Times New Roman" w:hAnsi="Times New Roman" w:cs="Times New Roman"/>
                <w:color w:val="000000"/>
                <w:sz w:val="12"/>
                <w:szCs w:val="12"/>
              </w:rPr>
            </w:pPr>
            <w:r w:rsidRPr="00407BE0">
              <w:rPr>
                <w:rFonts w:ascii="Times New Roman" w:hAnsi="Times New Roman" w:cs="Times New Roman"/>
                <w:color w:val="000000"/>
                <w:sz w:val="12"/>
                <w:szCs w:val="12"/>
              </w:rPr>
              <w:t>6</w:t>
            </w:r>
          </w:p>
        </w:tc>
        <w:tc>
          <w:tcPr>
            <w:tcW w:w="1701" w:type="dxa"/>
            <w:vAlign w:val="center"/>
          </w:tcPr>
          <w:p w:rsidR="00407BE0" w:rsidRPr="00407BE0" w:rsidRDefault="00407BE0" w:rsidP="00407BE0">
            <w:pPr>
              <w:jc w:val="center"/>
              <w:rPr>
                <w:rFonts w:ascii="Times New Roman" w:hAnsi="Times New Roman" w:cs="Times New Roman"/>
                <w:color w:val="000000"/>
                <w:sz w:val="12"/>
                <w:szCs w:val="12"/>
              </w:rPr>
            </w:pPr>
            <w:r w:rsidRPr="00407BE0">
              <w:rPr>
                <w:rFonts w:ascii="Times New Roman" w:hAnsi="Times New Roman" w:cs="Times New Roman"/>
                <w:color w:val="000000"/>
                <w:sz w:val="12"/>
                <w:szCs w:val="12"/>
              </w:rPr>
              <w:t>Сергиевский р-н</w:t>
            </w:r>
          </w:p>
        </w:tc>
        <w:tc>
          <w:tcPr>
            <w:tcW w:w="3561" w:type="dxa"/>
            <w:vAlign w:val="center"/>
          </w:tcPr>
          <w:p w:rsidR="00407BE0" w:rsidRPr="00407BE0" w:rsidRDefault="00407BE0" w:rsidP="00407BE0">
            <w:pPr>
              <w:jc w:val="center"/>
              <w:rPr>
                <w:rFonts w:ascii="Times New Roman" w:hAnsi="Times New Roman" w:cs="Times New Roman"/>
                <w:color w:val="000000"/>
                <w:sz w:val="12"/>
                <w:szCs w:val="12"/>
              </w:rPr>
            </w:pPr>
            <w:r w:rsidRPr="00407BE0">
              <w:rPr>
                <w:rFonts w:ascii="Times New Roman" w:hAnsi="Times New Roman" w:cs="Times New Roman"/>
                <w:color w:val="000000"/>
                <w:sz w:val="12"/>
                <w:szCs w:val="12"/>
              </w:rPr>
              <w:t>п. Сургут, ул. Кооперативная, д. 9</w:t>
            </w:r>
          </w:p>
        </w:tc>
        <w:tc>
          <w:tcPr>
            <w:tcW w:w="1933" w:type="dxa"/>
            <w:vAlign w:val="center"/>
          </w:tcPr>
          <w:p w:rsidR="00407BE0" w:rsidRPr="00407BE0" w:rsidRDefault="00407BE0" w:rsidP="00407BE0">
            <w:pPr>
              <w:jc w:val="center"/>
              <w:rPr>
                <w:rFonts w:ascii="Times New Roman" w:hAnsi="Times New Roman" w:cs="Times New Roman"/>
                <w:color w:val="000000"/>
                <w:sz w:val="12"/>
                <w:szCs w:val="12"/>
              </w:rPr>
            </w:pPr>
          </w:p>
        </w:tc>
      </w:tr>
      <w:tr w:rsidR="00407BE0" w:rsidRPr="00407BE0" w:rsidTr="00407BE0">
        <w:tc>
          <w:tcPr>
            <w:tcW w:w="534" w:type="dxa"/>
            <w:vAlign w:val="center"/>
          </w:tcPr>
          <w:p w:rsidR="00407BE0" w:rsidRPr="00407BE0" w:rsidRDefault="00407BE0" w:rsidP="00407BE0">
            <w:pPr>
              <w:jc w:val="center"/>
              <w:rPr>
                <w:rFonts w:ascii="Times New Roman" w:hAnsi="Times New Roman" w:cs="Times New Roman"/>
                <w:color w:val="000000"/>
                <w:sz w:val="12"/>
                <w:szCs w:val="12"/>
              </w:rPr>
            </w:pPr>
            <w:r w:rsidRPr="00407BE0">
              <w:rPr>
                <w:rFonts w:ascii="Times New Roman" w:hAnsi="Times New Roman" w:cs="Times New Roman"/>
                <w:color w:val="000000"/>
                <w:sz w:val="12"/>
                <w:szCs w:val="12"/>
              </w:rPr>
              <w:t>7</w:t>
            </w:r>
          </w:p>
        </w:tc>
        <w:tc>
          <w:tcPr>
            <w:tcW w:w="1701" w:type="dxa"/>
            <w:vAlign w:val="center"/>
          </w:tcPr>
          <w:p w:rsidR="00407BE0" w:rsidRPr="00407BE0" w:rsidRDefault="00407BE0" w:rsidP="00407BE0">
            <w:pPr>
              <w:jc w:val="center"/>
              <w:rPr>
                <w:rFonts w:ascii="Times New Roman" w:hAnsi="Times New Roman" w:cs="Times New Roman"/>
                <w:color w:val="000000"/>
                <w:sz w:val="12"/>
                <w:szCs w:val="12"/>
              </w:rPr>
            </w:pPr>
            <w:r w:rsidRPr="00407BE0">
              <w:rPr>
                <w:rFonts w:ascii="Times New Roman" w:hAnsi="Times New Roman" w:cs="Times New Roman"/>
                <w:color w:val="000000"/>
                <w:sz w:val="12"/>
                <w:szCs w:val="12"/>
              </w:rPr>
              <w:t>Сергиевский р-н</w:t>
            </w:r>
          </w:p>
        </w:tc>
        <w:tc>
          <w:tcPr>
            <w:tcW w:w="3561" w:type="dxa"/>
            <w:vAlign w:val="center"/>
          </w:tcPr>
          <w:p w:rsidR="00407BE0" w:rsidRPr="00407BE0" w:rsidRDefault="00407BE0" w:rsidP="00407BE0">
            <w:pPr>
              <w:jc w:val="center"/>
              <w:rPr>
                <w:rFonts w:ascii="Times New Roman" w:hAnsi="Times New Roman" w:cs="Times New Roman"/>
                <w:sz w:val="12"/>
                <w:szCs w:val="12"/>
              </w:rPr>
            </w:pPr>
            <w:r w:rsidRPr="00407BE0">
              <w:rPr>
                <w:rFonts w:ascii="Times New Roman" w:hAnsi="Times New Roman" w:cs="Times New Roman"/>
                <w:sz w:val="12"/>
                <w:szCs w:val="12"/>
              </w:rPr>
              <w:t>пгт. Суходол, ул. Мира, д. 9</w:t>
            </w:r>
          </w:p>
        </w:tc>
        <w:tc>
          <w:tcPr>
            <w:tcW w:w="1933" w:type="dxa"/>
            <w:vAlign w:val="center"/>
          </w:tcPr>
          <w:p w:rsidR="00407BE0" w:rsidRPr="00407BE0" w:rsidRDefault="00407BE0" w:rsidP="00407BE0">
            <w:pPr>
              <w:jc w:val="center"/>
              <w:rPr>
                <w:rFonts w:ascii="Times New Roman" w:hAnsi="Times New Roman" w:cs="Times New Roman"/>
                <w:color w:val="000000"/>
                <w:sz w:val="12"/>
                <w:szCs w:val="12"/>
              </w:rPr>
            </w:pPr>
          </w:p>
        </w:tc>
      </w:tr>
      <w:tr w:rsidR="00407BE0" w:rsidRPr="00407BE0" w:rsidTr="00407BE0">
        <w:tc>
          <w:tcPr>
            <w:tcW w:w="534" w:type="dxa"/>
            <w:vAlign w:val="center"/>
          </w:tcPr>
          <w:p w:rsidR="00407BE0" w:rsidRPr="00407BE0" w:rsidRDefault="00407BE0" w:rsidP="00407BE0">
            <w:pPr>
              <w:jc w:val="center"/>
              <w:rPr>
                <w:rFonts w:ascii="Times New Roman" w:hAnsi="Times New Roman" w:cs="Times New Roman"/>
                <w:color w:val="000000"/>
                <w:sz w:val="12"/>
                <w:szCs w:val="12"/>
              </w:rPr>
            </w:pPr>
            <w:r w:rsidRPr="00407BE0">
              <w:rPr>
                <w:rFonts w:ascii="Times New Roman" w:hAnsi="Times New Roman" w:cs="Times New Roman"/>
                <w:color w:val="000000"/>
                <w:sz w:val="12"/>
                <w:szCs w:val="12"/>
              </w:rPr>
              <w:t>8</w:t>
            </w:r>
          </w:p>
        </w:tc>
        <w:tc>
          <w:tcPr>
            <w:tcW w:w="1701" w:type="dxa"/>
            <w:vAlign w:val="center"/>
          </w:tcPr>
          <w:p w:rsidR="00407BE0" w:rsidRPr="00407BE0" w:rsidRDefault="00407BE0" w:rsidP="00407BE0">
            <w:pPr>
              <w:jc w:val="center"/>
              <w:rPr>
                <w:rFonts w:ascii="Times New Roman" w:hAnsi="Times New Roman" w:cs="Times New Roman"/>
                <w:color w:val="000000"/>
                <w:sz w:val="12"/>
                <w:szCs w:val="12"/>
              </w:rPr>
            </w:pPr>
            <w:r w:rsidRPr="00407BE0">
              <w:rPr>
                <w:rFonts w:ascii="Times New Roman" w:hAnsi="Times New Roman" w:cs="Times New Roman"/>
                <w:color w:val="000000"/>
                <w:sz w:val="12"/>
                <w:szCs w:val="12"/>
              </w:rPr>
              <w:t>Сергиевский р-н</w:t>
            </w:r>
          </w:p>
        </w:tc>
        <w:tc>
          <w:tcPr>
            <w:tcW w:w="3561" w:type="dxa"/>
            <w:vAlign w:val="center"/>
          </w:tcPr>
          <w:p w:rsidR="00407BE0" w:rsidRPr="00407BE0" w:rsidRDefault="00407BE0" w:rsidP="00407BE0">
            <w:pPr>
              <w:jc w:val="center"/>
              <w:rPr>
                <w:rFonts w:ascii="Times New Roman" w:hAnsi="Times New Roman" w:cs="Times New Roman"/>
                <w:sz w:val="12"/>
                <w:szCs w:val="12"/>
              </w:rPr>
            </w:pPr>
            <w:r w:rsidRPr="00407BE0">
              <w:rPr>
                <w:rFonts w:ascii="Times New Roman" w:hAnsi="Times New Roman" w:cs="Times New Roman"/>
                <w:sz w:val="12"/>
                <w:szCs w:val="12"/>
              </w:rPr>
              <w:t>пгт. Суходол, ул. Пионерская, д. 7</w:t>
            </w:r>
          </w:p>
        </w:tc>
        <w:tc>
          <w:tcPr>
            <w:tcW w:w="1933" w:type="dxa"/>
            <w:vAlign w:val="center"/>
          </w:tcPr>
          <w:p w:rsidR="00407BE0" w:rsidRPr="00407BE0" w:rsidRDefault="00407BE0" w:rsidP="00407BE0">
            <w:pPr>
              <w:jc w:val="center"/>
              <w:rPr>
                <w:rFonts w:ascii="Times New Roman" w:hAnsi="Times New Roman" w:cs="Times New Roman"/>
                <w:color w:val="000000"/>
                <w:sz w:val="12"/>
                <w:szCs w:val="12"/>
              </w:rPr>
            </w:pPr>
          </w:p>
        </w:tc>
      </w:tr>
      <w:tr w:rsidR="00407BE0" w:rsidRPr="00407BE0" w:rsidTr="00407BE0">
        <w:tc>
          <w:tcPr>
            <w:tcW w:w="534" w:type="dxa"/>
            <w:vAlign w:val="center"/>
          </w:tcPr>
          <w:p w:rsidR="00407BE0" w:rsidRPr="00407BE0" w:rsidRDefault="00407BE0" w:rsidP="00407BE0">
            <w:pPr>
              <w:jc w:val="center"/>
              <w:rPr>
                <w:rFonts w:ascii="Times New Roman" w:hAnsi="Times New Roman" w:cs="Times New Roman"/>
                <w:color w:val="000000"/>
                <w:sz w:val="12"/>
                <w:szCs w:val="12"/>
              </w:rPr>
            </w:pPr>
            <w:r w:rsidRPr="00407BE0">
              <w:rPr>
                <w:rFonts w:ascii="Times New Roman" w:hAnsi="Times New Roman" w:cs="Times New Roman"/>
                <w:color w:val="000000"/>
                <w:sz w:val="12"/>
                <w:szCs w:val="12"/>
              </w:rPr>
              <w:t>9</w:t>
            </w:r>
          </w:p>
        </w:tc>
        <w:tc>
          <w:tcPr>
            <w:tcW w:w="1701" w:type="dxa"/>
            <w:vAlign w:val="center"/>
          </w:tcPr>
          <w:p w:rsidR="00407BE0" w:rsidRPr="00407BE0" w:rsidRDefault="00407BE0" w:rsidP="00407BE0">
            <w:pPr>
              <w:jc w:val="center"/>
              <w:rPr>
                <w:rFonts w:ascii="Times New Roman" w:hAnsi="Times New Roman" w:cs="Times New Roman"/>
                <w:color w:val="000000"/>
                <w:sz w:val="12"/>
                <w:szCs w:val="12"/>
              </w:rPr>
            </w:pPr>
            <w:r w:rsidRPr="00407BE0">
              <w:rPr>
                <w:rFonts w:ascii="Times New Roman" w:hAnsi="Times New Roman" w:cs="Times New Roman"/>
                <w:color w:val="000000"/>
                <w:sz w:val="12"/>
                <w:szCs w:val="12"/>
              </w:rPr>
              <w:t>Сергиевский р-н</w:t>
            </w:r>
          </w:p>
        </w:tc>
        <w:tc>
          <w:tcPr>
            <w:tcW w:w="3561" w:type="dxa"/>
            <w:vAlign w:val="center"/>
          </w:tcPr>
          <w:p w:rsidR="00407BE0" w:rsidRPr="00407BE0" w:rsidRDefault="00407BE0" w:rsidP="00407BE0">
            <w:pPr>
              <w:jc w:val="center"/>
              <w:rPr>
                <w:rFonts w:ascii="Times New Roman" w:hAnsi="Times New Roman" w:cs="Times New Roman"/>
                <w:sz w:val="12"/>
                <w:szCs w:val="12"/>
              </w:rPr>
            </w:pPr>
            <w:r w:rsidRPr="00407BE0">
              <w:rPr>
                <w:rFonts w:ascii="Times New Roman" w:hAnsi="Times New Roman" w:cs="Times New Roman"/>
                <w:sz w:val="12"/>
                <w:szCs w:val="12"/>
              </w:rPr>
              <w:t>пгт. Суходол, ул. Пионерская, д. 11</w:t>
            </w:r>
          </w:p>
        </w:tc>
        <w:tc>
          <w:tcPr>
            <w:tcW w:w="1933" w:type="dxa"/>
            <w:vAlign w:val="center"/>
          </w:tcPr>
          <w:p w:rsidR="00407BE0" w:rsidRPr="00407BE0" w:rsidRDefault="00407BE0" w:rsidP="00407BE0">
            <w:pPr>
              <w:jc w:val="center"/>
              <w:rPr>
                <w:rFonts w:ascii="Times New Roman" w:hAnsi="Times New Roman" w:cs="Times New Roman"/>
                <w:color w:val="000000"/>
                <w:sz w:val="12"/>
                <w:szCs w:val="12"/>
              </w:rPr>
            </w:pPr>
          </w:p>
        </w:tc>
      </w:tr>
      <w:tr w:rsidR="00407BE0" w:rsidRPr="00407BE0" w:rsidTr="00407BE0">
        <w:tc>
          <w:tcPr>
            <w:tcW w:w="534" w:type="dxa"/>
            <w:vAlign w:val="center"/>
          </w:tcPr>
          <w:p w:rsidR="00407BE0" w:rsidRPr="00407BE0" w:rsidRDefault="00407BE0" w:rsidP="00407BE0">
            <w:pPr>
              <w:jc w:val="center"/>
              <w:rPr>
                <w:rFonts w:ascii="Times New Roman" w:hAnsi="Times New Roman" w:cs="Times New Roman"/>
                <w:color w:val="000000"/>
                <w:sz w:val="12"/>
                <w:szCs w:val="12"/>
              </w:rPr>
            </w:pPr>
            <w:r w:rsidRPr="00407BE0">
              <w:rPr>
                <w:rFonts w:ascii="Times New Roman" w:hAnsi="Times New Roman" w:cs="Times New Roman"/>
                <w:color w:val="000000"/>
                <w:sz w:val="12"/>
                <w:szCs w:val="12"/>
              </w:rPr>
              <w:t>10</w:t>
            </w:r>
          </w:p>
        </w:tc>
        <w:tc>
          <w:tcPr>
            <w:tcW w:w="1701" w:type="dxa"/>
            <w:vAlign w:val="center"/>
          </w:tcPr>
          <w:p w:rsidR="00407BE0" w:rsidRPr="00407BE0" w:rsidRDefault="00407BE0" w:rsidP="00407BE0">
            <w:pPr>
              <w:jc w:val="center"/>
              <w:rPr>
                <w:rFonts w:ascii="Times New Roman" w:hAnsi="Times New Roman" w:cs="Times New Roman"/>
                <w:color w:val="000000"/>
                <w:sz w:val="12"/>
                <w:szCs w:val="12"/>
              </w:rPr>
            </w:pPr>
            <w:r w:rsidRPr="00407BE0">
              <w:rPr>
                <w:rFonts w:ascii="Times New Roman" w:hAnsi="Times New Roman" w:cs="Times New Roman"/>
                <w:color w:val="000000"/>
                <w:sz w:val="12"/>
                <w:szCs w:val="12"/>
              </w:rPr>
              <w:t>Сергиевский р-н</w:t>
            </w:r>
          </w:p>
        </w:tc>
        <w:tc>
          <w:tcPr>
            <w:tcW w:w="3561" w:type="dxa"/>
            <w:vAlign w:val="center"/>
          </w:tcPr>
          <w:p w:rsidR="00407BE0" w:rsidRPr="00407BE0" w:rsidRDefault="00407BE0" w:rsidP="00407BE0">
            <w:pPr>
              <w:jc w:val="center"/>
              <w:rPr>
                <w:rFonts w:ascii="Times New Roman" w:hAnsi="Times New Roman" w:cs="Times New Roman"/>
                <w:sz w:val="12"/>
                <w:szCs w:val="12"/>
              </w:rPr>
            </w:pPr>
            <w:r w:rsidRPr="00407BE0">
              <w:rPr>
                <w:rFonts w:ascii="Times New Roman" w:hAnsi="Times New Roman" w:cs="Times New Roman"/>
                <w:sz w:val="12"/>
                <w:szCs w:val="12"/>
              </w:rPr>
              <w:t>пгт. Суходол, ул. Парковая, д. 2</w:t>
            </w:r>
          </w:p>
        </w:tc>
        <w:tc>
          <w:tcPr>
            <w:tcW w:w="1933" w:type="dxa"/>
            <w:vAlign w:val="center"/>
          </w:tcPr>
          <w:p w:rsidR="00407BE0" w:rsidRPr="00407BE0" w:rsidRDefault="00407BE0" w:rsidP="00407BE0">
            <w:pPr>
              <w:jc w:val="center"/>
              <w:rPr>
                <w:rFonts w:ascii="Times New Roman" w:hAnsi="Times New Roman" w:cs="Times New Roman"/>
                <w:color w:val="000000"/>
                <w:sz w:val="12"/>
                <w:szCs w:val="12"/>
              </w:rPr>
            </w:pPr>
          </w:p>
        </w:tc>
      </w:tr>
      <w:tr w:rsidR="00407BE0" w:rsidRPr="00407BE0" w:rsidTr="00407BE0">
        <w:tc>
          <w:tcPr>
            <w:tcW w:w="534" w:type="dxa"/>
            <w:vAlign w:val="center"/>
          </w:tcPr>
          <w:p w:rsidR="00407BE0" w:rsidRPr="00407BE0" w:rsidRDefault="00407BE0" w:rsidP="00407BE0">
            <w:pPr>
              <w:jc w:val="center"/>
              <w:rPr>
                <w:rFonts w:ascii="Times New Roman" w:hAnsi="Times New Roman" w:cs="Times New Roman"/>
                <w:color w:val="000000"/>
                <w:sz w:val="12"/>
                <w:szCs w:val="12"/>
              </w:rPr>
            </w:pPr>
            <w:r w:rsidRPr="00407BE0">
              <w:rPr>
                <w:rFonts w:ascii="Times New Roman" w:hAnsi="Times New Roman" w:cs="Times New Roman"/>
                <w:color w:val="000000"/>
                <w:sz w:val="12"/>
                <w:szCs w:val="12"/>
              </w:rPr>
              <w:t>11</w:t>
            </w:r>
          </w:p>
        </w:tc>
        <w:tc>
          <w:tcPr>
            <w:tcW w:w="1701" w:type="dxa"/>
            <w:vAlign w:val="center"/>
          </w:tcPr>
          <w:p w:rsidR="00407BE0" w:rsidRPr="00407BE0" w:rsidRDefault="00407BE0" w:rsidP="00407BE0">
            <w:pPr>
              <w:jc w:val="center"/>
              <w:rPr>
                <w:rFonts w:ascii="Times New Roman" w:hAnsi="Times New Roman" w:cs="Times New Roman"/>
                <w:color w:val="000000"/>
                <w:sz w:val="12"/>
                <w:szCs w:val="12"/>
              </w:rPr>
            </w:pPr>
            <w:r w:rsidRPr="00407BE0">
              <w:rPr>
                <w:rFonts w:ascii="Times New Roman" w:hAnsi="Times New Roman" w:cs="Times New Roman"/>
                <w:color w:val="000000"/>
                <w:sz w:val="12"/>
                <w:szCs w:val="12"/>
              </w:rPr>
              <w:t>Сергиевский р-н</w:t>
            </w:r>
          </w:p>
        </w:tc>
        <w:tc>
          <w:tcPr>
            <w:tcW w:w="3561" w:type="dxa"/>
            <w:vAlign w:val="center"/>
          </w:tcPr>
          <w:p w:rsidR="00407BE0" w:rsidRPr="00407BE0" w:rsidRDefault="00407BE0" w:rsidP="00407BE0">
            <w:pPr>
              <w:jc w:val="center"/>
              <w:rPr>
                <w:rFonts w:ascii="Times New Roman" w:hAnsi="Times New Roman" w:cs="Times New Roman"/>
                <w:sz w:val="12"/>
                <w:szCs w:val="12"/>
              </w:rPr>
            </w:pPr>
            <w:r w:rsidRPr="00407BE0">
              <w:rPr>
                <w:rFonts w:ascii="Times New Roman" w:hAnsi="Times New Roman" w:cs="Times New Roman"/>
                <w:sz w:val="12"/>
                <w:szCs w:val="12"/>
              </w:rPr>
              <w:t>пгт. Суходол, ул. Парковая, д. 6</w:t>
            </w:r>
          </w:p>
        </w:tc>
        <w:tc>
          <w:tcPr>
            <w:tcW w:w="1933" w:type="dxa"/>
            <w:vAlign w:val="center"/>
          </w:tcPr>
          <w:p w:rsidR="00407BE0" w:rsidRPr="00407BE0" w:rsidRDefault="00407BE0" w:rsidP="00407BE0">
            <w:pPr>
              <w:jc w:val="center"/>
              <w:rPr>
                <w:rFonts w:ascii="Times New Roman" w:hAnsi="Times New Roman" w:cs="Times New Roman"/>
                <w:color w:val="000000"/>
                <w:sz w:val="12"/>
                <w:szCs w:val="12"/>
              </w:rPr>
            </w:pPr>
          </w:p>
        </w:tc>
      </w:tr>
      <w:tr w:rsidR="00407BE0" w:rsidRPr="00407BE0" w:rsidTr="00407BE0">
        <w:tc>
          <w:tcPr>
            <w:tcW w:w="534" w:type="dxa"/>
            <w:vAlign w:val="center"/>
          </w:tcPr>
          <w:p w:rsidR="00407BE0" w:rsidRPr="00407BE0" w:rsidRDefault="00407BE0" w:rsidP="00407BE0">
            <w:pPr>
              <w:jc w:val="center"/>
              <w:rPr>
                <w:rFonts w:ascii="Times New Roman" w:hAnsi="Times New Roman" w:cs="Times New Roman"/>
                <w:color w:val="000000"/>
                <w:sz w:val="12"/>
                <w:szCs w:val="12"/>
              </w:rPr>
            </w:pPr>
            <w:r w:rsidRPr="00407BE0">
              <w:rPr>
                <w:rFonts w:ascii="Times New Roman" w:hAnsi="Times New Roman" w:cs="Times New Roman"/>
                <w:color w:val="000000"/>
                <w:sz w:val="12"/>
                <w:szCs w:val="12"/>
              </w:rPr>
              <w:t>12</w:t>
            </w:r>
          </w:p>
        </w:tc>
        <w:tc>
          <w:tcPr>
            <w:tcW w:w="1701" w:type="dxa"/>
            <w:vAlign w:val="center"/>
          </w:tcPr>
          <w:p w:rsidR="00407BE0" w:rsidRPr="00407BE0" w:rsidRDefault="00407BE0" w:rsidP="00407BE0">
            <w:pPr>
              <w:jc w:val="center"/>
              <w:rPr>
                <w:rFonts w:ascii="Times New Roman" w:hAnsi="Times New Roman" w:cs="Times New Roman"/>
                <w:color w:val="000000"/>
                <w:sz w:val="12"/>
                <w:szCs w:val="12"/>
              </w:rPr>
            </w:pPr>
            <w:r w:rsidRPr="00407BE0">
              <w:rPr>
                <w:rFonts w:ascii="Times New Roman" w:hAnsi="Times New Roman" w:cs="Times New Roman"/>
                <w:color w:val="000000"/>
                <w:sz w:val="12"/>
                <w:szCs w:val="12"/>
              </w:rPr>
              <w:t>Сергиевский р-н</w:t>
            </w:r>
          </w:p>
        </w:tc>
        <w:tc>
          <w:tcPr>
            <w:tcW w:w="3561" w:type="dxa"/>
            <w:vAlign w:val="center"/>
          </w:tcPr>
          <w:p w:rsidR="00407BE0" w:rsidRPr="00407BE0" w:rsidRDefault="00407BE0" w:rsidP="00407BE0">
            <w:pPr>
              <w:jc w:val="center"/>
              <w:rPr>
                <w:rFonts w:ascii="Times New Roman" w:hAnsi="Times New Roman" w:cs="Times New Roman"/>
                <w:sz w:val="12"/>
                <w:szCs w:val="12"/>
              </w:rPr>
            </w:pPr>
            <w:r w:rsidRPr="00407BE0">
              <w:rPr>
                <w:rFonts w:ascii="Times New Roman" w:hAnsi="Times New Roman" w:cs="Times New Roman"/>
                <w:sz w:val="12"/>
                <w:szCs w:val="12"/>
              </w:rPr>
              <w:t>пгт. Суходол, ул. Пушкина, д. 33</w:t>
            </w:r>
          </w:p>
        </w:tc>
        <w:tc>
          <w:tcPr>
            <w:tcW w:w="1933" w:type="dxa"/>
            <w:vAlign w:val="center"/>
          </w:tcPr>
          <w:p w:rsidR="00407BE0" w:rsidRPr="00407BE0" w:rsidRDefault="00407BE0" w:rsidP="00407BE0">
            <w:pPr>
              <w:jc w:val="center"/>
              <w:rPr>
                <w:rFonts w:ascii="Times New Roman" w:hAnsi="Times New Roman" w:cs="Times New Roman"/>
                <w:color w:val="000000"/>
                <w:sz w:val="12"/>
                <w:szCs w:val="12"/>
              </w:rPr>
            </w:pPr>
          </w:p>
        </w:tc>
      </w:tr>
      <w:tr w:rsidR="00407BE0" w:rsidRPr="00407BE0" w:rsidTr="00407BE0">
        <w:tc>
          <w:tcPr>
            <w:tcW w:w="534" w:type="dxa"/>
            <w:vAlign w:val="center"/>
          </w:tcPr>
          <w:p w:rsidR="00407BE0" w:rsidRPr="00407BE0" w:rsidRDefault="00407BE0" w:rsidP="00407BE0">
            <w:pPr>
              <w:jc w:val="center"/>
              <w:rPr>
                <w:rFonts w:ascii="Times New Roman" w:hAnsi="Times New Roman" w:cs="Times New Roman"/>
                <w:color w:val="000000"/>
                <w:sz w:val="12"/>
                <w:szCs w:val="12"/>
              </w:rPr>
            </w:pPr>
            <w:r w:rsidRPr="00407BE0">
              <w:rPr>
                <w:rFonts w:ascii="Times New Roman" w:hAnsi="Times New Roman" w:cs="Times New Roman"/>
                <w:color w:val="000000"/>
                <w:sz w:val="12"/>
                <w:szCs w:val="12"/>
              </w:rPr>
              <w:t>13</w:t>
            </w:r>
          </w:p>
        </w:tc>
        <w:tc>
          <w:tcPr>
            <w:tcW w:w="1701" w:type="dxa"/>
            <w:vAlign w:val="center"/>
          </w:tcPr>
          <w:p w:rsidR="00407BE0" w:rsidRPr="00407BE0" w:rsidRDefault="00407BE0" w:rsidP="00407BE0">
            <w:pPr>
              <w:jc w:val="center"/>
              <w:rPr>
                <w:rFonts w:ascii="Times New Roman" w:hAnsi="Times New Roman" w:cs="Times New Roman"/>
                <w:color w:val="000000"/>
                <w:sz w:val="12"/>
                <w:szCs w:val="12"/>
              </w:rPr>
            </w:pPr>
            <w:r w:rsidRPr="00407BE0">
              <w:rPr>
                <w:rFonts w:ascii="Times New Roman" w:hAnsi="Times New Roman" w:cs="Times New Roman"/>
                <w:color w:val="000000"/>
                <w:sz w:val="12"/>
                <w:szCs w:val="12"/>
              </w:rPr>
              <w:t>Сергиевский р-н</w:t>
            </w:r>
          </w:p>
        </w:tc>
        <w:tc>
          <w:tcPr>
            <w:tcW w:w="3561" w:type="dxa"/>
            <w:vAlign w:val="center"/>
          </w:tcPr>
          <w:p w:rsidR="00407BE0" w:rsidRPr="00407BE0" w:rsidRDefault="00407BE0" w:rsidP="00407BE0">
            <w:pPr>
              <w:jc w:val="center"/>
              <w:rPr>
                <w:rFonts w:ascii="Times New Roman" w:hAnsi="Times New Roman" w:cs="Times New Roman"/>
                <w:sz w:val="12"/>
                <w:szCs w:val="12"/>
              </w:rPr>
            </w:pPr>
            <w:r w:rsidRPr="00407BE0">
              <w:rPr>
                <w:rFonts w:ascii="Times New Roman" w:hAnsi="Times New Roman" w:cs="Times New Roman"/>
                <w:sz w:val="12"/>
                <w:szCs w:val="12"/>
              </w:rPr>
              <w:t>пгт. Суходол, ул. Спортивная, д. 7</w:t>
            </w:r>
          </w:p>
        </w:tc>
        <w:tc>
          <w:tcPr>
            <w:tcW w:w="1933" w:type="dxa"/>
            <w:vAlign w:val="center"/>
          </w:tcPr>
          <w:p w:rsidR="00407BE0" w:rsidRPr="00407BE0" w:rsidRDefault="00407BE0" w:rsidP="00407BE0">
            <w:pPr>
              <w:jc w:val="center"/>
              <w:rPr>
                <w:rFonts w:ascii="Times New Roman" w:hAnsi="Times New Roman" w:cs="Times New Roman"/>
                <w:color w:val="000000"/>
                <w:sz w:val="12"/>
                <w:szCs w:val="12"/>
              </w:rPr>
            </w:pPr>
          </w:p>
        </w:tc>
      </w:tr>
    </w:tbl>
    <w:p w:rsidR="00407BE0" w:rsidRDefault="00407BE0" w:rsidP="00407BE0">
      <w:pPr>
        <w:tabs>
          <w:tab w:val="left" w:pos="0"/>
        </w:tabs>
        <w:spacing w:after="0" w:line="240" w:lineRule="auto"/>
        <w:ind w:firstLine="284"/>
        <w:jc w:val="center"/>
        <w:rPr>
          <w:rFonts w:ascii="Times New Roman" w:hAnsi="Times New Roman" w:cs="Times New Roman"/>
          <w:sz w:val="12"/>
          <w:szCs w:val="12"/>
        </w:rPr>
      </w:pPr>
    </w:p>
    <w:p w:rsidR="009F5A00" w:rsidRPr="009F5A00" w:rsidRDefault="009F5A00" w:rsidP="009F5A00">
      <w:pPr>
        <w:tabs>
          <w:tab w:val="left" w:pos="0"/>
        </w:tabs>
        <w:spacing w:after="0" w:line="240" w:lineRule="auto"/>
        <w:ind w:firstLine="284"/>
        <w:jc w:val="center"/>
        <w:rPr>
          <w:rFonts w:ascii="Times New Roman" w:hAnsi="Times New Roman" w:cs="Times New Roman"/>
          <w:sz w:val="12"/>
          <w:szCs w:val="12"/>
        </w:rPr>
      </w:pPr>
      <w:r w:rsidRPr="009F5A00">
        <w:rPr>
          <w:rFonts w:ascii="Times New Roman" w:hAnsi="Times New Roman" w:cs="Times New Roman"/>
          <w:sz w:val="12"/>
          <w:szCs w:val="12"/>
        </w:rPr>
        <w:t>Администрация</w:t>
      </w:r>
    </w:p>
    <w:p w:rsidR="009F5A00" w:rsidRPr="009F5A00" w:rsidRDefault="009F5A00" w:rsidP="009F5A0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5A00">
        <w:rPr>
          <w:rFonts w:ascii="Times New Roman" w:hAnsi="Times New Roman" w:cs="Times New Roman"/>
          <w:sz w:val="12"/>
          <w:szCs w:val="12"/>
        </w:rPr>
        <w:t>Сергиевский</w:t>
      </w:r>
    </w:p>
    <w:p w:rsidR="009F5A00" w:rsidRPr="009F5A00" w:rsidRDefault="009F5A00" w:rsidP="009F5A0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9F5A00" w:rsidRPr="009F5A00" w:rsidRDefault="009F5A00" w:rsidP="009F5A0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9F5A00" w:rsidRDefault="009F5A00" w:rsidP="009F5A00">
      <w:pPr>
        <w:tabs>
          <w:tab w:val="left" w:pos="0"/>
        </w:tabs>
        <w:spacing w:after="0" w:line="240" w:lineRule="auto"/>
        <w:ind w:firstLine="284"/>
        <w:rPr>
          <w:rFonts w:ascii="Times New Roman" w:hAnsi="Times New Roman" w:cs="Times New Roman"/>
          <w:sz w:val="12"/>
          <w:szCs w:val="12"/>
        </w:rPr>
      </w:pPr>
      <w:r w:rsidRPr="009F5A00">
        <w:rPr>
          <w:rFonts w:ascii="Times New Roman" w:hAnsi="Times New Roman" w:cs="Times New Roman"/>
          <w:sz w:val="12"/>
          <w:szCs w:val="12"/>
        </w:rPr>
        <w:t>«29» декабря 2021 г.</w:t>
      </w:r>
      <w:r>
        <w:rPr>
          <w:rFonts w:ascii="Times New Roman" w:hAnsi="Times New Roman" w:cs="Times New Roman"/>
          <w:sz w:val="12"/>
          <w:szCs w:val="12"/>
        </w:rPr>
        <w:t xml:space="preserve">                                                                                                                                                                                                  </w:t>
      </w:r>
      <w:r w:rsidRPr="009F5A00">
        <w:rPr>
          <w:rFonts w:ascii="Times New Roman" w:hAnsi="Times New Roman" w:cs="Times New Roman"/>
          <w:sz w:val="12"/>
          <w:szCs w:val="12"/>
        </w:rPr>
        <w:t>№1228</w:t>
      </w:r>
    </w:p>
    <w:p w:rsidR="009F5A00" w:rsidRDefault="009F5A00" w:rsidP="009F5A00">
      <w:pPr>
        <w:tabs>
          <w:tab w:val="left" w:pos="0"/>
        </w:tabs>
        <w:spacing w:after="0" w:line="240" w:lineRule="auto"/>
        <w:ind w:firstLine="284"/>
        <w:jc w:val="center"/>
        <w:rPr>
          <w:rFonts w:ascii="Times New Roman" w:hAnsi="Times New Roman" w:cs="Times New Roman"/>
          <w:sz w:val="12"/>
          <w:szCs w:val="12"/>
        </w:rPr>
      </w:pPr>
      <w:r w:rsidRPr="009F5A00">
        <w:rPr>
          <w:rFonts w:ascii="Times New Roman" w:hAnsi="Times New Roman" w:cs="Times New Roman"/>
          <w:sz w:val="12"/>
          <w:szCs w:val="12"/>
        </w:rPr>
        <w:t>О внесении изменений в приложение к Постановлению администрации муниципального района Сергиевский №1737 от 23.12.2019г. «Об утверждении состава межведомственной комиссии для оценки и обследования помещения в целях признания его жилым помещением, жилого помещения (кроме жилых помещений жилищного фонда субъекта Российской Федерации)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территории муниципального района Сергиевский Самарской области»</w:t>
      </w:r>
    </w:p>
    <w:p w:rsidR="009F5A00" w:rsidRPr="009F5A00" w:rsidRDefault="009F5A00" w:rsidP="009F5A00">
      <w:pPr>
        <w:tabs>
          <w:tab w:val="left" w:pos="0"/>
        </w:tabs>
        <w:spacing w:after="0" w:line="240" w:lineRule="auto"/>
        <w:ind w:firstLine="284"/>
        <w:jc w:val="both"/>
        <w:rPr>
          <w:rFonts w:ascii="Times New Roman" w:hAnsi="Times New Roman" w:cs="Times New Roman"/>
          <w:sz w:val="12"/>
          <w:szCs w:val="12"/>
        </w:rPr>
      </w:pPr>
      <w:r w:rsidRPr="009F5A00">
        <w:rPr>
          <w:rFonts w:ascii="Times New Roman" w:hAnsi="Times New Roman" w:cs="Times New Roman"/>
          <w:sz w:val="12"/>
          <w:szCs w:val="12"/>
        </w:rPr>
        <w:t>В соответствии с Постановлением Правительства Росс</w:t>
      </w:r>
      <w:r>
        <w:rPr>
          <w:rFonts w:ascii="Times New Roman" w:hAnsi="Times New Roman" w:cs="Times New Roman"/>
          <w:sz w:val="12"/>
          <w:szCs w:val="12"/>
        </w:rPr>
        <w:t xml:space="preserve">ийской Федерации </w:t>
      </w:r>
      <w:r w:rsidRPr="009F5A00">
        <w:rPr>
          <w:rFonts w:ascii="Times New Roman" w:hAnsi="Times New Roman" w:cs="Times New Roman"/>
          <w:sz w:val="12"/>
          <w:szCs w:val="12"/>
        </w:rPr>
        <w:t xml:space="preserve">от 28.01.2006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связи с кадровыми изменениями и необходимостью внесения изменений в комиссию, Администрация муниципального района Сергиевский </w:t>
      </w:r>
    </w:p>
    <w:p w:rsidR="009F5A00" w:rsidRPr="009F5A00" w:rsidRDefault="009F5A00" w:rsidP="009F5A00">
      <w:pPr>
        <w:tabs>
          <w:tab w:val="left" w:pos="0"/>
        </w:tabs>
        <w:spacing w:after="0" w:line="240" w:lineRule="auto"/>
        <w:ind w:firstLine="284"/>
        <w:jc w:val="both"/>
        <w:rPr>
          <w:rFonts w:ascii="Times New Roman" w:hAnsi="Times New Roman" w:cs="Times New Roman"/>
          <w:sz w:val="12"/>
          <w:szCs w:val="12"/>
        </w:rPr>
      </w:pPr>
      <w:r w:rsidRPr="009F5A00">
        <w:rPr>
          <w:rFonts w:ascii="Times New Roman" w:hAnsi="Times New Roman" w:cs="Times New Roman"/>
          <w:sz w:val="12"/>
          <w:szCs w:val="12"/>
        </w:rPr>
        <w:t>ПОСТАНОВЛЯЕТ:</w:t>
      </w:r>
    </w:p>
    <w:p w:rsidR="009F5A00" w:rsidRPr="009F5A00" w:rsidRDefault="009F5A00" w:rsidP="009F5A0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F5A00">
        <w:rPr>
          <w:rFonts w:ascii="Times New Roman" w:hAnsi="Times New Roman" w:cs="Times New Roman"/>
          <w:sz w:val="12"/>
          <w:szCs w:val="12"/>
        </w:rPr>
        <w:t>Внести изменения в приложение к постановлению администрации муниципального района Сергиевский №1737 от 23.12.2019 г. «Об утверждении состава межведомственной комиссии для оценки и обследования помещения в целях признания его жилым помещением, жилого помещения (кроме жилых помещений жилищного фонда субъекта Российской Федерации)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территории муниципального района Сергиевский Самарской области» и изложить его в редакции, согласно приложению к настоящему постановлению.</w:t>
      </w:r>
    </w:p>
    <w:p w:rsidR="009F5A00" w:rsidRPr="009F5A00" w:rsidRDefault="009F5A00" w:rsidP="009F5A0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9F5A00">
        <w:rPr>
          <w:rFonts w:ascii="Times New Roman" w:hAnsi="Times New Roman" w:cs="Times New Roman"/>
          <w:sz w:val="12"/>
          <w:szCs w:val="12"/>
        </w:rPr>
        <w:t>Контроль за выполнением настоящего постановления возложить на  руководителя Жилищного управления администрации муниципального райо</w:t>
      </w:r>
      <w:r>
        <w:rPr>
          <w:rFonts w:ascii="Times New Roman" w:hAnsi="Times New Roman" w:cs="Times New Roman"/>
          <w:sz w:val="12"/>
          <w:szCs w:val="12"/>
        </w:rPr>
        <w:t>на Сергиевский   Панфилову Н.В.</w:t>
      </w:r>
    </w:p>
    <w:p w:rsidR="009F5A00" w:rsidRPr="009F5A00" w:rsidRDefault="009F5A00" w:rsidP="009F5A00">
      <w:pPr>
        <w:tabs>
          <w:tab w:val="left" w:pos="0"/>
        </w:tabs>
        <w:spacing w:after="0" w:line="240" w:lineRule="auto"/>
        <w:ind w:firstLine="284"/>
        <w:jc w:val="right"/>
        <w:rPr>
          <w:rFonts w:ascii="Times New Roman" w:hAnsi="Times New Roman" w:cs="Times New Roman"/>
          <w:sz w:val="12"/>
          <w:szCs w:val="12"/>
        </w:rPr>
      </w:pPr>
      <w:r w:rsidRPr="009F5A00">
        <w:rPr>
          <w:rFonts w:ascii="Times New Roman" w:hAnsi="Times New Roman" w:cs="Times New Roman"/>
          <w:sz w:val="12"/>
          <w:szCs w:val="12"/>
        </w:rPr>
        <w:t>Глава муниципального района Сергиевский</w:t>
      </w:r>
    </w:p>
    <w:p w:rsidR="009F5A00" w:rsidRDefault="009F5A00" w:rsidP="009F5A00">
      <w:pPr>
        <w:tabs>
          <w:tab w:val="left" w:pos="0"/>
        </w:tabs>
        <w:spacing w:after="0" w:line="240" w:lineRule="auto"/>
        <w:ind w:firstLine="284"/>
        <w:jc w:val="right"/>
        <w:rPr>
          <w:rFonts w:ascii="Times New Roman" w:hAnsi="Times New Roman" w:cs="Times New Roman"/>
          <w:sz w:val="12"/>
          <w:szCs w:val="12"/>
        </w:rPr>
      </w:pPr>
      <w:r w:rsidRPr="009F5A00">
        <w:rPr>
          <w:rFonts w:ascii="Times New Roman" w:hAnsi="Times New Roman" w:cs="Times New Roman"/>
          <w:sz w:val="12"/>
          <w:szCs w:val="12"/>
        </w:rPr>
        <w:tab/>
      </w:r>
      <w:r w:rsidRPr="009F5A00">
        <w:rPr>
          <w:rFonts w:ascii="Times New Roman" w:hAnsi="Times New Roman" w:cs="Times New Roman"/>
          <w:sz w:val="12"/>
          <w:szCs w:val="12"/>
        </w:rPr>
        <w:tab/>
        <w:t>А. А. Веселов</w:t>
      </w:r>
    </w:p>
    <w:p w:rsidR="009F5A00" w:rsidRDefault="009F5A00" w:rsidP="009F5A00">
      <w:pPr>
        <w:tabs>
          <w:tab w:val="left" w:pos="0"/>
        </w:tabs>
        <w:spacing w:after="0" w:line="240" w:lineRule="auto"/>
        <w:ind w:firstLine="284"/>
        <w:jc w:val="right"/>
        <w:rPr>
          <w:rFonts w:ascii="Times New Roman" w:hAnsi="Times New Roman" w:cs="Times New Roman"/>
          <w:sz w:val="12"/>
          <w:szCs w:val="12"/>
        </w:rPr>
      </w:pPr>
    </w:p>
    <w:p w:rsidR="009F5A00" w:rsidRPr="009F5A00" w:rsidRDefault="009F5A00" w:rsidP="009F5A00">
      <w:pPr>
        <w:tabs>
          <w:tab w:val="left" w:pos="0"/>
        </w:tabs>
        <w:spacing w:after="0" w:line="240" w:lineRule="auto"/>
        <w:ind w:firstLine="284"/>
        <w:jc w:val="right"/>
        <w:rPr>
          <w:rFonts w:ascii="Times New Roman" w:hAnsi="Times New Roman" w:cs="Times New Roman"/>
          <w:sz w:val="12"/>
          <w:szCs w:val="12"/>
        </w:rPr>
      </w:pPr>
      <w:r w:rsidRPr="009F5A00">
        <w:rPr>
          <w:rFonts w:ascii="Times New Roman" w:hAnsi="Times New Roman" w:cs="Times New Roman"/>
          <w:sz w:val="12"/>
          <w:szCs w:val="12"/>
        </w:rPr>
        <w:t>Приложение</w:t>
      </w:r>
    </w:p>
    <w:p w:rsidR="009F5A00" w:rsidRPr="009F5A00" w:rsidRDefault="009F5A00" w:rsidP="009F5A00">
      <w:pPr>
        <w:tabs>
          <w:tab w:val="left" w:pos="0"/>
        </w:tabs>
        <w:spacing w:after="0" w:line="240" w:lineRule="auto"/>
        <w:ind w:firstLine="284"/>
        <w:jc w:val="right"/>
        <w:rPr>
          <w:rFonts w:ascii="Times New Roman" w:hAnsi="Times New Roman" w:cs="Times New Roman"/>
          <w:sz w:val="12"/>
          <w:szCs w:val="12"/>
        </w:rPr>
      </w:pPr>
      <w:r w:rsidRPr="009F5A00">
        <w:rPr>
          <w:rFonts w:ascii="Times New Roman" w:hAnsi="Times New Roman" w:cs="Times New Roman"/>
          <w:sz w:val="12"/>
          <w:szCs w:val="12"/>
        </w:rPr>
        <w:t>к постановлению Администрации</w:t>
      </w:r>
    </w:p>
    <w:p w:rsidR="009F5A00" w:rsidRPr="009F5A00" w:rsidRDefault="009F5A00" w:rsidP="009F5A00">
      <w:pPr>
        <w:tabs>
          <w:tab w:val="left" w:pos="0"/>
        </w:tabs>
        <w:spacing w:after="0" w:line="240" w:lineRule="auto"/>
        <w:ind w:firstLine="284"/>
        <w:jc w:val="right"/>
        <w:rPr>
          <w:rFonts w:ascii="Times New Roman" w:hAnsi="Times New Roman" w:cs="Times New Roman"/>
          <w:sz w:val="12"/>
          <w:szCs w:val="12"/>
        </w:rPr>
      </w:pPr>
      <w:r w:rsidRPr="009F5A00">
        <w:rPr>
          <w:rFonts w:ascii="Times New Roman" w:hAnsi="Times New Roman" w:cs="Times New Roman"/>
          <w:sz w:val="12"/>
          <w:szCs w:val="12"/>
        </w:rPr>
        <w:t>муниципального района Сергиевский</w:t>
      </w:r>
    </w:p>
    <w:p w:rsidR="009F5A00" w:rsidRPr="009F5A00" w:rsidRDefault="009F5A00" w:rsidP="009F5A0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№1228 от 29 декабря 2021 года</w:t>
      </w:r>
    </w:p>
    <w:p w:rsidR="009F5A00" w:rsidRPr="009F5A00" w:rsidRDefault="009F5A00" w:rsidP="009F5A00">
      <w:pPr>
        <w:tabs>
          <w:tab w:val="left" w:pos="0"/>
        </w:tabs>
        <w:spacing w:after="0" w:line="240" w:lineRule="auto"/>
        <w:ind w:firstLine="284"/>
        <w:jc w:val="center"/>
        <w:rPr>
          <w:rFonts w:ascii="Times New Roman" w:hAnsi="Times New Roman" w:cs="Times New Roman"/>
          <w:sz w:val="12"/>
          <w:szCs w:val="12"/>
        </w:rPr>
      </w:pPr>
      <w:r w:rsidRPr="009F5A00">
        <w:rPr>
          <w:rFonts w:ascii="Times New Roman" w:hAnsi="Times New Roman" w:cs="Times New Roman"/>
          <w:sz w:val="12"/>
          <w:szCs w:val="12"/>
        </w:rPr>
        <w:t>СОСТАВ МЕЖВЕДОМСТВЕННОЙ КОМИССИИ</w:t>
      </w:r>
    </w:p>
    <w:p w:rsidR="009F5A00" w:rsidRDefault="009F5A00" w:rsidP="009F5A00">
      <w:pPr>
        <w:tabs>
          <w:tab w:val="left" w:pos="0"/>
        </w:tabs>
        <w:spacing w:after="0" w:line="240" w:lineRule="auto"/>
        <w:ind w:firstLine="284"/>
        <w:jc w:val="center"/>
        <w:rPr>
          <w:rFonts w:ascii="Times New Roman" w:hAnsi="Times New Roman" w:cs="Times New Roman"/>
          <w:sz w:val="12"/>
          <w:szCs w:val="12"/>
        </w:rPr>
      </w:pPr>
      <w:r w:rsidRPr="009F5A00">
        <w:rPr>
          <w:rFonts w:ascii="Times New Roman" w:hAnsi="Times New Roman" w:cs="Times New Roman"/>
          <w:sz w:val="12"/>
          <w:szCs w:val="12"/>
        </w:rPr>
        <w:t>для оценки и обследования помещения в целях признания его жилым помещением, жилого помещения (кроме жилых помещений жилищного фонда субъекта Российской Федерации)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территории муниципального района Сергиевский Самарской области</w:t>
      </w:r>
    </w:p>
    <w:tbl>
      <w:tblPr>
        <w:tblStyle w:val="af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0"/>
        <w:gridCol w:w="5449"/>
      </w:tblGrid>
      <w:tr w:rsidR="009F5A00" w:rsidRPr="009F5A00" w:rsidTr="00E235E4">
        <w:tc>
          <w:tcPr>
            <w:tcW w:w="1475" w:type="pct"/>
          </w:tcPr>
          <w:p w:rsidR="009F5A00" w:rsidRPr="009F5A00" w:rsidRDefault="009F5A00" w:rsidP="009F5A00">
            <w:pPr>
              <w:rPr>
                <w:rFonts w:ascii="Times New Roman" w:hAnsi="Times New Roman" w:cs="Times New Roman"/>
                <w:b/>
                <w:sz w:val="12"/>
                <w:szCs w:val="12"/>
              </w:rPr>
            </w:pPr>
            <w:r w:rsidRPr="009F5A00">
              <w:rPr>
                <w:rFonts w:ascii="Times New Roman" w:hAnsi="Times New Roman" w:cs="Times New Roman"/>
                <w:b/>
                <w:sz w:val="12"/>
                <w:szCs w:val="12"/>
              </w:rPr>
              <w:t>Председатель комиссии:</w:t>
            </w:r>
          </w:p>
          <w:p w:rsidR="009F5A00" w:rsidRPr="009F5A00" w:rsidRDefault="009F5A00" w:rsidP="009F5A00">
            <w:pPr>
              <w:rPr>
                <w:rFonts w:ascii="Times New Roman" w:hAnsi="Times New Roman" w:cs="Times New Roman"/>
                <w:sz w:val="12"/>
                <w:szCs w:val="12"/>
              </w:rPr>
            </w:pPr>
            <w:r w:rsidRPr="009F5A00">
              <w:rPr>
                <w:rFonts w:ascii="Times New Roman" w:hAnsi="Times New Roman" w:cs="Times New Roman"/>
                <w:sz w:val="12"/>
                <w:szCs w:val="12"/>
              </w:rPr>
              <w:t xml:space="preserve">Панфилова Н.В.                       </w:t>
            </w:r>
          </w:p>
        </w:tc>
        <w:tc>
          <w:tcPr>
            <w:tcW w:w="3525" w:type="pct"/>
          </w:tcPr>
          <w:p w:rsidR="009F5A00" w:rsidRPr="009F5A00" w:rsidRDefault="009F5A00" w:rsidP="009F5A00">
            <w:pPr>
              <w:rPr>
                <w:rFonts w:ascii="Times New Roman" w:hAnsi="Times New Roman" w:cs="Times New Roman"/>
                <w:sz w:val="12"/>
                <w:szCs w:val="12"/>
              </w:rPr>
            </w:pPr>
          </w:p>
          <w:p w:rsidR="009F5A00" w:rsidRPr="009F5A00" w:rsidRDefault="009F5A00" w:rsidP="009F5A00">
            <w:pPr>
              <w:rPr>
                <w:rFonts w:ascii="Times New Roman" w:hAnsi="Times New Roman" w:cs="Times New Roman"/>
                <w:sz w:val="12"/>
                <w:szCs w:val="12"/>
              </w:rPr>
            </w:pPr>
            <w:r w:rsidRPr="009F5A00">
              <w:rPr>
                <w:rFonts w:ascii="Times New Roman" w:hAnsi="Times New Roman" w:cs="Times New Roman"/>
                <w:sz w:val="12"/>
                <w:szCs w:val="12"/>
              </w:rPr>
              <w:t>Руководитель Жилищного управления администрации муниципального района Сергиевский</w:t>
            </w:r>
          </w:p>
        </w:tc>
      </w:tr>
      <w:tr w:rsidR="009F5A00" w:rsidRPr="009F5A00" w:rsidTr="00E235E4">
        <w:tc>
          <w:tcPr>
            <w:tcW w:w="1475" w:type="pct"/>
          </w:tcPr>
          <w:p w:rsidR="009F5A00" w:rsidRPr="009F5A00" w:rsidRDefault="009F5A00" w:rsidP="009F5A00">
            <w:pPr>
              <w:rPr>
                <w:rFonts w:ascii="Times New Roman" w:hAnsi="Times New Roman" w:cs="Times New Roman"/>
                <w:b/>
                <w:sz w:val="12"/>
                <w:szCs w:val="12"/>
              </w:rPr>
            </w:pPr>
            <w:r w:rsidRPr="009F5A00">
              <w:rPr>
                <w:rFonts w:ascii="Times New Roman" w:hAnsi="Times New Roman" w:cs="Times New Roman"/>
                <w:b/>
                <w:sz w:val="12"/>
                <w:szCs w:val="12"/>
              </w:rPr>
              <w:t>Заместитель председателя комиссии:</w:t>
            </w:r>
          </w:p>
          <w:p w:rsidR="009F5A00" w:rsidRPr="009F5A00" w:rsidRDefault="009F5A00" w:rsidP="009F5A00">
            <w:pPr>
              <w:rPr>
                <w:rFonts w:ascii="Times New Roman" w:hAnsi="Times New Roman" w:cs="Times New Roman"/>
                <w:sz w:val="12"/>
                <w:szCs w:val="12"/>
              </w:rPr>
            </w:pPr>
            <w:r w:rsidRPr="009F5A00">
              <w:rPr>
                <w:rFonts w:ascii="Times New Roman" w:hAnsi="Times New Roman" w:cs="Times New Roman"/>
                <w:sz w:val="12"/>
                <w:szCs w:val="12"/>
              </w:rPr>
              <w:t>Комарова Л.Е.</w:t>
            </w:r>
          </w:p>
        </w:tc>
        <w:tc>
          <w:tcPr>
            <w:tcW w:w="3525" w:type="pct"/>
          </w:tcPr>
          <w:p w:rsidR="009F5A00" w:rsidRPr="009F5A00" w:rsidRDefault="009F5A00" w:rsidP="009F5A00">
            <w:pPr>
              <w:rPr>
                <w:rFonts w:ascii="Times New Roman" w:hAnsi="Times New Roman" w:cs="Times New Roman"/>
                <w:sz w:val="12"/>
                <w:szCs w:val="12"/>
              </w:rPr>
            </w:pPr>
          </w:p>
          <w:p w:rsidR="009F5A00" w:rsidRPr="009F5A00" w:rsidRDefault="009F5A00" w:rsidP="009F5A00">
            <w:pPr>
              <w:jc w:val="both"/>
              <w:rPr>
                <w:rFonts w:ascii="Times New Roman" w:hAnsi="Times New Roman" w:cs="Times New Roman"/>
                <w:sz w:val="12"/>
                <w:szCs w:val="12"/>
              </w:rPr>
            </w:pPr>
            <w:r w:rsidRPr="009F5A00">
              <w:rPr>
                <w:rFonts w:ascii="Times New Roman" w:hAnsi="Times New Roman" w:cs="Times New Roman"/>
                <w:sz w:val="12"/>
                <w:szCs w:val="12"/>
              </w:rPr>
              <w:t>Начальник отдела реализации жилищных программ Жилищного управления администрации муниципального района Сергиевский</w:t>
            </w:r>
          </w:p>
        </w:tc>
      </w:tr>
      <w:tr w:rsidR="009F5A00" w:rsidRPr="009F5A00" w:rsidTr="00E235E4">
        <w:tc>
          <w:tcPr>
            <w:tcW w:w="1475" w:type="pct"/>
          </w:tcPr>
          <w:p w:rsidR="009F5A00" w:rsidRPr="009F5A00" w:rsidRDefault="009F5A00" w:rsidP="009F5A00">
            <w:pPr>
              <w:rPr>
                <w:rFonts w:ascii="Times New Roman" w:hAnsi="Times New Roman" w:cs="Times New Roman"/>
                <w:b/>
                <w:sz w:val="12"/>
                <w:szCs w:val="12"/>
              </w:rPr>
            </w:pPr>
            <w:r w:rsidRPr="009F5A00">
              <w:rPr>
                <w:rFonts w:ascii="Times New Roman" w:hAnsi="Times New Roman" w:cs="Times New Roman"/>
                <w:b/>
                <w:sz w:val="12"/>
                <w:szCs w:val="12"/>
              </w:rPr>
              <w:t>Секретарь комиссии:</w:t>
            </w:r>
          </w:p>
          <w:p w:rsidR="009F5A00" w:rsidRPr="009F5A00" w:rsidRDefault="009F5A00" w:rsidP="009F5A00">
            <w:pPr>
              <w:rPr>
                <w:rFonts w:ascii="Times New Roman" w:hAnsi="Times New Roman" w:cs="Times New Roman"/>
                <w:sz w:val="12"/>
                <w:szCs w:val="12"/>
              </w:rPr>
            </w:pPr>
            <w:r w:rsidRPr="009F5A00">
              <w:rPr>
                <w:rFonts w:ascii="Times New Roman" w:hAnsi="Times New Roman" w:cs="Times New Roman"/>
                <w:sz w:val="12"/>
                <w:szCs w:val="12"/>
              </w:rPr>
              <w:t>Индирякова Н.В.</w:t>
            </w:r>
          </w:p>
        </w:tc>
        <w:tc>
          <w:tcPr>
            <w:tcW w:w="3525" w:type="pct"/>
          </w:tcPr>
          <w:p w:rsidR="009F5A00" w:rsidRPr="009F5A00" w:rsidRDefault="009F5A00" w:rsidP="009F5A00">
            <w:pPr>
              <w:rPr>
                <w:rFonts w:ascii="Times New Roman" w:hAnsi="Times New Roman" w:cs="Times New Roman"/>
                <w:sz w:val="12"/>
                <w:szCs w:val="12"/>
              </w:rPr>
            </w:pPr>
          </w:p>
          <w:p w:rsidR="009F5A00" w:rsidRPr="009F5A00" w:rsidRDefault="009F5A00" w:rsidP="009F5A00">
            <w:pPr>
              <w:jc w:val="both"/>
              <w:rPr>
                <w:rFonts w:ascii="Times New Roman" w:hAnsi="Times New Roman" w:cs="Times New Roman"/>
                <w:sz w:val="12"/>
                <w:szCs w:val="12"/>
              </w:rPr>
            </w:pPr>
            <w:r w:rsidRPr="009F5A00">
              <w:rPr>
                <w:rFonts w:ascii="Times New Roman" w:hAnsi="Times New Roman" w:cs="Times New Roman"/>
                <w:sz w:val="12"/>
                <w:szCs w:val="12"/>
              </w:rPr>
              <w:t>Главный специалист отдела реализации жилищных программ Жилищного управления администрации муниципального района Сергиевский</w:t>
            </w:r>
          </w:p>
        </w:tc>
      </w:tr>
      <w:tr w:rsidR="009F5A00" w:rsidRPr="009F5A00" w:rsidTr="00E235E4">
        <w:tc>
          <w:tcPr>
            <w:tcW w:w="1475" w:type="pct"/>
          </w:tcPr>
          <w:p w:rsidR="009F5A00" w:rsidRPr="009F5A00" w:rsidRDefault="009F5A00" w:rsidP="009F5A00">
            <w:pPr>
              <w:rPr>
                <w:rFonts w:ascii="Times New Roman" w:hAnsi="Times New Roman" w:cs="Times New Roman"/>
                <w:b/>
                <w:sz w:val="12"/>
                <w:szCs w:val="12"/>
              </w:rPr>
            </w:pPr>
            <w:r w:rsidRPr="009F5A00">
              <w:rPr>
                <w:rFonts w:ascii="Times New Roman" w:hAnsi="Times New Roman" w:cs="Times New Roman"/>
                <w:b/>
                <w:sz w:val="12"/>
                <w:szCs w:val="12"/>
              </w:rPr>
              <w:t>Члены комиссии:</w:t>
            </w:r>
          </w:p>
        </w:tc>
        <w:tc>
          <w:tcPr>
            <w:tcW w:w="3525" w:type="pct"/>
          </w:tcPr>
          <w:p w:rsidR="009F5A00" w:rsidRPr="009F5A00" w:rsidRDefault="009F5A00" w:rsidP="009F5A00">
            <w:pPr>
              <w:rPr>
                <w:rFonts w:ascii="Times New Roman" w:hAnsi="Times New Roman" w:cs="Times New Roman"/>
                <w:sz w:val="12"/>
                <w:szCs w:val="12"/>
              </w:rPr>
            </w:pPr>
          </w:p>
        </w:tc>
      </w:tr>
      <w:tr w:rsidR="009F5A00" w:rsidRPr="009F5A00" w:rsidTr="00E235E4">
        <w:tc>
          <w:tcPr>
            <w:tcW w:w="1475" w:type="pct"/>
          </w:tcPr>
          <w:p w:rsidR="009F5A00" w:rsidRPr="009F5A00" w:rsidRDefault="009F5A00" w:rsidP="009F5A00">
            <w:pPr>
              <w:rPr>
                <w:rFonts w:ascii="Times New Roman" w:hAnsi="Times New Roman" w:cs="Times New Roman"/>
                <w:sz w:val="12"/>
                <w:szCs w:val="12"/>
              </w:rPr>
            </w:pPr>
            <w:r w:rsidRPr="009F5A00">
              <w:rPr>
                <w:rFonts w:ascii="Times New Roman" w:hAnsi="Times New Roman" w:cs="Times New Roman"/>
                <w:sz w:val="12"/>
                <w:szCs w:val="12"/>
              </w:rPr>
              <w:t>Астапова Е.А.</w:t>
            </w:r>
          </w:p>
          <w:p w:rsidR="009F5A00" w:rsidRPr="009F5A00" w:rsidRDefault="009F5A00" w:rsidP="009F5A00">
            <w:pPr>
              <w:rPr>
                <w:rFonts w:ascii="Times New Roman" w:hAnsi="Times New Roman" w:cs="Times New Roman"/>
                <w:sz w:val="12"/>
                <w:szCs w:val="12"/>
              </w:rPr>
            </w:pPr>
          </w:p>
          <w:p w:rsidR="009F5A00" w:rsidRPr="009F5A00" w:rsidRDefault="009F5A00" w:rsidP="009F5A00">
            <w:pPr>
              <w:rPr>
                <w:rFonts w:ascii="Times New Roman" w:hAnsi="Times New Roman" w:cs="Times New Roman"/>
                <w:sz w:val="12"/>
                <w:szCs w:val="12"/>
              </w:rPr>
            </w:pPr>
          </w:p>
          <w:p w:rsidR="009F5A00" w:rsidRPr="009F5A00" w:rsidRDefault="009F5A00" w:rsidP="009F5A00">
            <w:pPr>
              <w:rPr>
                <w:rFonts w:ascii="Times New Roman" w:hAnsi="Times New Roman" w:cs="Times New Roman"/>
                <w:sz w:val="12"/>
                <w:szCs w:val="12"/>
              </w:rPr>
            </w:pPr>
            <w:r w:rsidRPr="009F5A00">
              <w:rPr>
                <w:rFonts w:ascii="Times New Roman" w:hAnsi="Times New Roman" w:cs="Times New Roman"/>
                <w:sz w:val="12"/>
                <w:szCs w:val="12"/>
              </w:rPr>
              <w:t>Абрамова Н.А.</w:t>
            </w:r>
          </w:p>
        </w:tc>
        <w:tc>
          <w:tcPr>
            <w:tcW w:w="3525" w:type="pct"/>
          </w:tcPr>
          <w:p w:rsidR="009F5A00" w:rsidRPr="009F5A00" w:rsidRDefault="009F5A00" w:rsidP="009F5A00">
            <w:pPr>
              <w:jc w:val="both"/>
              <w:rPr>
                <w:rFonts w:ascii="Times New Roman" w:hAnsi="Times New Roman" w:cs="Times New Roman"/>
                <w:sz w:val="12"/>
                <w:szCs w:val="12"/>
              </w:rPr>
            </w:pPr>
            <w:r w:rsidRPr="009F5A00">
              <w:rPr>
                <w:rFonts w:ascii="Times New Roman" w:hAnsi="Times New Roman" w:cs="Times New Roman"/>
                <w:sz w:val="12"/>
                <w:szCs w:val="12"/>
              </w:rPr>
              <w:t>Руководитель МКУ «Управление заказчика-застройщика, архитектуры и градостроительства» муниципального района Сергиевский</w:t>
            </w:r>
          </w:p>
          <w:p w:rsidR="009F5A00" w:rsidRPr="009F5A00" w:rsidRDefault="009F5A00" w:rsidP="009F5A00">
            <w:pPr>
              <w:rPr>
                <w:rFonts w:ascii="Times New Roman" w:hAnsi="Times New Roman" w:cs="Times New Roman"/>
                <w:sz w:val="12"/>
                <w:szCs w:val="12"/>
              </w:rPr>
            </w:pPr>
            <w:r w:rsidRPr="009F5A00">
              <w:rPr>
                <w:rFonts w:ascii="Times New Roman" w:hAnsi="Times New Roman" w:cs="Times New Roman"/>
                <w:sz w:val="12"/>
                <w:szCs w:val="12"/>
              </w:rPr>
              <w:t>(по согласованию)</w:t>
            </w:r>
          </w:p>
          <w:p w:rsidR="009F5A00" w:rsidRPr="009F5A00" w:rsidRDefault="009F5A00" w:rsidP="00E235E4">
            <w:pPr>
              <w:jc w:val="both"/>
              <w:rPr>
                <w:rFonts w:ascii="Times New Roman" w:hAnsi="Times New Roman" w:cs="Times New Roman"/>
                <w:sz w:val="12"/>
                <w:szCs w:val="12"/>
              </w:rPr>
            </w:pPr>
            <w:r w:rsidRPr="009F5A00">
              <w:rPr>
                <w:rFonts w:ascii="Times New Roman" w:hAnsi="Times New Roman" w:cs="Times New Roman"/>
                <w:sz w:val="12"/>
                <w:szCs w:val="12"/>
              </w:rPr>
              <w:t>Руководитель Комитета по управлению муниципальным имуществом му</w:t>
            </w:r>
            <w:r w:rsidR="00E235E4">
              <w:rPr>
                <w:rFonts w:ascii="Times New Roman" w:hAnsi="Times New Roman" w:cs="Times New Roman"/>
                <w:sz w:val="12"/>
                <w:szCs w:val="12"/>
              </w:rPr>
              <w:t>ниципального района Сергиевский</w:t>
            </w:r>
          </w:p>
        </w:tc>
      </w:tr>
      <w:tr w:rsidR="009F5A00" w:rsidRPr="009F5A00" w:rsidTr="00E235E4">
        <w:tc>
          <w:tcPr>
            <w:tcW w:w="1475" w:type="pct"/>
          </w:tcPr>
          <w:p w:rsidR="009F5A00" w:rsidRPr="009F5A00" w:rsidRDefault="009F5A00" w:rsidP="009F5A00">
            <w:pPr>
              <w:rPr>
                <w:rFonts w:ascii="Times New Roman" w:hAnsi="Times New Roman" w:cs="Times New Roman"/>
                <w:sz w:val="12"/>
                <w:szCs w:val="12"/>
              </w:rPr>
            </w:pPr>
            <w:r w:rsidRPr="009F5A00">
              <w:rPr>
                <w:rFonts w:ascii="Times New Roman" w:hAnsi="Times New Roman" w:cs="Times New Roman"/>
                <w:sz w:val="12"/>
                <w:szCs w:val="12"/>
              </w:rPr>
              <w:t xml:space="preserve">Чеховских Я.О. </w:t>
            </w:r>
          </w:p>
        </w:tc>
        <w:tc>
          <w:tcPr>
            <w:tcW w:w="3525" w:type="pct"/>
          </w:tcPr>
          <w:p w:rsidR="009F5A00" w:rsidRPr="009F5A00" w:rsidRDefault="009F5A00" w:rsidP="00E235E4">
            <w:pPr>
              <w:jc w:val="both"/>
              <w:rPr>
                <w:rFonts w:ascii="Times New Roman" w:hAnsi="Times New Roman" w:cs="Times New Roman"/>
                <w:sz w:val="12"/>
                <w:szCs w:val="12"/>
              </w:rPr>
            </w:pPr>
            <w:r w:rsidRPr="009F5A00">
              <w:rPr>
                <w:rFonts w:ascii="Times New Roman" w:hAnsi="Times New Roman" w:cs="Times New Roman"/>
                <w:sz w:val="12"/>
                <w:szCs w:val="12"/>
              </w:rPr>
              <w:t>Начальник отдела муниципального контроля и охраны труда Контрольного управления администрации му</w:t>
            </w:r>
            <w:r w:rsidR="00E235E4">
              <w:rPr>
                <w:rFonts w:ascii="Times New Roman" w:hAnsi="Times New Roman" w:cs="Times New Roman"/>
                <w:sz w:val="12"/>
                <w:szCs w:val="12"/>
              </w:rPr>
              <w:t>ниципального района Сергиевский</w:t>
            </w:r>
          </w:p>
        </w:tc>
      </w:tr>
      <w:tr w:rsidR="009F5A00" w:rsidRPr="009F5A00" w:rsidTr="00E235E4">
        <w:tc>
          <w:tcPr>
            <w:tcW w:w="1475" w:type="pct"/>
          </w:tcPr>
          <w:p w:rsidR="009F5A00" w:rsidRPr="009F5A00" w:rsidRDefault="009F5A00" w:rsidP="009F5A00">
            <w:pPr>
              <w:rPr>
                <w:rFonts w:ascii="Times New Roman" w:hAnsi="Times New Roman" w:cs="Times New Roman"/>
                <w:sz w:val="12"/>
                <w:szCs w:val="12"/>
              </w:rPr>
            </w:pPr>
            <w:r w:rsidRPr="009F5A00">
              <w:rPr>
                <w:rFonts w:ascii="Times New Roman" w:hAnsi="Times New Roman" w:cs="Times New Roman"/>
                <w:sz w:val="12"/>
                <w:szCs w:val="12"/>
              </w:rPr>
              <w:t>Стрельцова И.П.</w:t>
            </w:r>
          </w:p>
        </w:tc>
        <w:tc>
          <w:tcPr>
            <w:tcW w:w="3525" w:type="pct"/>
          </w:tcPr>
          <w:p w:rsidR="009F5A00" w:rsidRPr="009F5A00" w:rsidRDefault="009F5A00" w:rsidP="00E235E4">
            <w:pPr>
              <w:jc w:val="both"/>
              <w:rPr>
                <w:rFonts w:ascii="Times New Roman" w:hAnsi="Times New Roman" w:cs="Times New Roman"/>
                <w:sz w:val="12"/>
                <w:szCs w:val="12"/>
              </w:rPr>
            </w:pPr>
            <w:r w:rsidRPr="009F5A00">
              <w:rPr>
                <w:rFonts w:ascii="Times New Roman" w:hAnsi="Times New Roman" w:cs="Times New Roman"/>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w:t>
            </w:r>
            <w:r w:rsidR="00E235E4">
              <w:rPr>
                <w:rFonts w:ascii="Times New Roman" w:hAnsi="Times New Roman" w:cs="Times New Roman"/>
                <w:sz w:val="12"/>
                <w:szCs w:val="12"/>
              </w:rPr>
              <w:t>ий</w:t>
            </w:r>
          </w:p>
        </w:tc>
      </w:tr>
      <w:tr w:rsidR="009F5A00" w:rsidRPr="009F5A00" w:rsidTr="00E235E4">
        <w:tc>
          <w:tcPr>
            <w:tcW w:w="1475" w:type="pct"/>
          </w:tcPr>
          <w:p w:rsidR="009F5A00" w:rsidRPr="009F5A00" w:rsidRDefault="009F5A00" w:rsidP="009F5A00">
            <w:pPr>
              <w:rPr>
                <w:rFonts w:ascii="Times New Roman" w:hAnsi="Times New Roman" w:cs="Times New Roman"/>
                <w:sz w:val="12"/>
                <w:szCs w:val="12"/>
              </w:rPr>
            </w:pPr>
            <w:r w:rsidRPr="009F5A00">
              <w:rPr>
                <w:rFonts w:ascii="Times New Roman" w:hAnsi="Times New Roman" w:cs="Times New Roman"/>
                <w:sz w:val="12"/>
                <w:szCs w:val="12"/>
              </w:rPr>
              <w:t>Кувитанова И.В.</w:t>
            </w:r>
          </w:p>
        </w:tc>
        <w:tc>
          <w:tcPr>
            <w:tcW w:w="3525" w:type="pct"/>
          </w:tcPr>
          <w:p w:rsidR="009F5A00" w:rsidRPr="009F5A00" w:rsidRDefault="009F5A00" w:rsidP="009F5A00">
            <w:pPr>
              <w:jc w:val="both"/>
              <w:rPr>
                <w:rFonts w:ascii="Times New Roman" w:hAnsi="Times New Roman" w:cs="Times New Roman"/>
                <w:sz w:val="12"/>
                <w:szCs w:val="12"/>
              </w:rPr>
            </w:pPr>
            <w:r w:rsidRPr="009F5A00">
              <w:rPr>
                <w:rFonts w:ascii="Times New Roman" w:hAnsi="Times New Roman" w:cs="Times New Roman"/>
                <w:sz w:val="12"/>
                <w:szCs w:val="12"/>
              </w:rPr>
              <w:t>Начальник промышленно-коммунального отдела администрации муниципального района Сергиевский</w:t>
            </w:r>
          </w:p>
        </w:tc>
      </w:tr>
      <w:tr w:rsidR="009F5A00" w:rsidRPr="009F5A00" w:rsidTr="00E235E4">
        <w:tc>
          <w:tcPr>
            <w:tcW w:w="1475" w:type="pct"/>
          </w:tcPr>
          <w:p w:rsidR="009F5A00" w:rsidRPr="009F5A00" w:rsidRDefault="009F5A00" w:rsidP="009F5A00">
            <w:pPr>
              <w:rPr>
                <w:rFonts w:ascii="Times New Roman" w:hAnsi="Times New Roman" w:cs="Times New Roman"/>
                <w:sz w:val="12"/>
                <w:szCs w:val="12"/>
              </w:rPr>
            </w:pPr>
            <w:r w:rsidRPr="009F5A00">
              <w:rPr>
                <w:rFonts w:ascii="Times New Roman" w:hAnsi="Times New Roman" w:cs="Times New Roman"/>
                <w:sz w:val="12"/>
                <w:szCs w:val="12"/>
              </w:rPr>
              <w:t>Коновалов С.И.</w:t>
            </w:r>
          </w:p>
        </w:tc>
        <w:tc>
          <w:tcPr>
            <w:tcW w:w="3525" w:type="pct"/>
          </w:tcPr>
          <w:p w:rsidR="009F5A00" w:rsidRPr="009F5A00" w:rsidRDefault="009F5A00" w:rsidP="009F5A00">
            <w:pPr>
              <w:jc w:val="both"/>
              <w:rPr>
                <w:rFonts w:ascii="Times New Roman" w:hAnsi="Times New Roman" w:cs="Times New Roman"/>
                <w:sz w:val="12"/>
                <w:szCs w:val="12"/>
              </w:rPr>
            </w:pPr>
            <w:r w:rsidRPr="009F5A00">
              <w:rPr>
                <w:rFonts w:ascii="Times New Roman" w:hAnsi="Times New Roman" w:cs="Times New Roman"/>
                <w:sz w:val="12"/>
                <w:szCs w:val="12"/>
              </w:rPr>
              <w:t>Заместитель руководителя МКУ «Управление заказчика-застройщика, архитектуры и градостроительства» муниципального района Сергиевский</w:t>
            </w:r>
          </w:p>
          <w:p w:rsidR="009F5A00" w:rsidRPr="009F5A00" w:rsidRDefault="00E235E4" w:rsidP="009F5A00">
            <w:pPr>
              <w:rPr>
                <w:rFonts w:ascii="Times New Roman" w:hAnsi="Times New Roman" w:cs="Times New Roman"/>
                <w:sz w:val="12"/>
                <w:szCs w:val="12"/>
              </w:rPr>
            </w:pPr>
            <w:r>
              <w:rPr>
                <w:rFonts w:ascii="Times New Roman" w:hAnsi="Times New Roman" w:cs="Times New Roman"/>
                <w:sz w:val="12"/>
                <w:szCs w:val="12"/>
              </w:rPr>
              <w:t>(по согласованию)</w:t>
            </w:r>
          </w:p>
        </w:tc>
      </w:tr>
      <w:tr w:rsidR="009F5A00" w:rsidRPr="009F5A00" w:rsidTr="00E235E4">
        <w:tc>
          <w:tcPr>
            <w:tcW w:w="1475" w:type="pct"/>
          </w:tcPr>
          <w:p w:rsidR="009F5A00" w:rsidRPr="009F5A00" w:rsidRDefault="009F5A00" w:rsidP="009F5A00">
            <w:pPr>
              <w:rPr>
                <w:rFonts w:ascii="Times New Roman" w:hAnsi="Times New Roman" w:cs="Times New Roman"/>
                <w:sz w:val="12"/>
                <w:szCs w:val="12"/>
              </w:rPr>
            </w:pPr>
            <w:r w:rsidRPr="009F5A00">
              <w:rPr>
                <w:rFonts w:ascii="Times New Roman" w:hAnsi="Times New Roman" w:cs="Times New Roman"/>
                <w:sz w:val="12"/>
                <w:szCs w:val="12"/>
              </w:rPr>
              <w:t>по согласованию</w:t>
            </w:r>
          </w:p>
        </w:tc>
        <w:tc>
          <w:tcPr>
            <w:tcW w:w="3525" w:type="pct"/>
          </w:tcPr>
          <w:p w:rsidR="009F5A00" w:rsidRPr="009F5A00" w:rsidRDefault="009F5A00" w:rsidP="009F5A00">
            <w:pPr>
              <w:jc w:val="both"/>
              <w:rPr>
                <w:rFonts w:ascii="Times New Roman" w:hAnsi="Times New Roman" w:cs="Times New Roman"/>
                <w:sz w:val="12"/>
                <w:szCs w:val="12"/>
              </w:rPr>
            </w:pPr>
            <w:r w:rsidRPr="009F5A00">
              <w:rPr>
                <w:rFonts w:ascii="Times New Roman" w:hAnsi="Times New Roman" w:cs="Times New Roman"/>
                <w:sz w:val="12"/>
                <w:szCs w:val="12"/>
              </w:rPr>
              <w:t>Представитель отдела надзорной деятельности  муниципальных районов Сергиевский и Исаклинский УНД ГУ МЧС России по Самарской области</w:t>
            </w:r>
          </w:p>
          <w:p w:rsidR="009F5A00" w:rsidRPr="009F5A00" w:rsidRDefault="00E235E4" w:rsidP="009F5A00">
            <w:pPr>
              <w:rPr>
                <w:rFonts w:ascii="Times New Roman" w:hAnsi="Times New Roman" w:cs="Times New Roman"/>
                <w:sz w:val="12"/>
                <w:szCs w:val="12"/>
              </w:rPr>
            </w:pPr>
            <w:r>
              <w:rPr>
                <w:rFonts w:ascii="Times New Roman" w:hAnsi="Times New Roman" w:cs="Times New Roman"/>
                <w:sz w:val="12"/>
                <w:szCs w:val="12"/>
              </w:rPr>
              <w:t>(по согласованию)</w:t>
            </w:r>
          </w:p>
        </w:tc>
      </w:tr>
      <w:tr w:rsidR="009F5A00" w:rsidRPr="009F5A00" w:rsidTr="00E235E4">
        <w:tc>
          <w:tcPr>
            <w:tcW w:w="1475" w:type="pct"/>
          </w:tcPr>
          <w:p w:rsidR="009F5A00" w:rsidRPr="009F5A00" w:rsidRDefault="009F5A00" w:rsidP="009F5A00">
            <w:pPr>
              <w:rPr>
                <w:rFonts w:ascii="Times New Roman" w:hAnsi="Times New Roman" w:cs="Times New Roman"/>
                <w:sz w:val="12"/>
                <w:szCs w:val="12"/>
              </w:rPr>
            </w:pPr>
            <w:r w:rsidRPr="009F5A00">
              <w:rPr>
                <w:rFonts w:ascii="Times New Roman" w:hAnsi="Times New Roman" w:cs="Times New Roman"/>
                <w:sz w:val="12"/>
                <w:szCs w:val="12"/>
              </w:rPr>
              <w:t>по согласованию</w:t>
            </w:r>
          </w:p>
        </w:tc>
        <w:tc>
          <w:tcPr>
            <w:tcW w:w="3525" w:type="pct"/>
          </w:tcPr>
          <w:p w:rsidR="009F5A00" w:rsidRPr="009F5A00" w:rsidRDefault="009F5A00" w:rsidP="009F5A00">
            <w:pPr>
              <w:jc w:val="both"/>
              <w:rPr>
                <w:rFonts w:ascii="Times New Roman" w:hAnsi="Times New Roman" w:cs="Times New Roman"/>
                <w:sz w:val="12"/>
                <w:szCs w:val="12"/>
              </w:rPr>
            </w:pPr>
            <w:r w:rsidRPr="009F5A00">
              <w:rPr>
                <w:rFonts w:ascii="Times New Roman" w:hAnsi="Times New Roman" w:cs="Times New Roman"/>
                <w:sz w:val="12"/>
                <w:szCs w:val="12"/>
              </w:rPr>
              <w:t>Представитель Территориального отдела Управления Федеральной службы по надзору в сфере защиты прав потребителей и благополучия человека по Самарской области в Сергиевском районе</w:t>
            </w:r>
          </w:p>
          <w:p w:rsidR="009F5A00" w:rsidRPr="009F5A00" w:rsidRDefault="009F5A00" w:rsidP="009F5A00">
            <w:pPr>
              <w:rPr>
                <w:rFonts w:ascii="Times New Roman" w:hAnsi="Times New Roman" w:cs="Times New Roman"/>
                <w:sz w:val="12"/>
                <w:szCs w:val="12"/>
              </w:rPr>
            </w:pPr>
            <w:r w:rsidRPr="009F5A00">
              <w:rPr>
                <w:rFonts w:ascii="Times New Roman" w:hAnsi="Times New Roman" w:cs="Times New Roman"/>
                <w:sz w:val="12"/>
                <w:szCs w:val="12"/>
              </w:rPr>
              <w:t>(по согласованию)</w:t>
            </w:r>
          </w:p>
        </w:tc>
      </w:tr>
      <w:tr w:rsidR="009F5A00" w:rsidRPr="009F5A00" w:rsidTr="00E235E4">
        <w:tc>
          <w:tcPr>
            <w:tcW w:w="1475" w:type="pct"/>
          </w:tcPr>
          <w:p w:rsidR="009F5A00" w:rsidRPr="009F5A00" w:rsidRDefault="009F5A00" w:rsidP="009F5A00">
            <w:pPr>
              <w:rPr>
                <w:rFonts w:ascii="Times New Roman" w:hAnsi="Times New Roman" w:cs="Times New Roman"/>
                <w:sz w:val="12"/>
                <w:szCs w:val="12"/>
              </w:rPr>
            </w:pPr>
            <w:r w:rsidRPr="009F5A00">
              <w:rPr>
                <w:rFonts w:ascii="Times New Roman" w:hAnsi="Times New Roman" w:cs="Times New Roman"/>
                <w:sz w:val="12"/>
                <w:szCs w:val="12"/>
              </w:rPr>
              <w:t>по согласованию</w:t>
            </w:r>
          </w:p>
        </w:tc>
        <w:tc>
          <w:tcPr>
            <w:tcW w:w="3525" w:type="pct"/>
          </w:tcPr>
          <w:p w:rsidR="00E235E4" w:rsidRDefault="009F5A00" w:rsidP="00E235E4">
            <w:pPr>
              <w:jc w:val="both"/>
              <w:rPr>
                <w:rFonts w:ascii="Times New Roman" w:hAnsi="Times New Roman" w:cs="Times New Roman"/>
                <w:sz w:val="12"/>
                <w:szCs w:val="12"/>
              </w:rPr>
            </w:pPr>
            <w:r w:rsidRPr="009F5A00">
              <w:rPr>
                <w:rFonts w:ascii="Times New Roman" w:hAnsi="Times New Roman" w:cs="Times New Roman"/>
                <w:sz w:val="12"/>
                <w:szCs w:val="12"/>
              </w:rPr>
              <w:t>Представитель Государственной жилищной</w:t>
            </w:r>
            <w:r w:rsidR="00E235E4">
              <w:rPr>
                <w:rFonts w:ascii="Times New Roman" w:hAnsi="Times New Roman" w:cs="Times New Roman"/>
                <w:sz w:val="12"/>
                <w:szCs w:val="12"/>
              </w:rPr>
              <w:t xml:space="preserve"> инспекции по Самарской области </w:t>
            </w:r>
          </w:p>
          <w:p w:rsidR="009F5A00" w:rsidRPr="009F5A00" w:rsidRDefault="009F5A00" w:rsidP="00E235E4">
            <w:pPr>
              <w:jc w:val="both"/>
              <w:rPr>
                <w:rFonts w:ascii="Times New Roman" w:hAnsi="Times New Roman" w:cs="Times New Roman"/>
                <w:sz w:val="12"/>
                <w:szCs w:val="12"/>
              </w:rPr>
            </w:pPr>
            <w:r w:rsidRPr="009F5A00">
              <w:rPr>
                <w:rFonts w:ascii="Times New Roman" w:hAnsi="Times New Roman" w:cs="Times New Roman"/>
                <w:sz w:val="12"/>
                <w:szCs w:val="12"/>
              </w:rPr>
              <w:t>(по согласованию)</w:t>
            </w:r>
          </w:p>
        </w:tc>
      </w:tr>
      <w:tr w:rsidR="009F5A00" w:rsidRPr="009F5A00" w:rsidTr="00E235E4">
        <w:tc>
          <w:tcPr>
            <w:tcW w:w="1475" w:type="pct"/>
          </w:tcPr>
          <w:p w:rsidR="009F5A00" w:rsidRPr="009F5A00" w:rsidRDefault="009F5A00" w:rsidP="009F5A00">
            <w:pPr>
              <w:rPr>
                <w:rFonts w:ascii="Times New Roman" w:hAnsi="Times New Roman" w:cs="Times New Roman"/>
                <w:sz w:val="12"/>
                <w:szCs w:val="12"/>
              </w:rPr>
            </w:pPr>
            <w:r w:rsidRPr="009F5A00">
              <w:rPr>
                <w:rFonts w:ascii="Times New Roman" w:hAnsi="Times New Roman" w:cs="Times New Roman"/>
                <w:sz w:val="12"/>
                <w:szCs w:val="12"/>
              </w:rPr>
              <w:t>по согласованию</w:t>
            </w:r>
          </w:p>
        </w:tc>
        <w:tc>
          <w:tcPr>
            <w:tcW w:w="3525" w:type="pct"/>
          </w:tcPr>
          <w:p w:rsidR="00E235E4" w:rsidRDefault="009F5A00" w:rsidP="009F5A00">
            <w:pPr>
              <w:rPr>
                <w:rFonts w:ascii="Times New Roman" w:hAnsi="Times New Roman" w:cs="Times New Roman"/>
                <w:sz w:val="12"/>
                <w:szCs w:val="12"/>
              </w:rPr>
            </w:pPr>
            <w:r w:rsidRPr="009F5A00">
              <w:rPr>
                <w:rFonts w:ascii="Times New Roman" w:hAnsi="Times New Roman" w:cs="Times New Roman"/>
                <w:sz w:val="12"/>
                <w:szCs w:val="12"/>
              </w:rPr>
              <w:t>Предс</w:t>
            </w:r>
            <w:r w:rsidR="00E235E4">
              <w:rPr>
                <w:rFonts w:ascii="Times New Roman" w:hAnsi="Times New Roman" w:cs="Times New Roman"/>
                <w:sz w:val="12"/>
                <w:szCs w:val="12"/>
              </w:rPr>
              <w:t>тавитель экспертной организации</w:t>
            </w:r>
          </w:p>
          <w:p w:rsidR="009F5A00" w:rsidRPr="009F5A00" w:rsidRDefault="00E235E4" w:rsidP="009F5A00">
            <w:pPr>
              <w:rPr>
                <w:rFonts w:ascii="Times New Roman" w:hAnsi="Times New Roman" w:cs="Times New Roman"/>
                <w:sz w:val="12"/>
                <w:szCs w:val="12"/>
              </w:rPr>
            </w:pPr>
            <w:r>
              <w:rPr>
                <w:rFonts w:ascii="Times New Roman" w:hAnsi="Times New Roman" w:cs="Times New Roman"/>
                <w:sz w:val="12"/>
                <w:szCs w:val="12"/>
              </w:rPr>
              <w:t xml:space="preserve"> </w:t>
            </w:r>
            <w:r w:rsidR="009F5A00" w:rsidRPr="009F5A00">
              <w:rPr>
                <w:rFonts w:ascii="Times New Roman" w:hAnsi="Times New Roman" w:cs="Times New Roman"/>
                <w:sz w:val="12"/>
                <w:szCs w:val="12"/>
              </w:rPr>
              <w:t>(по согласованию)</w:t>
            </w:r>
          </w:p>
        </w:tc>
      </w:tr>
    </w:tbl>
    <w:p w:rsidR="009F5A00" w:rsidRDefault="009F5A00" w:rsidP="009F5A00">
      <w:pPr>
        <w:tabs>
          <w:tab w:val="left" w:pos="0"/>
        </w:tabs>
        <w:spacing w:after="0" w:line="240" w:lineRule="auto"/>
        <w:ind w:firstLine="284"/>
        <w:jc w:val="center"/>
        <w:rPr>
          <w:rFonts w:ascii="Times New Roman" w:hAnsi="Times New Roman" w:cs="Times New Roman"/>
          <w:sz w:val="12"/>
          <w:szCs w:val="12"/>
        </w:rPr>
      </w:pPr>
    </w:p>
    <w:p w:rsidR="00DC6BE2" w:rsidRPr="00DC6BE2" w:rsidRDefault="00DC6BE2" w:rsidP="00DC6BE2">
      <w:pPr>
        <w:tabs>
          <w:tab w:val="left" w:pos="0"/>
        </w:tabs>
        <w:spacing w:after="0" w:line="240" w:lineRule="auto"/>
        <w:ind w:firstLine="284"/>
        <w:jc w:val="center"/>
        <w:rPr>
          <w:rFonts w:ascii="Times New Roman" w:hAnsi="Times New Roman" w:cs="Times New Roman"/>
          <w:sz w:val="12"/>
          <w:szCs w:val="12"/>
        </w:rPr>
      </w:pPr>
      <w:r w:rsidRPr="00DC6BE2">
        <w:rPr>
          <w:rFonts w:ascii="Times New Roman" w:hAnsi="Times New Roman" w:cs="Times New Roman"/>
          <w:sz w:val="12"/>
          <w:szCs w:val="12"/>
        </w:rPr>
        <w:t>Администрация</w:t>
      </w:r>
    </w:p>
    <w:p w:rsidR="00DC6BE2" w:rsidRPr="00DC6BE2" w:rsidRDefault="00DC6BE2" w:rsidP="00DC6BE2">
      <w:pPr>
        <w:tabs>
          <w:tab w:val="left" w:pos="0"/>
        </w:tabs>
        <w:spacing w:after="0" w:line="240" w:lineRule="auto"/>
        <w:ind w:firstLine="284"/>
        <w:jc w:val="center"/>
        <w:rPr>
          <w:rFonts w:ascii="Times New Roman" w:hAnsi="Times New Roman" w:cs="Times New Roman"/>
          <w:sz w:val="12"/>
          <w:szCs w:val="12"/>
        </w:rPr>
      </w:pPr>
      <w:r w:rsidRPr="00DC6BE2">
        <w:rPr>
          <w:rFonts w:ascii="Times New Roman" w:hAnsi="Times New Roman" w:cs="Times New Roman"/>
          <w:sz w:val="12"/>
          <w:szCs w:val="12"/>
        </w:rPr>
        <w:t>муниципального района Сергиевский</w:t>
      </w:r>
    </w:p>
    <w:p w:rsidR="00DC6BE2" w:rsidRPr="00DC6BE2" w:rsidRDefault="00DC6BE2" w:rsidP="00DC6BE2">
      <w:pPr>
        <w:tabs>
          <w:tab w:val="left" w:pos="0"/>
        </w:tabs>
        <w:spacing w:after="0" w:line="240" w:lineRule="auto"/>
        <w:ind w:firstLine="284"/>
        <w:jc w:val="center"/>
        <w:rPr>
          <w:rFonts w:ascii="Times New Roman" w:hAnsi="Times New Roman" w:cs="Times New Roman"/>
          <w:sz w:val="12"/>
          <w:szCs w:val="12"/>
        </w:rPr>
      </w:pPr>
      <w:r w:rsidRPr="00DC6BE2">
        <w:rPr>
          <w:rFonts w:ascii="Times New Roman" w:hAnsi="Times New Roman" w:cs="Times New Roman"/>
          <w:sz w:val="12"/>
          <w:szCs w:val="12"/>
        </w:rPr>
        <w:t>Самарской области</w:t>
      </w:r>
    </w:p>
    <w:p w:rsidR="00DC6BE2" w:rsidRPr="00DC6BE2" w:rsidRDefault="00DC6BE2" w:rsidP="00DC6BE2">
      <w:pPr>
        <w:tabs>
          <w:tab w:val="left" w:pos="0"/>
        </w:tabs>
        <w:spacing w:after="0" w:line="240" w:lineRule="auto"/>
        <w:ind w:firstLine="284"/>
        <w:jc w:val="center"/>
        <w:rPr>
          <w:rFonts w:ascii="Times New Roman" w:hAnsi="Times New Roman" w:cs="Times New Roman"/>
          <w:sz w:val="12"/>
          <w:szCs w:val="12"/>
        </w:rPr>
      </w:pPr>
      <w:r w:rsidRPr="00DC6BE2">
        <w:rPr>
          <w:rFonts w:ascii="Times New Roman" w:hAnsi="Times New Roman" w:cs="Times New Roman"/>
          <w:sz w:val="12"/>
          <w:szCs w:val="12"/>
        </w:rPr>
        <w:t>РАСПОРЯЖЕНИЕ</w:t>
      </w:r>
    </w:p>
    <w:p w:rsidR="00DC6BE2" w:rsidRDefault="00DC6BE2" w:rsidP="00DC6BE2">
      <w:pPr>
        <w:tabs>
          <w:tab w:val="left" w:pos="0"/>
        </w:tabs>
        <w:spacing w:after="0" w:line="240" w:lineRule="auto"/>
        <w:ind w:firstLine="284"/>
        <w:rPr>
          <w:rFonts w:ascii="Times New Roman" w:hAnsi="Times New Roman" w:cs="Times New Roman"/>
          <w:sz w:val="12"/>
          <w:szCs w:val="12"/>
        </w:rPr>
      </w:pPr>
      <w:r w:rsidRPr="00DC6BE2">
        <w:rPr>
          <w:rFonts w:ascii="Times New Roman" w:hAnsi="Times New Roman" w:cs="Times New Roman"/>
          <w:sz w:val="12"/>
          <w:szCs w:val="12"/>
        </w:rPr>
        <w:t>«29» декабря 2021 г.</w:t>
      </w:r>
      <w:r>
        <w:rPr>
          <w:rFonts w:ascii="Times New Roman" w:hAnsi="Times New Roman" w:cs="Times New Roman"/>
          <w:sz w:val="12"/>
          <w:szCs w:val="12"/>
        </w:rPr>
        <w:t xml:space="preserve">                                                                                                                                                                               </w:t>
      </w:r>
      <w:r w:rsidRPr="00DC6BE2">
        <w:rPr>
          <w:rFonts w:ascii="Times New Roman" w:hAnsi="Times New Roman" w:cs="Times New Roman"/>
          <w:sz w:val="12"/>
          <w:szCs w:val="12"/>
        </w:rPr>
        <w:t xml:space="preserve">               №1939-р</w:t>
      </w:r>
    </w:p>
    <w:p w:rsidR="00DC6BE2" w:rsidRDefault="00DC6BE2" w:rsidP="00DC6BE2">
      <w:pPr>
        <w:tabs>
          <w:tab w:val="left" w:pos="0"/>
        </w:tabs>
        <w:spacing w:after="0" w:line="240" w:lineRule="auto"/>
        <w:ind w:firstLine="284"/>
        <w:jc w:val="center"/>
        <w:rPr>
          <w:rFonts w:ascii="Times New Roman" w:hAnsi="Times New Roman" w:cs="Times New Roman"/>
          <w:sz w:val="12"/>
          <w:szCs w:val="12"/>
        </w:rPr>
      </w:pPr>
      <w:r w:rsidRPr="00DC6BE2">
        <w:rPr>
          <w:rFonts w:ascii="Times New Roman" w:hAnsi="Times New Roman" w:cs="Times New Roman"/>
          <w:sz w:val="12"/>
          <w:szCs w:val="12"/>
        </w:rPr>
        <w:t>О внесении изменений в распоряжение администрации муниципального района Сергиевский №729-р от 25.05.2021г. «О создании комиссии по приемке жилых помещений, приобретаемых в целях реализации мероприятий региональных адресных программ по переселению граждан из аварийного жилищного фонда»</w:t>
      </w:r>
    </w:p>
    <w:p w:rsidR="00DC6BE2" w:rsidRPr="00DC6BE2" w:rsidRDefault="00DC6BE2" w:rsidP="00DC6BE2">
      <w:pPr>
        <w:tabs>
          <w:tab w:val="left" w:pos="0"/>
        </w:tabs>
        <w:spacing w:after="0" w:line="240" w:lineRule="auto"/>
        <w:ind w:firstLine="284"/>
        <w:jc w:val="both"/>
        <w:rPr>
          <w:rFonts w:ascii="Times New Roman" w:hAnsi="Times New Roman" w:cs="Times New Roman"/>
          <w:sz w:val="12"/>
          <w:szCs w:val="12"/>
        </w:rPr>
      </w:pPr>
      <w:r w:rsidRPr="00DC6BE2">
        <w:rPr>
          <w:rFonts w:ascii="Times New Roman" w:hAnsi="Times New Roman" w:cs="Times New Roman"/>
          <w:sz w:val="12"/>
          <w:szCs w:val="12"/>
        </w:rPr>
        <w:t>В соответствии с постановлением Правительства Самарской области от 29.03.2019 года № 179 «Об утверждении государственной программы Самарской области «Переселение граждан из аварийного жилищного фонда, признанного аварийным до 1 января 2017 года» до 2025 года»,  Федеральным законом от 06.10.2003 года № 131-ФЗ «Об общих принципах организации местного самоуправления в Российской Федерации», Уставом муниципального района Сергиевский, в связи с кадровыми изменениями и с необходимостью изменения состава комиссии по приемке жилых помещений, приобретаемых в целях реализации мероприятий региональных адресных программ по переселению граждан</w:t>
      </w:r>
      <w:r>
        <w:rPr>
          <w:rFonts w:ascii="Times New Roman" w:hAnsi="Times New Roman" w:cs="Times New Roman"/>
          <w:sz w:val="12"/>
          <w:szCs w:val="12"/>
        </w:rPr>
        <w:t xml:space="preserve"> из аварийного жилищного фонда </w:t>
      </w:r>
    </w:p>
    <w:p w:rsidR="00DC6BE2" w:rsidRPr="00DC6BE2" w:rsidRDefault="00DC6BE2" w:rsidP="00DC6BE2">
      <w:pPr>
        <w:tabs>
          <w:tab w:val="left" w:pos="0"/>
        </w:tabs>
        <w:spacing w:after="0" w:line="240" w:lineRule="auto"/>
        <w:ind w:firstLine="284"/>
        <w:jc w:val="both"/>
        <w:rPr>
          <w:rFonts w:ascii="Times New Roman" w:hAnsi="Times New Roman" w:cs="Times New Roman"/>
          <w:sz w:val="12"/>
          <w:szCs w:val="12"/>
        </w:rPr>
      </w:pPr>
      <w:r w:rsidRPr="00DC6BE2">
        <w:rPr>
          <w:rFonts w:ascii="Times New Roman" w:hAnsi="Times New Roman" w:cs="Times New Roman"/>
          <w:sz w:val="12"/>
          <w:szCs w:val="12"/>
        </w:rPr>
        <w:t xml:space="preserve">1. Внести изменения в Приложение № 1 к распоряжению администрации муниципального района Сергиевский № 729-р от 25.05.2021 года «О создании комиссии по приемке жилых помещений, приобретаемых в целях реализации мероприятий региональных адресных программ по переселению граждан из аварийного жилищного фонда» (далее-Комиссия) следующего содержания: </w:t>
      </w:r>
    </w:p>
    <w:p w:rsidR="00DC6BE2" w:rsidRPr="00DC6BE2" w:rsidRDefault="00DC6BE2" w:rsidP="00DC6BE2">
      <w:pPr>
        <w:tabs>
          <w:tab w:val="left" w:pos="0"/>
        </w:tabs>
        <w:spacing w:after="0" w:line="240" w:lineRule="auto"/>
        <w:ind w:firstLine="284"/>
        <w:jc w:val="both"/>
        <w:rPr>
          <w:rFonts w:ascii="Times New Roman" w:hAnsi="Times New Roman" w:cs="Times New Roman"/>
          <w:sz w:val="12"/>
          <w:szCs w:val="12"/>
        </w:rPr>
      </w:pPr>
      <w:r w:rsidRPr="00DC6BE2">
        <w:rPr>
          <w:rFonts w:ascii="Times New Roman" w:hAnsi="Times New Roman" w:cs="Times New Roman"/>
          <w:sz w:val="12"/>
          <w:szCs w:val="12"/>
        </w:rPr>
        <w:t>1.1. Приложение № 1 к распоряжению администрации муниципального района Сергиевский № 729-р от 25.05.2021года изложить в редакции согласно Приложению № 1 к настоящему распоряжению.</w:t>
      </w:r>
    </w:p>
    <w:p w:rsidR="00DC6BE2" w:rsidRPr="00DC6BE2" w:rsidRDefault="00DC6BE2" w:rsidP="00DC6BE2">
      <w:pPr>
        <w:tabs>
          <w:tab w:val="left" w:pos="0"/>
        </w:tabs>
        <w:spacing w:after="0" w:line="240" w:lineRule="auto"/>
        <w:ind w:firstLine="284"/>
        <w:jc w:val="both"/>
        <w:rPr>
          <w:rFonts w:ascii="Times New Roman" w:hAnsi="Times New Roman" w:cs="Times New Roman"/>
          <w:sz w:val="12"/>
          <w:szCs w:val="12"/>
        </w:rPr>
      </w:pPr>
      <w:r w:rsidRPr="00DC6BE2">
        <w:rPr>
          <w:rFonts w:ascii="Times New Roman" w:hAnsi="Times New Roman" w:cs="Times New Roman"/>
          <w:sz w:val="12"/>
          <w:szCs w:val="12"/>
        </w:rPr>
        <w:t>2. Контроль за выполнением настоящего распоряжения возложить на руководителя МКУ «Управление заказчика-застройщика, архитектуры и градостроительства» муниципального р</w:t>
      </w:r>
      <w:r>
        <w:rPr>
          <w:rFonts w:ascii="Times New Roman" w:hAnsi="Times New Roman" w:cs="Times New Roman"/>
          <w:sz w:val="12"/>
          <w:szCs w:val="12"/>
        </w:rPr>
        <w:t>айона Сергиевский Астапову Е.А.</w:t>
      </w:r>
    </w:p>
    <w:p w:rsidR="00DC6BE2" w:rsidRPr="00DC6BE2" w:rsidRDefault="00DC6BE2" w:rsidP="00DC6BE2">
      <w:pPr>
        <w:tabs>
          <w:tab w:val="left" w:pos="0"/>
        </w:tabs>
        <w:spacing w:after="0" w:line="240" w:lineRule="auto"/>
        <w:ind w:firstLine="284"/>
        <w:jc w:val="right"/>
        <w:rPr>
          <w:rFonts w:ascii="Times New Roman" w:hAnsi="Times New Roman" w:cs="Times New Roman"/>
          <w:sz w:val="12"/>
          <w:szCs w:val="12"/>
        </w:rPr>
      </w:pPr>
      <w:r w:rsidRPr="00DC6BE2">
        <w:rPr>
          <w:rFonts w:ascii="Times New Roman" w:hAnsi="Times New Roman" w:cs="Times New Roman"/>
          <w:sz w:val="12"/>
          <w:szCs w:val="12"/>
        </w:rPr>
        <w:t>Глава муни</w:t>
      </w:r>
      <w:r>
        <w:rPr>
          <w:rFonts w:ascii="Times New Roman" w:hAnsi="Times New Roman" w:cs="Times New Roman"/>
          <w:sz w:val="12"/>
          <w:szCs w:val="12"/>
        </w:rPr>
        <w:t>ципального района Сергиевский</w:t>
      </w:r>
    </w:p>
    <w:p w:rsidR="00DC6BE2" w:rsidRDefault="00DC6BE2" w:rsidP="00DC6BE2">
      <w:pPr>
        <w:tabs>
          <w:tab w:val="left" w:pos="0"/>
        </w:tabs>
        <w:spacing w:after="0" w:line="240" w:lineRule="auto"/>
        <w:ind w:firstLine="284"/>
        <w:jc w:val="right"/>
        <w:rPr>
          <w:rFonts w:ascii="Times New Roman" w:hAnsi="Times New Roman" w:cs="Times New Roman"/>
          <w:sz w:val="12"/>
          <w:szCs w:val="12"/>
        </w:rPr>
      </w:pPr>
      <w:r w:rsidRPr="00DC6BE2">
        <w:rPr>
          <w:rFonts w:ascii="Times New Roman" w:hAnsi="Times New Roman" w:cs="Times New Roman"/>
          <w:sz w:val="12"/>
          <w:szCs w:val="12"/>
        </w:rPr>
        <w:t>А. А. Веселов</w:t>
      </w:r>
    </w:p>
    <w:p w:rsidR="00DC6BE2" w:rsidRDefault="00DC6BE2" w:rsidP="00DC6BE2">
      <w:pPr>
        <w:tabs>
          <w:tab w:val="left" w:pos="0"/>
        </w:tabs>
        <w:spacing w:after="0" w:line="240" w:lineRule="auto"/>
        <w:ind w:firstLine="284"/>
        <w:jc w:val="right"/>
        <w:rPr>
          <w:rFonts w:ascii="Times New Roman" w:hAnsi="Times New Roman" w:cs="Times New Roman"/>
          <w:sz w:val="12"/>
          <w:szCs w:val="12"/>
        </w:rPr>
      </w:pPr>
    </w:p>
    <w:p w:rsidR="00DC6BE2" w:rsidRPr="00DC6BE2" w:rsidRDefault="00DC6BE2" w:rsidP="00DC6BE2">
      <w:pPr>
        <w:tabs>
          <w:tab w:val="left" w:pos="0"/>
        </w:tabs>
        <w:spacing w:after="0" w:line="240" w:lineRule="auto"/>
        <w:ind w:firstLine="284"/>
        <w:jc w:val="right"/>
        <w:rPr>
          <w:rFonts w:ascii="Times New Roman" w:hAnsi="Times New Roman" w:cs="Times New Roman"/>
          <w:sz w:val="12"/>
          <w:szCs w:val="12"/>
        </w:rPr>
      </w:pPr>
      <w:r w:rsidRPr="00DC6BE2">
        <w:rPr>
          <w:rFonts w:ascii="Times New Roman" w:hAnsi="Times New Roman" w:cs="Times New Roman"/>
          <w:sz w:val="12"/>
          <w:szCs w:val="12"/>
        </w:rPr>
        <w:t>Приложение №1</w:t>
      </w:r>
    </w:p>
    <w:p w:rsidR="00B842C4" w:rsidRDefault="00DC6BE2" w:rsidP="00DC6BE2">
      <w:pPr>
        <w:tabs>
          <w:tab w:val="left" w:pos="0"/>
        </w:tabs>
        <w:spacing w:after="0" w:line="240" w:lineRule="auto"/>
        <w:ind w:firstLine="284"/>
        <w:jc w:val="right"/>
        <w:rPr>
          <w:rFonts w:ascii="Times New Roman" w:hAnsi="Times New Roman" w:cs="Times New Roman"/>
          <w:sz w:val="12"/>
          <w:szCs w:val="12"/>
        </w:rPr>
      </w:pPr>
      <w:r w:rsidRPr="00DC6BE2">
        <w:rPr>
          <w:rFonts w:ascii="Times New Roman" w:hAnsi="Times New Roman" w:cs="Times New Roman"/>
          <w:sz w:val="12"/>
          <w:szCs w:val="12"/>
        </w:rPr>
        <w:t xml:space="preserve">к распоряжению администрации </w:t>
      </w:r>
    </w:p>
    <w:p w:rsidR="00B842C4" w:rsidRDefault="00B842C4" w:rsidP="00B842C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00DC6BE2" w:rsidRPr="00DC6BE2">
        <w:rPr>
          <w:rFonts w:ascii="Times New Roman" w:hAnsi="Times New Roman" w:cs="Times New Roman"/>
          <w:sz w:val="12"/>
          <w:szCs w:val="12"/>
        </w:rPr>
        <w:t xml:space="preserve">района Сергиевский </w:t>
      </w:r>
    </w:p>
    <w:p w:rsidR="00DC6BE2" w:rsidRPr="00DC6BE2" w:rsidRDefault="00B842C4" w:rsidP="00B842C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№1939-р от «29» декабря 2021г. </w:t>
      </w:r>
    </w:p>
    <w:p w:rsidR="00B842C4" w:rsidRDefault="00B842C4" w:rsidP="00B842C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Состав </w:t>
      </w:r>
      <w:r w:rsidR="00DC6BE2" w:rsidRPr="00DC6BE2">
        <w:rPr>
          <w:rFonts w:ascii="Times New Roman" w:hAnsi="Times New Roman" w:cs="Times New Roman"/>
          <w:sz w:val="12"/>
          <w:szCs w:val="12"/>
        </w:rPr>
        <w:t>комиссии по приемке жилых помещений, приобретаемых в целях реализации региональных адресных программ по переселению граждан из аварийного жилищного фонда</w:t>
      </w:r>
    </w:p>
    <w:tbl>
      <w:tblPr>
        <w:tblW w:w="5000" w:type="pct"/>
        <w:tblLook w:val="04A0" w:firstRow="1" w:lastRow="0" w:firstColumn="1" w:lastColumn="0" w:noHBand="0" w:noVBand="1"/>
      </w:tblPr>
      <w:tblGrid>
        <w:gridCol w:w="2518"/>
        <w:gridCol w:w="5211"/>
      </w:tblGrid>
      <w:tr w:rsidR="00B842C4" w:rsidRPr="00B842C4" w:rsidTr="00B842C4">
        <w:tc>
          <w:tcPr>
            <w:tcW w:w="1629" w:type="pct"/>
            <w:shd w:val="clear" w:color="auto" w:fill="auto"/>
          </w:tcPr>
          <w:p w:rsidR="00B842C4" w:rsidRPr="00B842C4" w:rsidRDefault="00B842C4" w:rsidP="00B842C4">
            <w:pPr>
              <w:spacing w:after="0" w:line="240" w:lineRule="auto"/>
              <w:rPr>
                <w:rFonts w:ascii="Times New Roman" w:eastAsia="Calibri" w:hAnsi="Times New Roman" w:cs="Times New Roman"/>
                <w:b/>
                <w:sz w:val="12"/>
                <w:szCs w:val="12"/>
              </w:rPr>
            </w:pPr>
            <w:r>
              <w:rPr>
                <w:rFonts w:ascii="Times New Roman" w:eastAsia="Calibri" w:hAnsi="Times New Roman" w:cs="Times New Roman"/>
                <w:b/>
                <w:sz w:val="12"/>
                <w:szCs w:val="12"/>
              </w:rPr>
              <w:t>Председатель комиссии:</w:t>
            </w:r>
          </w:p>
        </w:tc>
        <w:tc>
          <w:tcPr>
            <w:tcW w:w="3371" w:type="pct"/>
            <w:shd w:val="clear" w:color="auto" w:fill="auto"/>
          </w:tcPr>
          <w:p w:rsidR="00B842C4" w:rsidRPr="00B842C4" w:rsidRDefault="00B842C4" w:rsidP="00B842C4">
            <w:pPr>
              <w:spacing w:after="0" w:line="240" w:lineRule="auto"/>
              <w:rPr>
                <w:rFonts w:ascii="Times New Roman" w:eastAsia="Calibri" w:hAnsi="Times New Roman" w:cs="Times New Roman"/>
                <w:sz w:val="12"/>
                <w:szCs w:val="12"/>
              </w:rPr>
            </w:pPr>
          </w:p>
        </w:tc>
      </w:tr>
      <w:tr w:rsidR="00B842C4" w:rsidRPr="00B842C4" w:rsidTr="00B842C4">
        <w:tc>
          <w:tcPr>
            <w:tcW w:w="1629" w:type="pct"/>
            <w:shd w:val="clear" w:color="auto" w:fill="auto"/>
          </w:tcPr>
          <w:p w:rsidR="00B842C4" w:rsidRPr="00B842C4" w:rsidRDefault="00B842C4" w:rsidP="00B842C4">
            <w:pPr>
              <w:spacing w:after="0" w:line="240" w:lineRule="auto"/>
              <w:rPr>
                <w:rFonts w:ascii="Times New Roman" w:eastAsia="Calibri" w:hAnsi="Times New Roman" w:cs="Times New Roman"/>
                <w:sz w:val="12"/>
                <w:szCs w:val="12"/>
              </w:rPr>
            </w:pPr>
            <w:r w:rsidRPr="00B842C4">
              <w:rPr>
                <w:rFonts w:ascii="Times New Roman" w:eastAsia="Calibri" w:hAnsi="Times New Roman" w:cs="Times New Roman"/>
                <w:sz w:val="12"/>
                <w:szCs w:val="12"/>
              </w:rPr>
              <w:t>Астапова Елена Александровна</w:t>
            </w:r>
          </w:p>
        </w:tc>
        <w:tc>
          <w:tcPr>
            <w:tcW w:w="3371" w:type="pct"/>
            <w:shd w:val="clear" w:color="auto" w:fill="auto"/>
          </w:tcPr>
          <w:p w:rsidR="00B842C4" w:rsidRPr="00B842C4" w:rsidRDefault="00B842C4" w:rsidP="00B842C4">
            <w:pPr>
              <w:spacing w:after="0" w:line="240" w:lineRule="auto"/>
              <w:rPr>
                <w:rFonts w:ascii="Times New Roman" w:eastAsia="Calibri" w:hAnsi="Times New Roman" w:cs="Times New Roman"/>
                <w:sz w:val="12"/>
                <w:szCs w:val="12"/>
              </w:rPr>
            </w:pPr>
            <w:r w:rsidRPr="00B842C4">
              <w:rPr>
                <w:rFonts w:ascii="Times New Roman" w:eastAsia="Calibri" w:hAnsi="Times New Roman" w:cs="Times New Roman"/>
                <w:sz w:val="12"/>
                <w:szCs w:val="12"/>
              </w:rPr>
              <w:t>Руководитель МКУ «Управление заказчика-застройщика, архитектуры и градостроительства» мун</w:t>
            </w:r>
            <w:r>
              <w:rPr>
                <w:rFonts w:ascii="Times New Roman" w:eastAsia="Calibri" w:hAnsi="Times New Roman" w:cs="Times New Roman"/>
                <w:sz w:val="12"/>
                <w:szCs w:val="12"/>
              </w:rPr>
              <w:t>иципального района Сергиевский;</w:t>
            </w:r>
          </w:p>
        </w:tc>
      </w:tr>
      <w:tr w:rsidR="00B842C4" w:rsidRPr="00B842C4" w:rsidTr="00B842C4">
        <w:tc>
          <w:tcPr>
            <w:tcW w:w="1629" w:type="pct"/>
            <w:shd w:val="clear" w:color="auto" w:fill="auto"/>
          </w:tcPr>
          <w:p w:rsidR="00B842C4" w:rsidRPr="00B842C4" w:rsidRDefault="00B842C4" w:rsidP="00B842C4">
            <w:pPr>
              <w:spacing w:after="0" w:line="240" w:lineRule="auto"/>
              <w:rPr>
                <w:rFonts w:ascii="Times New Roman" w:eastAsia="Calibri" w:hAnsi="Times New Roman" w:cs="Times New Roman"/>
                <w:b/>
                <w:sz w:val="12"/>
                <w:szCs w:val="12"/>
              </w:rPr>
            </w:pPr>
            <w:r>
              <w:rPr>
                <w:rFonts w:ascii="Times New Roman" w:eastAsia="Calibri" w:hAnsi="Times New Roman" w:cs="Times New Roman"/>
                <w:b/>
                <w:sz w:val="12"/>
                <w:szCs w:val="12"/>
              </w:rPr>
              <w:t>Члены комиссии:</w:t>
            </w:r>
          </w:p>
        </w:tc>
        <w:tc>
          <w:tcPr>
            <w:tcW w:w="3371" w:type="pct"/>
            <w:shd w:val="clear" w:color="auto" w:fill="auto"/>
          </w:tcPr>
          <w:p w:rsidR="00B842C4" w:rsidRPr="00B842C4" w:rsidRDefault="00B842C4" w:rsidP="00B842C4">
            <w:pPr>
              <w:spacing w:after="0" w:line="240" w:lineRule="auto"/>
              <w:rPr>
                <w:rFonts w:ascii="Times New Roman" w:eastAsia="Calibri" w:hAnsi="Times New Roman" w:cs="Times New Roman"/>
                <w:sz w:val="12"/>
                <w:szCs w:val="12"/>
              </w:rPr>
            </w:pPr>
          </w:p>
        </w:tc>
      </w:tr>
      <w:tr w:rsidR="00B842C4" w:rsidRPr="00B842C4" w:rsidTr="00B842C4">
        <w:tc>
          <w:tcPr>
            <w:tcW w:w="1629" w:type="pct"/>
            <w:shd w:val="clear" w:color="auto" w:fill="auto"/>
          </w:tcPr>
          <w:p w:rsidR="00B842C4" w:rsidRPr="00B842C4" w:rsidRDefault="00B842C4" w:rsidP="00B842C4">
            <w:pPr>
              <w:spacing w:after="0" w:line="240" w:lineRule="auto"/>
              <w:rPr>
                <w:rFonts w:ascii="Times New Roman" w:eastAsia="Calibri" w:hAnsi="Times New Roman" w:cs="Times New Roman"/>
                <w:sz w:val="12"/>
                <w:szCs w:val="12"/>
              </w:rPr>
            </w:pPr>
            <w:r w:rsidRPr="00B842C4">
              <w:rPr>
                <w:rFonts w:ascii="Times New Roman" w:eastAsia="Calibri" w:hAnsi="Times New Roman" w:cs="Times New Roman"/>
                <w:sz w:val="12"/>
                <w:szCs w:val="12"/>
              </w:rPr>
              <w:t>по согласованию</w:t>
            </w:r>
          </w:p>
        </w:tc>
        <w:tc>
          <w:tcPr>
            <w:tcW w:w="3371" w:type="pct"/>
            <w:shd w:val="clear" w:color="auto" w:fill="auto"/>
          </w:tcPr>
          <w:p w:rsidR="00B842C4" w:rsidRPr="00B842C4" w:rsidRDefault="00B842C4" w:rsidP="00B842C4">
            <w:pPr>
              <w:spacing w:after="0" w:line="240" w:lineRule="auto"/>
              <w:rPr>
                <w:rFonts w:ascii="Times New Roman" w:eastAsia="Calibri" w:hAnsi="Times New Roman" w:cs="Times New Roman"/>
                <w:sz w:val="12"/>
                <w:szCs w:val="12"/>
              </w:rPr>
            </w:pPr>
            <w:r w:rsidRPr="00B842C4">
              <w:rPr>
                <w:rFonts w:ascii="Times New Roman" w:eastAsia="Calibri" w:hAnsi="Times New Roman" w:cs="Times New Roman"/>
                <w:sz w:val="12"/>
                <w:szCs w:val="12"/>
              </w:rPr>
              <w:t>Представитель министерства с</w:t>
            </w:r>
            <w:r>
              <w:rPr>
                <w:rFonts w:ascii="Times New Roman" w:eastAsia="Calibri" w:hAnsi="Times New Roman" w:cs="Times New Roman"/>
                <w:sz w:val="12"/>
                <w:szCs w:val="12"/>
              </w:rPr>
              <w:t>троительства Самарской области;</w:t>
            </w:r>
          </w:p>
        </w:tc>
      </w:tr>
      <w:tr w:rsidR="00B842C4" w:rsidRPr="00B842C4" w:rsidTr="00B842C4">
        <w:tc>
          <w:tcPr>
            <w:tcW w:w="1629" w:type="pct"/>
            <w:shd w:val="clear" w:color="auto" w:fill="auto"/>
          </w:tcPr>
          <w:p w:rsidR="00B842C4" w:rsidRPr="00B842C4" w:rsidRDefault="00B842C4" w:rsidP="00B842C4">
            <w:pPr>
              <w:spacing w:after="0" w:line="240" w:lineRule="auto"/>
              <w:rPr>
                <w:rFonts w:ascii="Times New Roman" w:eastAsia="Calibri" w:hAnsi="Times New Roman" w:cs="Times New Roman"/>
                <w:sz w:val="12"/>
                <w:szCs w:val="12"/>
              </w:rPr>
            </w:pPr>
            <w:r w:rsidRPr="00B842C4">
              <w:rPr>
                <w:rFonts w:ascii="Times New Roman" w:eastAsia="Calibri" w:hAnsi="Times New Roman" w:cs="Times New Roman"/>
                <w:sz w:val="12"/>
                <w:szCs w:val="12"/>
              </w:rPr>
              <w:t>Абрамова Наталья Анатольевна</w:t>
            </w:r>
          </w:p>
        </w:tc>
        <w:tc>
          <w:tcPr>
            <w:tcW w:w="3371" w:type="pct"/>
            <w:shd w:val="clear" w:color="auto" w:fill="auto"/>
          </w:tcPr>
          <w:p w:rsidR="00B842C4" w:rsidRPr="00B842C4" w:rsidRDefault="00B842C4" w:rsidP="00B842C4">
            <w:pPr>
              <w:spacing w:after="0" w:line="240" w:lineRule="auto"/>
              <w:rPr>
                <w:rFonts w:ascii="Times New Roman" w:eastAsia="Calibri" w:hAnsi="Times New Roman" w:cs="Times New Roman"/>
                <w:sz w:val="12"/>
                <w:szCs w:val="12"/>
              </w:rPr>
            </w:pPr>
            <w:r w:rsidRPr="00B842C4">
              <w:rPr>
                <w:rFonts w:ascii="Times New Roman" w:eastAsia="Calibri" w:hAnsi="Times New Roman" w:cs="Times New Roman"/>
                <w:sz w:val="12"/>
                <w:szCs w:val="12"/>
              </w:rPr>
              <w:t>Руководитель Комитета по управлению муниципальным имуществом муниципального района Сергиевский;</w:t>
            </w:r>
          </w:p>
          <w:p w:rsidR="00B842C4" w:rsidRPr="00B842C4" w:rsidRDefault="00B842C4" w:rsidP="00B842C4">
            <w:pPr>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(по согласованию)</w:t>
            </w:r>
          </w:p>
        </w:tc>
      </w:tr>
      <w:tr w:rsidR="00B842C4" w:rsidRPr="00B842C4" w:rsidTr="00B842C4">
        <w:tc>
          <w:tcPr>
            <w:tcW w:w="1629" w:type="pct"/>
            <w:shd w:val="clear" w:color="auto" w:fill="auto"/>
          </w:tcPr>
          <w:p w:rsidR="00B842C4" w:rsidRPr="00B842C4" w:rsidRDefault="00B842C4" w:rsidP="00B842C4">
            <w:pPr>
              <w:spacing w:after="0" w:line="240" w:lineRule="auto"/>
              <w:rPr>
                <w:rFonts w:ascii="Times New Roman" w:eastAsia="Calibri" w:hAnsi="Times New Roman" w:cs="Times New Roman"/>
                <w:sz w:val="12"/>
                <w:szCs w:val="12"/>
              </w:rPr>
            </w:pPr>
            <w:r w:rsidRPr="00B842C4">
              <w:rPr>
                <w:rFonts w:ascii="Times New Roman" w:eastAsia="Calibri" w:hAnsi="Times New Roman" w:cs="Times New Roman"/>
                <w:sz w:val="12"/>
                <w:szCs w:val="12"/>
              </w:rPr>
              <w:t xml:space="preserve">Панфилова Наталья Владимировна </w:t>
            </w:r>
          </w:p>
        </w:tc>
        <w:tc>
          <w:tcPr>
            <w:tcW w:w="3371" w:type="pct"/>
            <w:shd w:val="clear" w:color="auto" w:fill="auto"/>
          </w:tcPr>
          <w:p w:rsidR="00B842C4" w:rsidRPr="00B842C4" w:rsidRDefault="00B842C4" w:rsidP="00B842C4">
            <w:pPr>
              <w:spacing w:after="0" w:line="240" w:lineRule="auto"/>
              <w:rPr>
                <w:rFonts w:ascii="Times New Roman" w:eastAsia="Calibri" w:hAnsi="Times New Roman" w:cs="Times New Roman"/>
                <w:sz w:val="12"/>
                <w:szCs w:val="12"/>
              </w:rPr>
            </w:pPr>
            <w:r w:rsidRPr="00B842C4">
              <w:rPr>
                <w:rFonts w:ascii="Times New Roman" w:eastAsia="Calibri" w:hAnsi="Times New Roman" w:cs="Times New Roman"/>
                <w:sz w:val="12"/>
                <w:szCs w:val="12"/>
              </w:rPr>
              <w:t>Руководитель Жилищного управления администрации мун</w:t>
            </w:r>
            <w:r>
              <w:rPr>
                <w:rFonts w:ascii="Times New Roman" w:eastAsia="Calibri" w:hAnsi="Times New Roman" w:cs="Times New Roman"/>
                <w:sz w:val="12"/>
                <w:szCs w:val="12"/>
              </w:rPr>
              <w:t>иципального района Сергиевский;</w:t>
            </w:r>
          </w:p>
        </w:tc>
      </w:tr>
      <w:tr w:rsidR="00B842C4" w:rsidRPr="00B842C4" w:rsidTr="00B842C4">
        <w:tc>
          <w:tcPr>
            <w:tcW w:w="1629" w:type="pct"/>
            <w:shd w:val="clear" w:color="auto" w:fill="auto"/>
          </w:tcPr>
          <w:p w:rsidR="00B842C4" w:rsidRPr="00B842C4" w:rsidRDefault="00B842C4" w:rsidP="00B842C4">
            <w:pPr>
              <w:spacing w:after="0" w:line="240" w:lineRule="auto"/>
              <w:rPr>
                <w:rFonts w:ascii="Times New Roman" w:eastAsia="Calibri" w:hAnsi="Times New Roman" w:cs="Times New Roman"/>
                <w:sz w:val="12"/>
                <w:szCs w:val="12"/>
              </w:rPr>
            </w:pPr>
            <w:r w:rsidRPr="00B842C4">
              <w:rPr>
                <w:rFonts w:ascii="Times New Roman" w:eastAsia="Calibri" w:hAnsi="Times New Roman" w:cs="Times New Roman"/>
                <w:sz w:val="12"/>
                <w:szCs w:val="12"/>
              </w:rPr>
              <w:t>Чеховских Яна Олеговна</w:t>
            </w:r>
          </w:p>
          <w:p w:rsidR="00B842C4" w:rsidRPr="00B842C4" w:rsidRDefault="00B842C4" w:rsidP="00B842C4">
            <w:pPr>
              <w:spacing w:after="0" w:line="240" w:lineRule="auto"/>
              <w:rPr>
                <w:rFonts w:ascii="Times New Roman" w:eastAsia="Calibri" w:hAnsi="Times New Roman" w:cs="Times New Roman"/>
                <w:sz w:val="12"/>
                <w:szCs w:val="12"/>
              </w:rPr>
            </w:pPr>
          </w:p>
        </w:tc>
        <w:tc>
          <w:tcPr>
            <w:tcW w:w="3371" w:type="pct"/>
            <w:shd w:val="clear" w:color="auto" w:fill="auto"/>
          </w:tcPr>
          <w:p w:rsidR="00B842C4" w:rsidRPr="00B842C4" w:rsidRDefault="00B842C4" w:rsidP="00B842C4">
            <w:pPr>
              <w:spacing w:after="0" w:line="240" w:lineRule="auto"/>
              <w:rPr>
                <w:rFonts w:ascii="Times New Roman" w:eastAsia="Calibri" w:hAnsi="Times New Roman" w:cs="Times New Roman"/>
                <w:sz w:val="12"/>
                <w:szCs w:val="12"/>
              </w:rPr>
            </w:pPr>
            <w:r w:rsidRPr="00B842C4">
              <w:rPr>
                <w:rFonts w:ascii="Times New Roman" w:eastAsia="Calibri" w:hAnsi="Times New Roman" w:cs="Times New Roman"/>
                <w:sz w:val="12"/>
                <w:szCs w:val="12"/>
              </w:rPr>
              <w:t>Начальник отдела муниципального контроля и охраны труда Контрольного управления администрации мун</w:t>
            </w:r>
            <w:r>
              <w:rPr>
                <w:rFonts w:ascii="Times New Roman" w:eastAsia="Calibri" w:hAnsi="Times New Roman" w:cs="Times New Roman"/>
                <w:sz w:val="12"/>
                <w:szCs w:val="12"/>
              </w:rPr>
              <w:t>иципального района Сергиевский;</w:t>
            </w:r>
          </w:p>
        </w:tc>
      </w:tr>
      <w:tr w:rsidR="00B842C4" w:rsidRPr="00B842C4" w:rsidTr="00B842C4">
        <w:tc>
          <w:tcPr>
            <w:tcW w:w="1629" w:type="pct"/>
            <w:shd w:val="clear" w:color="auto" w:fill="auto"/>
          </w:tcPr>
          <w:p w:rsidR="00B842C4" w:rsidRPr="00B842C4" w:rsidRDefault="00B842C4" w:rsidP="00B842C4">
            <w:pPr>
              <w:spacing w:after="0" w:line="240" w:lineRule="auto"/>
              <w:rPr>
                <w:rFonts w:ascii="Times New Roman" w:eastAsia="Calibri" w:hAnsi="Times New Roman" w:cs="Times New Roman"/>
                <w:sz w:val="12"/>
                <w:szCs w:val="12"/>
              </w:rPr>
            </w:pPr>
            <w:r w:rsidRPr="00B842C4">
              <w:rPr>
                <w:rFonts w:ascii="Times New Roman" w:eastAsia="Calibri" w:hAnsi="Times New Roman" w:cs="Times New Roman"/>
                <w:sz w:val="12"/>
                <w:szCs w:val="12"/>
              </w:rPr>
              <w:t>Коновалов Сергей Иванович</w:t>
            </w:r>
          </w:p>
        </w:tc>
        <w:tc>
          <w:tcPr>
            <w:tcW w:w="3371" w:type="pct"/>
            <w:shd w:val="clear" w:color="auto" w:fill="auto"/>
          </w:tcPr>
          <w:p w:rsidR="00B842C4" w:rsidRPr="00B842C4" w:rsidRDefault="00B842C4" w:rsidP="00B842C4">
            <w:pPr>
              <w:spacing w:after="0" w:line="240" w:lineRule="auto"/>
              <w:rPr>
                <w:rFonts w:ascii="Times New Roman" w:eastAsia="Calibri" w:hAnsi="Times New Roman" w:cs="Times New Roman"/>
                <w:sz w:val="12"/>
                <w:szCs w:val="12"/>
              </w:rPr>
            </w:pPr>
            <w:r w:rsidRPr="00B842C4">
              <w:rPr>
                <w:rFonts w:ascii="Times New Roman" w:eastAsia="Calibri" w:hAnsi="Times New Roman" w:cs="Times New Roman"/>
                <w:sz w:val="12"/>
                <w:szCs w:val="12"/>
              </w:rPr>
              <w:t>Заместитель руководителя МКУ «Управление заказчика-застройщика, архитектуры и градостроительства» муниципального района Сергиевский;</w:t>
            </w:r>
          </w:p>
          <w:p w:rsidR="00B842C4" w:rsidRPr="00B842C4" w:rsidRDefault="00B842C4" w:rsidP="00B842C4">
            <w:pPr>
              <w:spacing w:after="0" w:line="240" w:lineRule="auto"/>
              <w:rPr>
                <w:rFonts w:ascii="Times New Roman" w:eastAsia="Calibri" w:hAnsi="Times New Roman" w:cs="Times New Roman"/>
                <w:sz w:val="12"/>
                <w:szCs w:val="12"/>
              </w:rPr>
            </w:pPr>
            <w:r w:rsidRPr="00B842C4">
              <w:rPr>
                <w:rFonts w:ascii="Times New Roman" w:eastAsia="Calibri" w:hAnsi="Times New Roman" w:cs="Times New Roman"/>
                <w:sz w:val="12"/>
                <w:szCs w:val="12"/>
              </w:rPr>
              <w:t>(по согласован</w:t>
            </w:r>
            <w:r>
              <w:rPr>
                <w:rFonts w:ascii="Times New Roman" w:eastAsia="Calibri" w:hAnsi="Times New Roman" w:cs="Times New Roman"/>
                <w:sz w:val="12"/>
                <w:szCs w:val="12"/>
              </w:rPr>
              <w:t>ию)</w:t>
            </w:r>
          </w:p>
        </w:tc>
      </w:tr>
      <w:tr w:rsidR="00B842C4" w:rsidRPr="00B842C4" w:rsidTr="00B842C4">
        <w:trPr>
          <w:trHeight w:val="70"/>
        </w:trPr>
        <w:tc>
          <w:tcPr>
            <w:tcW w:w="1629" w:type="pct"/>
            <w:shd w:val="clear" w:color="auto" w:fill="auto"/>
          </w:tcPr>
          <w:p w:rsidR="00B842C4" w:rsidRPr="00B842C4" w:rsidRDefault="00B842C4" w:rsidP="00B842C4">
            <w:pPr>
              <w:spacing w:after="0" w:line="240" w:lineRule="auto"/>
              <w:rPr>
                <w:rFonts w:ascii="Times New Roman" w:eastAsia="Calibri" w:hAnsi="Times New Roman" w:cs="Times New Roman"/>
                <w:sz w:val="12"/>
                <w:szCs w:val="12"/>
              </w:rPr>
            </w:pPr>
            <w:r w:rsidRPr="00B842C4">
              <w:rPr>
                <w:rFonts w:ascii="Times New Roman" w:eastAsia="Calibri" w:hAnsi="Times New Roman" w:cs="Times New Roman"/>
                <w:sz w:val="12"/>
                <w:szCs w:val="12"/>
              </w:rPr>
              <w:t>по согласованию</w:t>
            </w:r>
          </w:p>
        </w:tc>
        <w:tc>
          <w:tcPr>
            <w:tcW w:w="3371" w:type="pct"/>
            <w:shd w:val="clear" w:color="auto" w:fill="auto"/>
          </w:tcPr>
          <w:p w:rsidR="00B842C4" w:rsidRPr="00B842C4" w:rsidRDefault="00B842C4" w:rsidP="00B842C4">
            <w:pPr>
              <w:spacing w:after="0" w:line="240" w:lineRule="auto"/>
              <w:rPr>
                <w:rFonts w:ascii="Times New Roman" w:eastAsia="Calibri" w:hAnsi="Times New Roman" w:cs="Times New Roman"/>
                <w:sz w:val="12"/>
                <w:szCs w:val="12"/>
              </w:rPr>
            </w:pPr>
            <w:r w:rsidRPr="00B842C4">
              <w:rPr>
                <w:rFonts w:ascii="Times New Roman" w:eastAsia="Calibri" w:hAnsi="Times New Roman" w:cs="Times New Roman"/>
                <w:sz w:val="12"/>
                <w:szCs w:val="12"/>
              </w:rPr>
              <w:t>Представитель Собрания представителей муниципального района Сергиевский;</w:t>
            </w:r>
          </w:p>
          <w:p w:rsidR="00B842C4" w:rsidRPr="00B842C4" w:rsidRDefault="00B842C4" w:rsidP="00B842C4">
            <w:pPr>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(по согласованию)</w:t>
            </w:r>
          </w:p>
        </w:tc>
      </w:tr>
      <w:tr w:rsidR="00B842C4" w:rsidRPr="00B842C4" w:rsidTr="00B842C4">
        <w:tc>
          <w:tcPr>
            <w:tcW w:w="1629" w:type="pct"/>
            <w:shd w:val="clear" w:color="auto" w:fill="auto"/>
          </w:tcPr>
          <w:p w:rsidR="00B842C4" w:rsidRPr="00B842C4" w:rsidRDefault="00B842C4" w:rsidP="00B842C4">
            <w:pPr>
              <w:spacing w:after="0" w:line="240" w:lineRule="auto"/>
              <w:rPr>
                <w:rFonts w:ascii="Times New Roman" w:eastAsia="Calibri" w:hAnsi="Times New Roman" w:cs="Times New Roman"/>
                <w:sz w:val="12"/>
                <w:szCs w:val="12"/>
              </w:rPr>
            </w:pPr>
            <w:r w:rsidRPr="00B842C4">
              <w:rPr>
                <w:rFonts w:ascii="Times New Roman" w:eastAsia="Calibri" w:hAnsi="Times New Roman" w:cs="Times New Roman"/>
                <w:sz w:val="12"/>
                <w:szCs w:val="12"/>
              </w:rPr>
              <w:t>по согласованию</w:t>
            </w:r>
          </w:p>
        </w:tc>
        <w:tc>
          <w:tcPr>
            <w:tcW w:w="3371" w:type="pct"/>
            <w:shd w:val="clear" w:color="auto" w:fill="auto"/>
          </w:tcPr>
          <w:p w:rsidR="00B842C4" w:rsidRPr="00B842C4" w:rsidRDefault="00B842C4" w:rsidP="00B842C4">
            <w:pPr>
              <w:spacing w:after="0" w:line="240" w:lineRule="auto"/>
              <w:rPr>
                <w:rFonts w:ascii="Times New Roman" w:eastAsia="Calibri" w:hAnsi="Times New Roman" w:cs="Times New Roman"/>
                <w:sz w:val="12"/>
                <w:szCs w:val="12"/>
              </w:rPr>
            </w:pPr>
            <w:r w:rsidRPr="00B842C4">
              <w:rPr>
                <w:rFonts w:ascii="Times New Roman" w:eastAsia="Calibri" w:hAnsi="Times New Roman" w:cs="Times New Roman"/>
                <w:sz w:val="12"/>
                <w:szCs w:val="12"/>
              </w:rPr>
              <w:t>Представитель организации, эксплуатирующей сети инженерно-технического обеспечения;</w:t>
            </w:r>
          </w:p>
          <w:p w:rsidR="00B842C4" w:rsidRPr="00B842C4" w:rsidRDefault="00B842C4" w:rsidP="00B842C4">
            <w:pPr>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(по согласованию)</w:t>
            </w:r>
          </w:p>
        </w:tc>
      </w:tr>
      <w:tr w:rsidR="00B842C4" w:rsidRPr="00B842C4" w:rsidTr="00B842C4">
        <w:tc>
          <w:tcPr>
            <w:tcW w:w="1629" w:type="pct"/>
            <w:shd w:val="clear" w:color="auto" w:fill="auto"/>
          </w:tcPr>
          <w:p w:rsidR="00B842C4" w:rsidRPr="00B842C4" w:rsidRDefault="00B842C4" w:rsidP="00B842C4">
            <w:pPr>
              <w:spacing w:after="0" w:line="240" w:lineRule="auto"/>
              <w:rPr>
                <w:rFonts w:ascii="Times New Roman" w:eastAsia="Calibri" w:hAnsi="Times New Roman" w:cs="Times New Roman"/>
                <w:sz w:val="12"/>
                <w:szCs w:val="12"/>
              </w:rPr>
            </w:pPr>
            <w:r w:rsidRPr="00B842C4">
              <w:rPr>
                <w:rFonts w:ascii="Times New Roman" w:eastAsia="Calibri" w:hAnsi="Times New Roman" w:cs="Times New Roman"/>
                <w:sz w:val="12"/>
                <w:szCs w:val="12"/>
              </w:rPr>
              <w:t>по согласованию</w:t>
            </w:r>
          </w:p>
        </w:tc>
        <w:tc>
          <w:tcPr>
            <w:tcW w:w="3371" w:type="pct"/>
            <w:shd w:val="clear" w:color="auto" w:fill="auto"/>
          </w:tcPr>
          <w:p w:rsidR="00B842C4" w:rsidRPr="00B842C4" w:rsidRDefault="00B842C4" w:rsidP="00B842C4">
            <w:pPr>
              <w:spacing w:after="0" w:line="240" w:lineRule="auto"/>
              <w:rPr>
                <w:rFonts w:ascii="Times New Roman" w:eastAsia="Calibri" w:hAnsi="Times New Roman" w:cs="Times New Roman"/>
                <w:sz w:val="12"/>
                <w:szCs w:val="12"/>
              </w:rPr>
            </w:pPr>
            <w:r w:rsidRPr="00B842C4">
              <w:rPr>
                <w:rFonts w:ascii="Times New Roman" w:eastAsia="Calibri" w:hAnsi="Times New Roman" w:cs="Times New Roman"/>
                <w:sz w:val="12"/>
                <w:szCs w:val="12"/>
              </w:rPr>
              <w:t>Представитель общественности;</w:t>
            </w:r>
          </w:p>
          <w:p w:rsidR="00B842C4" w:rsidRPr="00B842C4" w:rsidRDefault="00B842C4" w:rsidP="00B842C4">
            <w:pPr>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(по согласованию)</w:t>
            </w:r>
          </w:p>
        </w:tc>
      </w:tr>
      <w:tr w:rsidR="00B842C4" w:rsidRPr="00B842C4" w:rsidTr="00B842C4">
        <w:tc>
          <w:tcPr>
            <w:tcW w:w="1629" w:type="pct"/>
            <w:shd w:val="clear" w:color="auto" w:fill="auto"/>
          </w:tcPr>
          <w:p w:rsidR="00B842C4" w:rsidRPr="00B842C4" w:rsidRDefault="00B842C4" w:rsidP="00B842C4">
            <w:pPr>
              <w:spacing w:after="0" w:line="240" w:lineRule="auto"/>
              <w:rPr>
                <w:rFonts w:ascii="Times New Roman" w:eastAsia="Calibri" w:hAnsi="Times New Roman" w:cs="Times New Roman"/>
                <w:sz w:val="12"/>
                <w:szCs w:val="12"/>
              </w:rPr>
            </w:pPr>
            <w:r w:rsidRPr="00B842C4">
              <w:rPr>
                <w:rFonts w:ascii="Times New Roman" w:eastAsia="Calibri" w:hAnsi="Times New Roman" w:cs="Times New Roman"/>
                <w:sz w:val="12"/>
                <w:szCs w:val="12"/>
              </w:rPr>
              <w:lastRenderedPageBreak/>
              <w:t>Семагин Сергей Анатольевич</w:t>
            </w:r>
          </w:p>
          <w:p w:rsidR="00B842C4" w:rsidRPr="00B842C4" w:rsidRDefault="00B842C4" w:rsidP="00B842C4">
            <w:pPr>
              <w:spacing w:after="0" w:line="240" w:lineRule="auto"/>
              <w:rPr>
                <w:rFonts w:ascii="Times New Roman" w:eastAsia="Calibri" w:hAnsi="Times New Roman" w:cs="Times New Roman"/>
                <w:sz w:val="12"/>
                <w:szCs w:val="12"/>
              </w:rPr>
            </w:pPr>
          </w:p>
          <w:p w:rsidR="00B842C4" w:rsidRPr="00B842C4" w:rsidRDefault="00B842C4" w:rsidP="00B842C4">
            <w:pPr>
              <w:spacing w:after="0" w:line="240" w:lineRule="auto"/>
              <w:rPr>
                <w:rFonts w:ascii="Times New Roman" w:eastAsia="Calibri" w:hAnsi="Times New Roman" w:cs="Times New Roman"/>
                <w:sz w:val="12"/>
                <w:szCs w:val="12"/>
              </w:rPr>
            </w:pPr>
          </w:p>
          <w:p w:rsidR="00B842C4" w:rsidRPr="00B842C4" w:rsidRDefault="00B842C4" w:rsidP="00B842C4">
            <w:pPr>
              <w:spacing w:after="0" w:line="240" w:lineRule="auto"/>
              <w:rPr>
                <w:rFonts w:ascii="Times New Roman" w:eastAsia="Calibri" w:hAnsi="Times New Roman" w:cs="Times New Roman"/>
                <w:sz w:val="12"/>
                <w:szCs w:val="12"/>
              </w:rPr>
            </w:pPr>
            <w:r w:rsidRPr="00B842C4">
              <w:rPr>
                <w:rFonts w:ascii="Times New Roman" w:eastAsia="Calibri" w:hAnsi="Times New Roman" w:cs="Times New Roman"/>
                <w:sz w:val="12"/>
                <w:szCs w:val="12"/>
              </w:rPr>
              <w:t xml:space="preserve">по согласованию </w:t>
            </w:r>
          </w:p>
        </w:tc>
        <w:tc>
          <w:tcPr>
            <w:tcW w:w="3371" w:type="pct"/>
            <w:shd w:val="clear" w:color="auto" w:fill="auto"/>
          </w:tcPr>
          <w:p w:rsidR="00B842C4" w:rsidRPr="00B842C4" w:rsidRDefault="00B842C4" w:rsidP="00B842C4">
            <w:pPr>
              <w:spacing w:after="0" w:line="240" w:lineRule="auto"/>
              <w:rPr>
                <w:rFonts w:ascii="Times New Roman" w:eastAsia="Calibri" w:hAnsi="Times New Roman" w:cs="Times New Roman"/>
                <w:sz w:val="12"/>
                <w:szCs w:val="12"/>
              </w:rPr>
            </w:pPr>
            <w:r w:rsidRPr="00B842C4">
              <w:rPr>
                <w:rFonts w:ascii="Times New Roman" w:eastAsia="Calibri" w:hAnsi="Times New Roman" w:cs="Times New Roman"/>
                <w:sz w:val="12"/>
                <w:szCs w:val="12"/>
              </w:rPr>
              <w:t>Начальник отдела по делам гражданской обороны и чрезвычайным ситуациям администрации муниципального района Сергиевский;</w:t>
            </w:r>
          </w:p>
          <w:p w:rsidR="00B842C4" w:rsidRPr="00B842C4" w:rsidRDefault="00B842C4" w:rsidP="00B842C4">
            <w:pPr>
              <w:spacing w:after="0" w:line="240" w:lineRule="auto"/>
              <w:rPr>
                <w:rFonts w:ascii="Times New Roman" w:eastAsia="Calibri" w:hAnsi="Times New Roman" w:cs="Times New Roman"/>
                <w:sz w:val="12"/>
                <w:szCs w:val="12"/>
              </w:rPr>
            </w:pPr>
          </w:p>
          <w:p w:rsidR="00B842C4" w:rsidRPr="00B842C4" w:rsidRDefault="00B842C4" w:rsidP="00B842C4">
            <w:pPr>
              <w:spacing w:after="0" w:line="240" w:lineRule="auto"/>
              <w:rPr>
                <w:rFonts w:ascii="Times New Roman" w:eastAsia="Calibri" w:hAnsi="Times New Roman" w:cs="Times New Roman"/>
                <w:sz w:val="12"/>
                <w:szCs w:val="12"/>
              </w:rPr>
            </w:pPr>
            <w:r w:rsidRPr="00B842C4">
              <w:rPr>
                <w:rFonts w:ascii="Times New Roman" w:eastAsia="Calibri" w:hAnsi="Times New Roman" w:cs="Times New Roman"/>
                <w:sz w:val="12"/>
                <w:szCs w:val="12"/>
              </w:rPr>
              <w:t>Представитель территориального отдела управления роспотребнадзора по Самарской области в Сергиевском районе;</w:t>
            </w:r>
          </w:p>
          <w:p w:rsidR="00B842C4" w:rsidRPr="00B842C4" w:rsidRDefault="00B842C4" w:rsidP="00B842C4">
            <w:pPr>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(по согласованию)</w:t>
            </w:r>
          </w:p>
        </w:tc>
      </w:tr>
      <w:tr w:rsidR="00B842C4" w:rsidRPr="00B842C4" w:rsidTr="00B842C4">
        <w:tc>
          <w:tcPr>
            <w:tcW w:w="1629" w:type="pct"/>
            <w:shd w:val="clear" w:color="auto" w:fill="auto"/>
          </w:tcPr>
          <w:p w:rsidR="00B842C4" w:rsidRPr="00B842C4" w:rsidRDefault="00B842C4" w:rsidP="00B842C4">
            <w:pPr>
              <w:spacing w:after="0" w:line="240" w:lineRule="auto"/>
              <w:rPr>
                <w:rFonts w:ascii="Times New Roman" w:eastAsia="Calibri" w:hAnsi="Times New Roman" w:cs="Times New Roman"/>
                <w:sz w:val="12"/>
                <w:szCs w:val="12"/>
              </w:rPr>
            </w:pPr>
            <w:r w:rsidRPr="00B842C4">
              <w:rPr>
                <w:rFonts w:ascii="Times New Roman" w:eastAsia="Calibri" w:hAnsi="Times New Roman" w:cs="Times New Roman"/>
                <w:sz w:val="12"/>
                <w:szCs w:val="12"/>
              </w:rPr>
              <w:t>по согласованию</w:t>
            </w:r>
          </w:p>
        </w:tc>
        <w:tc>
          <w:tcPr>
            <w:tcW w:w="3371" w:type="pct"/>
            <w:shd w:val="clear" w:color="auto" w:fill="auto"/>
          </w:tcPr>
          <w:p w:rsidR="00B842C4" w:rsidRDefault="00B842C4" w:rsidP="00B842C4">
            <w:pPr>
              <w:spacing w:after="0" w:line="240" w:lineRule="auto"/>
              <w:rPr>
                <w:rFonts w:ascii="Times New Roman" w:eastAsia="Calibri" w:hAnsi="Times New Roman" w:cs="Times New Roman"/>
                <w:sz w:val="12"/>
                <w:szCs w:val="12"/>
              </w:rPr>
            </w:pPr>
            <w:r w:rsidRPr="00B842C4">
              <w:rPr>
                <w:rFonts w:ascii="Times New Roman" w:eastAsia="Calibri" w:hAnsi="Times New Roman" w:cs="Times New Roman"/>
                <w:sz w:val="12"/>
                <w:szCs w:val="12"/>
              </w:rPr>
              <w:t>Представитель органа государственного жилищного надзора;</w:t>
            </w:r>
            <w:r w:rsidRPr="00B842C4">
              <w:rPr>
                <w:rFonts w:ascii="Times New Roman" w:eastAsia="Calibri" w:hAnsi="Times New Roman" w:cs="Times New Roman"/>
                <w:sz w:val="12"/>
                <w:szCs w:val="12"/>
              </w:rPr>
              <w:t xml:space="preserve"> </w:t>
            </w:r>
          </w:p>
          <w:p w:rsidR="00B842C4" w:rsidRPr="00B842C4" w:rsidRDefault="00B842C4" w:rsidP="00B842C4">
            <w:pPr>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(по согласованию)</w:t>
            </w:r>
          </w:p>
        </w:tc>
      </w:tr>
      <w:tr w:rsidR="00B842C4" w:rsidRPr="00B842C4" w:rsidTr="00B842C4">
        <w:tc>
          <w:tcPr>
            <w:tcW w:w="1629" w:type="pct"/>
            <w:shd w:val="clear" w:color="auto" w:fill="auto"/>
          </w:tcPr>
          <w:p w:rsidR="00B842C4" w:rsidRPr="00B842C4" w:rsidRDefault="00B842C4" w:rsidP="00B842C4">
            <w:pPr>
              <w:spacing w:after="0" w:line="240" w:lineRule="auto"/>
              <w:rPr>
                <w:rFonts w:ascii="Times New Roman" w:eastAsia="Calibri" w:hAnsi="Times New Roman" w:cs="Times New Roman"/>
                <w:sz w:val="12"/>
                <w:szCs w:val="12"/>
              </w:rPr>
            </w:pPr>
            <w:r w:rsidRPr="00B842C4">
              <w:rPr>
                <w:rFonts w:ascii="Times New Roman" w:eastAsia="Calibri" w:hAnsi="Times New Roman" w:cs="Times New Roman"/>
                <w:sz w:val="12"/>
                <w:szCs w:val="12"/>
              </w:rPr>
              <w:t>по согласованию</w:t>
            </w:r>
          </w:p>
        </w:tc>
        <w:tc>
          <w:tcPr>
            <w:tcW w:w="3371" w:type="pct"/>
            <w:shd w:val="clear" w:color="auto" w:fill="auto"/>
          </w:tcPr>
          <w:p w:rsidR="00B842C4" w:rsidRDefault="00B842C4" w:rsidP="00B842C4">
            <w:pPr>
              <w:spacing w:after="0" w:line="240" w:lineRule="auto"/>
              <w:rPr>
                <w:rFonts w:ascii="Times New Roman" w:eastAsia="Calibri" w:hAnsi="Times New Roman" w:cs="Times New Roman"/>
                <w:sz w:val="12"/>
                <w:szCs w:val="12"/>
              </w:rPr>
            </w:pPr>
            <w:r w:rsidRPr="00B842C4">
              <w:rPr>
                <w:rFonts w:ascii="Times New Roman" w:eastAsia="Calibri" w:hAnsi="Times New Roman" w:cs="Times New Roman"/>
                <w:sz w:val="12"/>
                <w:szCs w:val="12"/>
              </w:rPr>
              <w:t>Представитель органа государственного пожарного надзора;</w:t>
            </w:r>
            <w:r w:rsidRPr="00B842C4">
              <w:rPr>
                <w:rFonts w:ascii="Times New Roman" w:eastAsia="Calibri" w:hAnsi="Times New Roman" w:cs="Times New Roman"/>
                <w:sz w:val="12"/>
                <w:szCs w:val="12"/>
              </w:rPr>
              <w:t xml:space="preserve"> </w:t>
            </w:r>
          </w:p>
          <w:p w:rsidR="00B842C4" w:rsidRPr="00B842C4" w:rsidRDefault="00B842C4" w:rsidP="00B842C4">
            <w:pPr>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(по согласованию)</w:t>
            </w:r>
          </w:p>
        </w:tc>
      </w:tr>
      <w:tr w:rsidR="00B842C4" w:rsidRPr="00B842C4" w:rsidTr="00B842C4">
        <w:tc>
          <w:tcPr>
            <w:tcW w:w="1629" w:type="pct"/>
            <w:shd w:val="clear" w:color="auto" w:fill="auto"/>
          </w:tcPr>
          <w:p w:rsidR="00B842C4" w:rsidRPr="00B842C4" w:rsidRDefault="00B842C4" w:rsidP="00B842C4">
            <w:pPr>
              <w:spacing w:after="0" w:line="240" w:lineRule="auto"/>
              <w:rPr>
                <w:rFonts w:ascii="Times New Roman" w:eastAsia="Calibri" w:hAnsi="Times New Roman" w:cs="Times New Roman"/>
                <w:sz w:val="12"/>
                <w:szCs w:val="12"/>
              </w:rPr>
            </w:pPr>
            <w:r w:rsidRPr="00B842C4">
              <w:rPr>
                <w:rFonts w:ascii="Times New Roman" w:eastAsia="Calibri" w:hAnsi="Times New Roman" w:cs="Times New Roman"/>
                <w:sz w:val="12"/>
                <w:szCs w:val="12"/>
              </w:rPr>
              <w:t>по согласованию</w:t>
            </w:r>
          </w:p>
        </w:tc>
        <w:tc>
          <w:tcPr>
            <w:tcW w:w="3371" w:type="pct"/>
            <w:shd w:val="clear" w:color="auto" w:fill="auto"/>
          </w:tcPr>
          <w:p w:rsidR="00B842C4" w:rsidRPr="00B842C4" w:rsidRDefault="00B842C4" w:rsidP="00B842C4">
            <w:pPr>
              <w:spacing w:after="0" w:line="240" w:lineRule="auto"/>
              <w:rPr>
                <w:rFonts w:ascii="Times New Roman" w:eastAsia="Calibri" w:hAnsi="Times New Roman" w:cs="Times New Roman"/>
                <w:sz w:val="12"/>
                <w:szCs w:val="12"/>
              </w:rPr>
            </w:pPr>
            <w:r w:rsidRPr="00B842C4">
              <w:rPr>
                <w:rFonts w:ascii="Times New Roman" w:eastAsia="Calibri" w:hAnsi="Times New Roman" w:cs="Times New Roman"/>
                <w:sz w:val="12"/>
                <w:szCs w:val="12"/>
              </w:rPr>
              <w:t>Представитель органа государственного строительного надзора</w:t>
            </w:r>
          </w:p>
          <w:p w:rsidR="00B842C4" w:rsidRPr="00B842C4" w:rsidRDefault="00B842C4" w:rsidP="00B842C4">
            <w:pPr>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(по согласованию)</w:t>
            </w:r>
          </w:p>
        </w:tc>
      </w:tr>
    </w:tbl>
    <w:p w:rsidR="00B842C4" w:rsidRPr="00DC6BE2" w:rsidRDefault="00B842C4" w:rsidP="00B842C4">
      <w:pPr>
        <w:tabs>
          <w:tab w:val="left" w:pos="0"/>
        </w:tabs>
        <w:spacing w:after="0" w:line="240" w:lineRule="auto"/>
        <w:ind w:firstLine="284"/>
        <w:jc w:val="center"/>
        <w:rPr>
          <w:rFonts w:ascii="Times New Roman" w:hAnsi="Times New Roman" w:cs="Times New Roman"/>
          <w:sz w:val="12"/>
          <w:szCs w:val="12"/>
        </w:rPr>
      </w:pPr>
    </w:p>
    <w:p w:rsidR="00B842C4" w:rsidRPr="00B842C4" w:rsidRDefault="00B842C4" w:rsidP="00B842C4">
      <w:pPr>
        <w:tabs>
          <w:tab w:val="left" w:pos="0"/>
        </w:tabs>
        <w:spacing w:after="0" w:line="240" w:lineRule="auto"/>
        <w:ind w:firstLine="284"/>
        <w:jc w:val="center"/>
        <w:rPr>
          <w:rFonts w:ascii="Times New Roman" w:hAnsi="Times New Roman" w:cs="Times New Roman"/>
          <w:sz w:val="12"/>
          <w:szCs w:val="12"/>
        </w:rPr>
      </w:pPr>
      <w:r w:rsidRPr="00B842C4">
        <w:rPr>
          <w:rFonts w:ascii="Times New Roman" w:hAnsi="Times New Roman" w:cs="Times New Roman"/>
          <w:sz w:val="12"/>
          <w:szCs w:val="12"/>
        </w:rPr>
        <w:t>Администрация</w:t>
      </w:r>
    </w:p>
    <w:p w:rsidR="00B842C4" w:rsidRPr="00B842C4" w:rsidRDefault="00B842C4" w:rsidP="00B842C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842C4">
        <w:rPr>
          <w:rFonts w:ascii="Times New Roman" w:hAnsi="Times New Roman" w:cs="Times New Roman"/>
          <w:sz w:val="12"/>
          <w:szCs w:val="12"/>
        </w:rPr>
        <w:t>Сергиевский</w:t>
      </w:r>
    </w:p>
    <w:p w:rsidR="00B842C4" w:rsidRPr="00B842C4" w:rsidRDefault="00B842C4" w:rsidP="00B842C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842C4" w:rsidRPr="00B842C4" w:rsidRDefault="00B842C4" w:rsidP="00B842C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РАСПОРЯЖЕНИЕ</w:t>
      </w:r>
    </w:p>
    <w:p w:rsidR="00DC6BE2" w:rsidRDefault="00B842C4" w:rsidP="00B842C4">
      <w:pPr>
        <w:tabs>
          <w:tab w:val="left" w:pos="0"/>
        </w:tabs>
        <w:spacing w:after="0" w:line="240" w:lineRule="auto"/>
        <w:ind w:firstLine="284"/>
        <w:rPr>
          <w:rFonts w:ascii="Times New Roman" w:hAnsi="Times New Roman" w:cs="Times New Roman"/>
          <w:sz w:val="12"/>
          <w:szCs w:val="12"/>
        </w:rPr>
      </w:pPr>
      <w:r w:rsidRPr="00B842C4">
        <w:rPr>
          <w:rFonts w:ascii="Times New Roman" w:hAnsi="Times New Roman" w:cs="Times New Roman"/>
          <w:sz w:val="12"/>
          <w:szCs w:val="12"/>
        </w:rPr>
        <w:t>«29» декабря 2021г.</w:t>
      </w:r>
      <w:r>
        <w:rPr>
          <w:rFonts w:ascii="Times New Roman" w:hAnsi="Times New Roman" w:cs="Times New Roman"/>
          <w:sz w:val="12"/>
          <w:szCs w:val="12"/>
        </w:rPr>
        <w:t xml:space="preserve">                                                                                                                                                                                               </w:t>
      </w:r>
      <w:r w:rsidRPr="00B842C4">
        <w:rPr>
          <w:rFonts w:ascii="Times New Roman" w:hAnsi="Times New Roman" w:cs="Times New Roman"/>
          <w:sz w:val="12"/>
          <w:szCs w:val="12"/>
        </w:rPr>
        <w:t>№1940-р</w:t>
      </w:r>
    </w:p>
    <w:p w:rsidR="00B842C4" w:rsidRDefault="00B842C4" w:rsidP="00B842C4">
      <w:pPr>
        <w:tabs>
          <w:tab w:val="left" w:pos="0"/>
        </w:tabs>
        <w:spacing w:after="0" w:line="240" w:lineRule="auto"/>
        <w:ind w:firstLine="284"/>
        <w:jc w:val="center"/>
        <w:rPr>
          <w:rFonts w:ascii="Times New Roman" w:hAnsi="Times New Roman" w:cs="Times New Roman"/>
          <w:sz w:val="12"/>
          <w:szCs w:val="12"/>
        </w:rPr>
      </w:pPr>
      <w:r w:rsidRPr="00B842C4">
        <w:rPr>
          <w:rFonts w:ascii="Times New Roman" w:hAnsi="Times New Roman" w:cs="Times New Roman"/>
          <w:sz w:val="12"/>
          <w:szCs w:val="12"/>
        </w:rPr>
        <w:t>О внесении изменений в распоряжение администрации муни</w:t>
      </w:r>
      <w:r>
        <w:rPr>
          <w:rFonts w:ascii="Times New Roman" w:hAnsi="Times New Roman" w:cs="Times New Roman"/>
          <w:sz w:val="12"/>
          <w:szCs w:val="12"/>
        </w:rPr>
        <w:t>ципального района Сергиевский №1086-р от 13.07.2020</w:t>
      </w:r>
      <w:r w:rsidRPr="00B842C4">
        <w:rPr>
          <w:rFonts w:ascii="Times New Roman" w:hAnsi="Times New Roman" w:cs="Times New Roman"/>
          <w:sz w:val="12"/>
          <w:szCs w:val="12"/>
        </w:rPr>
        <w:t>г. «О создании комиссии по приемке жилых помещений, приобретаемых с целью обеспечения жильем отдельных категорий граждан, в том числе детей-сирот,  и детей, оставшихся без попечения родителей, и лиц из их числа»</w:t>
      </w:r>
    </w:p>
    <w:p w:rsidR="00B842C4" w:rsidRPr="00B842C4" w:rsidRDefault="00B842C4" w:rsidP="00B842C4">
      <w:pPr>
        <w:tabs>
          <w:tab w:val="left" w:pos="0"/>
        </w:tabs>
        <w:spacing w:after="0" w:line="240" w:lineRule="auto"/>
        <w:ind w:firstLine="284"/>
        <w:jc w:val="both"/>
        <w:rPr>
          <w:rFonts w:ascii="Times New Roman" w:hAnsi="Times New Roman" w:cs="Times New Roman"/>
          <w:sz w:val="12"/>
          <w:szCs w:val="12"/>
        </w:rPr>
      </w:pPr>
      <w:r w:rsidRPr="00B842C4">
        <w:rPr>
          <w:rFonts w:ascii="Times New Roman" w:hAnsi="Times New Roman" w:cs="Times New Roman"/>
          <w:sz w:val="12"/>
          <w:szCs w:val="12"/>
        </w:rPr>
        <w:t>В соответствии с Законом Самарской области от 28.12.2012 N 135-ГД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 Федеральным законом от 06.10.2003 года № 131-ФЗ «Об общих принципах организации местного самоуправления в Российской Федерации», Уставом муниципального района Сергиевский, в связи с кадровыми изменениями и с необходимостью изменения состава комиссии по приемке жилых помещений, приобретаемых с целью обеспечения жильем отдельных категорий граждан, в том числе детей-сирот,  и детей, оставшихся без попечен</w:t>
      </w:r>
      <w:r>
        <w:rPr>
          <w:rFonts w:ascii="Times New Roman" w:hAnsi="Times New Roman" w:cs="Times New Roman"/>
          <w:sz w:val="12"/>
          <w:szCs w:val="12"/>
        </w:rPr>
        <w:t>ия родителей, и лиц из их числа</w:t>
      </w:r>
    </w:p>
    <w:p w:rsidR="00B842C4" w:rsidRPr="00B842C4" w:rsidRDefault="00B842C4" w:rsidP="00B842C4">
      <w:pPr>
        <w:tabs>
          <w:tab w:val="left" w:pos="0"/>
        </w:tabs>
        <w:spacing w:after="0" w:line="240" w:lineRule="auto"/>
        <w:ind w:firstLine="284"/>
        <w:jc w:val="both"/>
        <w:rPr>
          <w:rFonts w:ascii="Times New Roman" w:hAnsi="Times New Roman" w:cs="Times New Roman"/>
          <w:sz w:val="12"/>
          <w:szCs w:val="12"/>
        </w:rPr>
      </w:pPr>
      <w:r w:rsidRPr="00B842C4">
        <w:rPr>
          <w:rFonts w:ascii="Times New Roman" w:hAnsi="Times New Roman" w:cs="Times New Roman"/>
          <w:sz w:val="12"/>
          <w:szCs w:val="12"/>
        </w:rPr>
        <w:t>1. Внести изменения в Приложение № 1 к распоряжению администрации муниципального района Сергиевский № 1086-р от 13.07.2020 года «О создании комиссии по приемке жилых помещений, приобретаемых с целью обеспечения жильем отдельных категорий граждан, в том числе детей-сирот,  и детей, оставшихся без попечения родителей, и лиц из их числа» (далее-Комиссия) следующего содержания:</w:t>
      </w:r>
    </w:p>
    <w:p w:rsidR="00B842C4" w:rsidRPr="00B842C4" w:rsidRDefault="00B842C4" w:rsidP="00B842C4">
      <w:pPr>
        <w:tabs>
          <w:tab w:val="left" w:pos="0"/>
        </w:tabs>
        <w:spacing w:after="0" w:line="240" w:lineRule="auto"/>
        <w:ind w:firstLine="284"/>
        <w:jc w:val="both"/>
        <w:rPr>
          <w:rFonts w:ascii="Times New Roman" w:hAnsi="Times New Roman" w:cs="Times New Roman"/>
          <w:sz w:val="12"/>
          <w:szCs w:val="12"/>
        </w:rPr>
      </w:pPr>
      <w:r w:rsidRPr="00B842C4">
        <w:rPr>
          <w:rFonts w:ascii="Times New Roman" w:hAnsi="Times New Roman" w:cs="Times New Roman"/>
          <w:sz w:val="12"/>
          <w:szCs w:val="12"/>
        </w:rPr>
        <w:t xml:space="preserve"> 1.1. Приложение № 1 к распоряжению администрации муниципального района Сергиевский № 1086-р от 13.07.2020 года изложить в редакции согласно Приложению № 1 к настоящему распоряжению.</w:t>
      </w:r>
    </w:p>
    <w:p w:rsidR="00B842C4" w:rsidRPr="00B842C4" w:rsidRDefault="00B842C4" w:rsidP="00B842C4">
      <w:pPr>
        <w:tabs>
          <w:tab w:val="left" w:pos="0"/>
        </w:tabs>
        <w:spacing w:after="0" w:line="240" w:lineRule="auto"/>
        <w:ind w:firstLine="284"/>
        <w:jc w:val="both"/>
        <w:rPr>
          <w:rFonts w:ascii="Times New Roman" w:hAnsi="Times New Roman" w:cs="Times New Roman"/>
          <w:sz w:val="12"/>
          <w:szCs w:val="12"/>
        </w:rPr>
      </w:pPr>
      <w:r w:rsidRPr="00B842C4">
        <w:rPr>
          <w:rFonts w:ascii="Times New Roman" w:hAnsi="Times New Roman" w:cs="Times New Roman"/>
          <w:sz w:val="12"/>
          <w:szCs w:val="12"/>
        </w:rPr>
        <w:t>2. Контроль за выполнением настоящего распоряжения возложить на руководителя Жилищного управления администрации муниципального ра</w:t>
      </w:r>
      <w:r>
        <w:rPr>
          <w:rFonts w:ascii="Times New Roman" w:hAnsi="Times New Roman" w:cs="Times New Roman"/>
          <w:sz w:val="12"/>
          <w:szCs w:val="12"/>
        </w:rPr>
        <w:t>йона Сергиевский Панфилову Н.В.</w:t>
      </w:r>
    </w:p>
    <w:p w:rsidR="00B842C4" w:rsidRPr="00B842C4" w:rsidRDefault="00B842C4" w:rsidP="00B842C4">
      <w:pPr>
        <w:tabs>
          <w:tab w:val="left" w:pos="0"/>
        </w:tabs>
        <w:spacing w:after="0" w:line="240" w:lineRule="auto"/>
        <w:ind w:firstLine="284"/>
        <w:jc w:val="right"/>
        <w:rPr>
          <w:rFonts w:ascii="Times New Roman" w:hAnsi="Times New Roman" w:cs="Times New Roman"/>
          <w:sz w:val="12"/>
          <w:szCs w:val="12"/>
        </w:rPr>
      </w:pPr>
      <w:r w:rsidRPr="00B842C4">
        <w:rPr>
          <w:rFonts w:ascii="Times New Roman" w:hAnsi="Times New Roman" w:cs="Times New Roman"/>
          <w:sz w:val="12"/>
          <w:szCs w:val="12"/>
        </w:rPr>
        <w:t>Глава муни</w:t>
      </w:r>
      <w:r>
        <w:rPr>
          <w:rFonts w:ascii="Times New Roman" w:hAnsi="Times New Roman" w:cs="Times New Roman"/>
          <w:sz w:val="12"/>
          <w:szCs w:val="12"/>
        </w:rPr>
        <w:t>ципального района Сергиевский</w:t>
      </w:r>
    </w:p>
    <w:p w:rsidR="00B842C4" w:rsidRDefault="00B842C4" w:rsidP="00B842C4">
      <w:pPr>
        <w:tabs>
          <w:tab w:val="left" w:pos="0"/>
        </w:tabs>
        <w:spacing w:after="0" w:line="240" w:lineRule="auto"/>
        <w:ind w:firstLine="284"/>
        <w:jc w:val="right"/>
        <w:rPr>
          <w:rFonts w:ascii="Times New Roman" w:hAnsi="Times New Roman" w:cs="Times New Roman"/>
          <w:sz w:val="12"/>
          <w:szCs w:val="12"/>
        </w:rPr>
      </w:pPr>
      <w:r w:rsidRPr="00B842C4">
        <w:rPr>
          <w:rFonts w:ascii="Times New Roman" w:hAnsi="Times New Roman" w:cs="Times New Roman"/>
          <w:sz w:val="12"/>
          <w:szCs w:val="12"/>
        </w:rPr>
        <w:t>А. А. Веселов</w:t>
      </w:r>
    </w:p>
    <w:p w:rsidR="00827B50" w:rsidRDefault="00827B50" w:rsidP="00B842C4">
      <w:pPr>
        <w:tabs>
          <w:tab w:val="left" w:pos="0"/>
        </w:tabs>
        <w:spacing w:after="0" w:line="240" w:lineRule="auto"/>
        <w:ind w:firstLine="284"/>
        <w:jc w:val="right"/>
        <w:rPr>
          <w:rFonts w:ascii="Times New Roman" w:hAnsi="Times New Roman" w:cs="Times New Roman"/>
          <w:sz w:val="12"/>
          <w:szCs w:val="12"/>
        </w:rPr>
      </w:pPr>
    </w:p>
    <w:p w:rsidR="00827B50" w:rsidRPr="00827B50" w:rsidRDefault="00827B50" w:rsidP="00827B50">
      <w:pPr>
        <w:tabs>
          <w:tab w:val="left" w:pos="0"/>
        </w:tabs>
        <w:spacing w:after="0" w:line="240" w:lineRule="auto"/>
        <w:ind w:firstLine="284"/>
        <w:jc w:val="right"/>
        <w:rPr>
          <w:rFonts w:ascii="Times New Roman" w:hAnsi="Times New Roman" w:cs="Times New Roman"/>
          <w:sz w:val="12"/>
          <w:szCs w:val="12"/>
        </w:rPr>
      </w:pPr>
      <w:r w:rsidRPr="00827B50">
        <w:rPr>
          <w:rFonts w:ascii="Times New Roman" w:hAnsi="Times New Roman" w:cs="Times New Roman"/>
          <w:sz w:val="12"/>
          <w:szCs w:val="12"/>
        </w:rPr>
        <w:t>Приложение № 1</w:t>
      </w:r>
    </w:p>
    <w:p w:rsidR="00827B50" w:rsidRPr="00827B50" w:rsidRDefault="00827B50" w:rsidP="00827B50">
      <w:pPr>
        <w:tabs>
          <w:tab w:val="left" w:pos="0"/>
        </w:tabs>
        <w:spacing w:after="0" w:line="240" w:lineRule="auto"/>
        <w:ind w:firstLine="284"/>
        <w:jc w:val="right"/>
        <w:rPr>
          <w:rFonts w:ascii="Times New Roman" w:hAnsi="Times New Roman" w:cs="Times New Roman"/>
          <w:sz w:val="12"/>
          <w:szCs w:val="12"/>
        </w:rPr>
      </w:pPr>
      <w:r w:rsidRPr="00827B50">
        <w:rPr>
          <w:rFonts w:ascii="Times New Roman" w:hAnsi="Times New Roman" w:cs="Times New Roman"/>
          <w:sz w:val="12"/>
          <w:szCs w:val="12"/>
        </w:rPr>
        <w:t>к распоряжению Администрации</w:t>
      </w:r>
    </w:p>
    <w:p w:rsidR="00827B50" w:rsidRPr="00827B50" w:rsidRDefault="00827B50" w:rsidP="00827B50">
      <w:pPr>
        <w:tabs>
          <w:tab w:val="left" w:pos="0"/>
        </w:tabs>
        <w:spacing w:after="0" w:line="240" w:lineRule="auto"/>
        <w:ind w:firstLine="284"/>
        <w:jc w:val="right"/>
        <w:rPr>
          <w:rFonts w:ascii="Times New Roman" w:hAnsi="Times New Roman" w:cs="Times New Roman"/>
          <w:sz w:val="12"/>
          <w:szCs w:val="12"/>
        </w:rPr>
      </w:pPr>
      <w:r w:rsidRPr="00827B50">
        <w:rPr>
          <w:rFonts w:ascii="Times New Roman" w:hAnsi="Times New Roman" w:cs="Times New Roman"/>
          <w:sz w:val="12"/>
          <w:szCs w:val="12"/>
        </w:rPr>
        <w:t>муниципального района Сергиевский</w:t>
      </w:r>
    </w:p>
    <w:p w:rsidR="00827B50" w:rsidRPr="00827B50" w:rsidRDefault="00827B50" w:rsidP="00827B5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№1940-р от 29 декабря 2021г.</w:t>
      </w:r>
    </w:p>
    <w:p w:rsidR="00827B50" w:rsidRPr="00827B50" w:rsidRDefault="00827B50" w:rsidP="00827B50">
      <w:pPr>
        <w:tabs>
          <w:tab w:val="left" w:pos="0"/>
        </w:tabs>
        <w:spacing w:after="0" w:line="240" w:lineRule="auto"/>
        <w:ind w:firstLine="284"/>
        <w:jc w:val="center"/>
        <w:rPr>
          <w:rFonts w:ascii="Times New Roman" w:hAnsi="Times New Roman" w:cs="Times New Roman"/>
          <w:sz w:val="12"/>
          <w:szCs w:val="12"/>
        </w:rPr>
      </w:pPr>
      <w:r w:rsidRPr="00827B50">
        <w:rPr>
          <w:rFonts w:ascii="Times New Roman" w:hAnsi="Times New Roman" w:cs="Times New Roman"/>
          <w:sz w:val="12"/>
          <w:szCs w:val="12"/>
        </w:rPr>
        <w:t>СОСТАВ</w:t>
      </w:r>
    </w:p>
    <w:p w:rsidR="00827B50" w:rsidRDefault="00827B50" w:rsidP="00827B50">
      <w:pPr>
        <w:tabs>
          <w:tab w:val="left" w:pos="0"/>
        </w:tabs>
        <w:spacing w:after="0" w:line="240" w:lineRule="auto"/>
        <w:ind w:firstLine="284"/>
        <w:jc w:val="center"/>
        <w:rPr>
          <w:rFonts w:ascii="Times New Roman" w:hAnsi="Times New Roman" w:cs="Times New Roman"/>
          <w:sz w:val="12"/>
          <w:szCs w:val="12"/>
        </w:rPr>
      </w:pPr>
      <w:r w:rsidRPr="00827B50">
        <w:rPr>
          <w:rFonts w:ascii="Times New Roman" w:hAnsi="Times New Roman" w:cs="Times New Roman"/>
          <w:sz w:val="12"/>
          <w:szCs w:val="12"/>
        </w:rPr>
        <w:t>комиссии по приемке жилых помещений, приобретаемых с целью обеспечения жильем отдельных категорий граждан, в том числе детей-сирот,  и детей, оставшихся без попечения родителей, и лиц из их числа</w:t>
      </w:r>
    </w:p>
    <w:tbl>
      <w:tblPr>
        <w:tblW w:w="5000" w:type="pct"/>
        <w:tblLook w:val="04A0" w:firstRow="1" w:lastRow="0" w:firstColumn="1" w:lastColumn="0" w:noHBand="0" w:noVBand="1"/>
      </w:tblPr>
      <w:tblGrid>
        <w:gridCol w:w="2305"/>
        <w:gridCol w:w="5424"/>
      </w:tblGrid>
      <w:tr w:rsidR="00827B50" w:rsidRPr="00827B50" w:rsidTr="00827B50">
        <w:tc>
          <w:tcPr>
            <w:tcW w:w="1491" w:type="pct"/>
            <w:shd w:val="clear" w:color="auto" w:fill="auto"/>
            <w:hideMark/>
          </w:tcPr>
          <w:p w:rsidR="00827B50" w:rsidRPr="00827B50" w:rsidRDefault="00827B50" w:rsidP="00827B50">
            <w:pPr>
              <w:spacing w:after="0" w:line="240" w:lineRule="auto"/>
              <w:rPr>
                <w:rFonts w:ascii="Times New Roman" w:hAnsi="Times New Roman" w:cs="Times New Roman"/>
                <w:b/>
                <w:sz w:val="12"/>
                <w:szCs w:val="12"/>
              </w:rPr>
            </w:pPr>
            <w:r w:rsidRPr="00827B50">
              <w:rPr>
                <w:rFonts w:ascii="Times New Roman" w:hAnsi="Times New Roman" w:cs="Times New Roman"/>
                <w:b/>
                <w:sz w:val="12"/>
                <w:szCs w:val="12"/>
              </w:rPr>
              <w:t>Председатель комиссии:</w:t>
            </w:r>
          </w:p>
          <w:p w:rsidR="00827B50" w:rsidRPr="00827B50" w:rsidRDefault="00827B50" w:rsidP="00827B50">
            <w:pPr>
              <w:spacing w:after="0" w:line="240" w:lineRule="auto"/>
              <w:rPr>
                <w:rFonts w:ascii="Times New Roman" w:hAnsi="Times New Roman" w:cs="Times New Roman"/>
                <w:sz w:val="12"/>
                <w:szCs w:val="12"/>
              </w:rPr>
            </w:pPr>
            <w:r w:rsidRPr="00827B50">
              <w:rPr>
                <w:rFonts w:ascii="Times New Roman" w:hAnsi="Times New Roman" w:cs="Times New Roman"/>
                <w:sz w:val="12"/>
                <w:szCs w:val="12"/>
              </w:rPr>
              <w:t>Панфилова Н.В.</w:t>
            </w:r>
          </w:p>
        </w:tc>
        <w:tc>
          <w:tcPr>
            <w:tcW w:w="3509" w:type="pct"/>
            <w:shd w:val="clear" w:color="auto" w:fill="auto"/>
          </w:tcPr>
          <w:p w:rsidR="00827B50" w:rsidRPr="00827B50" w:rsidRDefault="00827B50" w:rsidP="00827B50">
            <w:pPr>
              <w:spacing w:after="0" w:line="240" w:lineRule="auto"/>
              <w:rPr>
                <w:rFonts w:ascii="Times New Roman" w:hAnsi="Times New Roman" w:cs="Times New Roman"/>
                <w:sz w:val="12"/>
                <w:szCs w:val="12"/>
              </w:rPr>
            </w:pPr>
          </w:p>
          <w:p w:rsidR="00827B50" w:rsidRPr="00827B50" w:rsidRDefault="00827B50" w:rsidP="00827B50">
            <w:pPr>
              <w:spacing w:after="0" w:line="240" w:lineRule="auto"/>
              <w:jc w:val="both"/>
              <w:rPr>
                <w:rFonts w:ascii="Times New Roman" w:hAnsi="Times New Roman" w:cs="Times New Roman"/>
                <w:sz w:val="12"/>
                <w:szCs w:val="12"/>
              </w:rPr>
            </w:pPr>
            <w:r w:rsidRPr="00827B50">
              <w:rPr>
                <w:rFonts w:ascii="Times New Roman" w:hAnsi="Times New Roman" w:cs="Times New Roman"/>
                <w:sz w:val="12"/>
                <w:szCs w:val="12"/>
              </w:rPr>
              <w:t>Руководитель Жилищного управления администрации муниципального района Сергиевский</w:t>
            </w:r>
          </w:p>
        </w:tc>
      </w:tr>
      <w:tr w:rsidR="00827B50" w:rsidRPr="00827B50" w:rsidTr="00827B50">
        <w:tc>
          <w:tcPr>
            <w:tcW w:w="1491" w:type="pct"/>
            <w:shd w:val="clear" w:color="auto" w:fill="auto"/>
          </w:tcPr>
          <w:p w:rsidR="00827B50" w:rsidRPr="00827B50" w:rsidRDefault="00827B50" w:rsidP="00827B50">
            <w:pPr>
              <w:spacing w:after="0" w:line="240" w:lineRule="auto"/>
              <w:rPr>
                <w:rFonts w:ascii="Times New Roman" w:hAnsi="Times New Roman" w:cs="Times New Roman"/>
                <w:b/>
                <w:sz w:val="12"/>
                <w:szCs w:val="12"/>
              </w:rPr>
            </w:pPr>
            <w:r w:rsidRPr="00827B50">
              <w:rPr>
                <w:rFonts w:ascii="Times New Roman" w:hAnsi="Times New Roman" w:cs="Times New Roman"/>
                <w:b/>
                <w:sz w:val="12"/>
                <w:szCs w:val="12"/>
              </w:rPr>
              <w:t>Заместитель председателя комиссии:</w:t>
            </w:r>
          </w:p>
          <w:p w:rsidR="00827B50" w:rsidRPr="00827B50" w:rsidRDefault="00827B50" w:rsidP="00827B50">
            <w:pPr>
              <w:spacing w:after="0" w:line="240" w:lineRule="auto"/>
              <w:rPr>
                <w:rFonts w:ascii="Times New Roman" w:hAnsi="Times New Roman" w:cs="Times New Roman"/>
                <w:sz w:val="12"/>
                <w:szCs w:val="12"/>
              </w:rPr>
            </w:pPr>
            <w:r w:rsidRPr="00827B50">
              <w:rPr>
                <w:rFonts w:ascii="Times New Roman" w:hAnsi="Times New Roman" w:cs="Times New Roman"/>
                <w:sz w:val="12"/>
                <w:szCs w:val="12"/>
              </w:rPr>
              <w:t>Комарова Л.Е.</w:t>
            </w:r>
          </w:p>
        </w:tc>
        <w:tc>
          <w:tcPr>
            <w:tcW w:w="3509" w:type="pct"/>
            <w:shd w:val="clear" w:color="auto" w:fill="auto"/>
          </w:tcPr>
          <w:p w:rsidR="00827B50" w:rsidRPr="00827B50" w:rsidRDefault="00827B50" w:rsidP="00827B50">
            <w:pPr>
              <w:spacing w:after="0" w:line="240" w:lineRule="auto"/>
              <w:rPr>
                <w:rFonts w:ascii="Times New Roman" w:hAnsi="Times New Roman" w:cs="Times New Roman"/>
                <w:sz w:val="12"/>
                <w:szCs w:val="12"/>
              </w:rPr>
            </w:pPr>
          </w:p>
          <w:p w:rsidR="00827B50" w:rsidRPr="00827B50" w:rsidRDefault="00827B50" w:rsidP="00827B50">
            <w:pPr>
              <w:spacing w:after="0" w:line="240" w:lineRule="auto"/>
              <w:rPr>
                <w:rFonts w:ascii="Times New Roman" w:hAnsi="Times New Roman" w:cs="Times New Roman"/>
                <w:sz w:val="12"/>
                <w:szCs w:val="12"/>
              </w:rPr>
            </w:pPr>
            <w:r w:rsidRPr="00827B50">
              <w:rPr>
                <w:rFonts w:ascii="Times New Roman" w:hAnsi="Times New Roman" w:cs="Times New Roman"/>
                <w:sz w:val="12"/>
                <w:szCs w:val="12"/>
              </w:rPr>
              <w:t>Начальник отдела реализации жилищных программ Жилищного управления администрации муниципального района Сергиевский</w:t>
            </w:r>
          </w:p>
        </w:tc>
      </w:tr>
      <w:tr w:rsidR="00827B50" w:rsidRPr="00827B50" w:rsidTr="00827B50">
        <w:tc>
          <w:tcPr>
            <w:tcW w:w="1491" w:type="pct"/>
            <w:shd w:val="clear" w:color="auto" w:fill="auto"/>
          </w:tcPr>
          <w:p w:rsidR="00827B50" w:rsidRPr="00827B50" w:rsidRDefault="00827B50" w:rsidP="00827B50">
            <w:pPr>
              <w:spacing w:after="0" w:line="240" w:lineRule="auto"/>
              <w:rPr>
                <w:rFonts w:ascii="Times New Roman" w:hAnsi="Times New Roman" w:cs="Times New Roman"/>
                <w:sz w:val="12"/>
                <w:szCs w:val="12"/>
              </w:rPr>
            </w:pPr>
          </w:p>
        </w:tc>
        <w:tc>
          <w:tcPr>
            <w:tcW w:w="3509" w:type="pct"/>
            <w:shd w:val="clear" w:color="auto" w:fill="auto"/>
          </w:tcPr>
          <w:p w:rsidR="00827B50" w:rsidRPr="00827B50" w:rsidRDefault="00827B50" w:rsidP="00827B50">
            <w:pPr>
              <w:spacing w:after="0" w:line="240" w:lineRule="auto"/>
              <w:rPr>
                <w:rFonts w:ascii="Times New Roman" w:hAnsi="Times New Roman" w:cs="Times New Roman"/>
                <w:sz w:val="12"/>
                <w:szCs w:val="12"/>
              </w:rPr>
            </w:pPr>
          </w:p>
        </w:tc>
      </w:tr>
      <w:tr w:rsidR="00827B50" w:rsidRPr="00827B50" w:rsidTr="00827B50">
        <w:trPr>
          <w:trHeight w:val="70"/>
        </w:trPr>
        <w:tc>
          <w:tcPr>
            <w:tcW w:w="1491" w:type="pct"/>
            <w:shd w:val="clear" w:color="auto" w:fill="auto"/>
          </w:tcPr>
          <w:p w:rsidR="00827B50" w:rsidRPr="00827B50" w:rsidRDefault="00827B50" w:rsidP="00827B50">
            <w:pPr>
              <w:spacing w:after="0" w:line="240" w:lineRule="auto"/>
              <w:rPr>
                <w:rFonts w:ascii="Times New Roman" w:hAnsi="Times New Roman" w:cs="Times New Roman"/>
                <w:b/>
                <w:sz w:val="12"/>
                <w:szCs w:val="12"/>
              </w:rPr>
            </w:pPr>
            <w:r>
              <w:rPr>
                <w:rFonts w:ascii="Times New Roman" w:hAnsi="Times New Roman" w:cs="Times New Roman"/>
                <w:b/>
                <w:sz w:val="12"/>
                <w:szCs w:val="12"/>
              </w:rPr>
              <w:t>Члены комиссии:</w:t>
            </w:r>
          </w:p>
          <w:p w:rsidR="00827B50" w:rsidRPr="00827B50" w:rsidRDefault="00827B50" w:rsidP="00827B50">
            <w:pPr>
              <w:spacing w:after="0" w:line="240" w:lineRule="auto"/>
              <w:rPr>
                <w:rFonts w:ascii="Times New Roman" w:hAnsi="Times New Roman" w:cs="Times New Roman"/>
                <w:sz w:val="12"/>
                <w:szCs w:val="12"/>
              </w:rPr>
            </w:pPr>
            <w:r w:rsidRPr="00827B50">
              <w:rPr>
                <w:rFonts w:ascii="Times New Roman" w:hAnsi="Times New Roman" w:cs="Times New Roman"/>
                <w:sz w:val="12"/>
                <w:szCs w:val="12"/>
              </w:rPr>
              <w:t>Астапова Е.А.</w:t>
            </w:r>
          </w:p>
          <w:p w:rsidR="00827B50" w:rsidRPr="00827B50" w:rsidRDefault="00827B50" w:rsidP="00827B50">
            <w:pPr>
              <w:spacing w:after="0" w:line="240" w:lineRule="auto"/>
              <w:rPr>
                <w:rFonts w:ascii="Times New Roman" w:hAnsi="Times New Roman" w:cs="Times New Roman"/>
                <w:sz w:val="12"/>
                <w:szCs w:val="12"/>
              </w:rPr>
            </w:pPr>
          </w:p>
          <w:p w:rsidR="00827B50" w:rsidRPr="00827B50" w:rsidRDefault="00827B50" w:rsidP="00827B50">
            <w:pPr>
              <w:spacing w:after="0" w:line="240" w:lineRule="auto"/>
              <w:rPr>
                <w:rFonts w:ascii="Times New Roman" w:hAnsi="Times New Roman" w:cs="Times New Roman"/>
                <w:sz w:val="12"/>
                <w:szCs w:val="12"/>
              </w:rPr>
            </w:pPr>
          </w:p>
          <w:p w:rsidR="00827B50" w:rsidRPr="00827B50" w:rsidRDefault="00827B50" w:rsidP="00827B50">
            <w:pPr>
              <w:spacing w:after="0" w:line="240" w:lineRule="auto"/>
              <w:rPr>
                <w:rFonts w:ascii="Times New Roman" w:hAnsi="Times New Roman" w:cs="Times New Roman"/>
                <w:sz w:val="12"/>
                <w:szCs w:val="12"/>
              </w:rPr>
            </w:pPr>
          </w:p>
          <w:p w:rsidR="00827B50" w:rsidRPr="00827B50" w:rsidRDefault="00827B50" w:rsidP="00827B50">
            <w:pPr>
              <w:spacing w:after="0" w:line="240" w:lineRule="auto"/>
              <w:rPr>
                <w:rFonts w:ascii="Times New Roman" w:hAnsi="Times New Roman" w:cs="Times New Roman"/>
                <w:sz w:val="12"/>
                <w:szCs w:val="12"/>
              </w:rPr>
            </w:pPr>
            <w:r>
              <w:rPr>
                <w:rFonts w:ascii="Times New Roman" w:hAnsi="Times New Roman" w:cs="Times New Roman"/>
                <w:sz w:val="12"/>
                <w:szCs w:val="12"/>
              </w:rPr>
              <w:t>Земскова Е.В.</w:t>
            </w:r>
          </w:p>
        </w:tc>
        <w:tc>
          <w:tcPr>
            <w:tcW w:w="3509" w:type="pct"/>
            <w:shd w:val="clear" w:color="auto" w:fill="auto"/>
          </w:tcPr>
          <w:p w:rsidR="00827B50" w:rsidRPr="00827B50" w:rsidRDefault="00827B50" w:rsidP="00827B50">
            <w:pPr>
              <w:spacing w:after="0" w:line="240" w:lineRule="auto"/>
              <w:jc w:val="both"/>
              <w:rPr>
                <w:rFonts w:ascii="Times New Roman" w:hAnsi="Times New Roman" w:cs="Times New Roman"/>
                <w:sz w:val="12"/>
                <w:szCs w:val="12"/>
              </w:rPr>
            </w:pPr>
          </w:p>
          <w:p w:rsidR="00827B50" w:rsidRPr="00827B50" w:rsidRDefault="00827B50" w:rsidP="00827B50">
            <w:pPr>
              <w:spacing w:after="0" w:line="240" w:lineRule="auto"/>
              <w:jc w:val="both"/>
              <w:rPr>
                <w:rFonts w:ascii="Times New Roman" w:hAnsi="Times New Roman" w:cs="Times New Roman"/>
                <w:sz w:val="12"/>
                <w:szCs w:val="12"/>
              </w:rPr>
            </w:pPr>
            <w:r w:rsidRPr="00827B50">
              <w:rPr>
                <w:rFonts w:ascii="Times New Roman" w:hAnsi="Times New Roman" w:cs="Times New Roman"/>
                <w:sz w:val="12"/>
                <w:szCs w:val="12"/>
              </w:rPr>
              <w:t>Руководитель МКУ «Управление заказчика-застройщика, архитектуры и градостроительства» муниципального района Сергиевский</w:t>
            </w:r>
          </w:p>
          <w:p w:rsidR="00827B50" w:rsidRPr="00827B50" w:rsidRDefault="00827B50" w:rsidP="00827B50">
            <w:pPr>
              <w:spacing w:after="0" w:line="240" w:lineRule="auto"/>
              <w:jc w:val="both"/>
              <w:rPr>
                <w:rFonts w:ascii="Times New Roman" w:hAnsi="Times New Roman" w:cs="Times New Roman"/>
                <w:sz w:val="12"/>
                <w:szCs w:val="12"/>
              </w:rPr>
            </w:pPr>
            <w:r w:rsidRPr="00827B50">
              <w:rPr>
                <w:rFonts w:ascii="Times New Roman" w:hAnsi="Times New Roman" w:cs="Times New Roman"/>
                <w:sz w:val="12"/>
                <w:szCs w:val="12"/>
              </w:rPr>
              <w:t>(по согласованию)</w:t>
            </w:r>
          </w:p>
          <w:p w:rsidR="00827B50" w:rsidRPr="00827B50" w:rsidRDefault="00827B50" w:rsidP="00827B50">
            <w:pPr>
              <w:spacing w:after="0" w:line="240" w:lineRule="auto"/>
              <w:jc w:val="both"/>
              <w:rPr>
                <w:rFonts w:ascii="Times New Roman" w:hAnsi="Times New Roman" w:cs="Times New Roman"/>
                <w:sz w:val="12"/>
                <w:szCs w:val="12"/>
              </w:rPr>
            </w:pPr>
          </w:p>
          <w:p w:rsidR="00827B50" w:rsidRPr="00827B50" w:rsidRDefault="00827B50" w:rsidP="00827B50">
            <w:pPr>
              <w:spacing w:after="0" w:line="240" w:lineRule="auto"/>
              <w:jc w:val="both"/>
              <w:rPr>
                <w:rFonts w:ascii="Times New Roman" w:hAnsi="Times New Roman" w:cs="Times New Roman"/>
                <w:sz w:val="12"/>
                <w:szCs w:val="12"/>
              </w:rPr>
            </w:pPr>
            <w:r w:rsidRPr="00827B50">
              <w:rPr>
                <w:rFonts w:ascii="Times New Roman" w:hAnsi="Times New Roman" w:cs="Times New Roman"/>
                <w:sz w:val="12"/>
                <w:szCs w:val="12"/>
              </w:rPr>
              <w:t>Руководитель МКУ «Комитет по делам семьи и детства» муниципального района Сергиевский</w:t>
            </w:r>
          </w:p>
        </w:tc>
      </w:tr>
      <w:tr w:rsidR="00827B50" w:rsidRPr="00827B50" w:rsidTr="00827B50">
        <w:tc>
          <w:tcPr>
            <w:tcW w:w="1491" w:type="pct"/>
            <w:shd w:val="clear" w:color="auto" w:fill="auto"/>
          </w:tcPr>
          <w:p w:rsidR="00827B50" w:rsidRPr="00827B50" w:rsidRDefault="00827B50" w:rsidP="00827B50">
            <w:pPr>
              <w:spacing w:after="0" w:line="240" w:lineRule="auto"/>
              <w:rPr>
                <w:rFonts w:ascii="Times New Roman" w:hAnsi="Times New Roman" w:cs="Times New Roman"/>
                <w:sz w:val="12"/>
                <w:szCs w:val="12"/>
              </w:rPr>
            </w:pPr>
            <w:r w:rsidRPr="00827B50">
              <w:rPr>
                <w:rFonts w:ascii="Times New Roman" w:hAnsi="Times New Roman" w:cs="Times New Roman"/>
                <w:sz w:val="12"/>
                <w:szCs w:val="12"/>
              </w:rPr>
              <w:t>Абрамова Н.А.</w:t>
            </w:r>
          </w:p>
        </w:tc>
        <w:tc>
          <w:tcPr>
            <w:tcW w:w="3509" w:type="pct"/>
            <w:shd w:val="clear" w:color="auto" w:fill="auto"/>
          </w:tcPr>
          <w:p w:rsidR="00827B50" w:rsidRPr="00827B50" w:rsidRDefault="00827B50" w:rsidP="00827B50">
            <w:pPr>
              <w:spacing w:after="0" w:line="240" w:lineRule="auto"/>
              <w:jc w:val="both"/>
              <w:rPr>
                <w:rFonts w:ascii="Times New Roman" w:hAnsi="Times New Roman" w:cs="Times New Roman"/>
                <w:sz w:val="12"/>
                <w:szCs w:val="12"/>
              </w:rPr>
            </w:pPr>
            <w:r w:rsidRPr="00827B50">
              <w:rPr>
                <w:rFonts w:ascii="Times New Roman" w:hAnsi="Times New Roman" w:cs="Times New Roman"/>
                <w:sz w:val="12"/>
                <w:szCs w:val="12"/>
              </w:rPr>
              <w:t>Руководитель Комитета по управлению муниципальным имуществом му</w:t>
            </w:r>
            <w:r>
              <w:rPr>
                <w:rFonts w:ascii="Times New Roman" w:hAnsi="Times New Roman" w:cs="Times New Roman"/>
                <w:sz w:val="12"/>
                <w:szCs w:val="12"/>
              </w:rPr>
              <w:t>ниципального района Сергиевский</w:t>
            </w:r>
          </w:p>
        </w:tc>
      </w:tr>
      <w:tr w:rsidR="00827B50" w:rsidRPr="00827B50" w:rsidTr="00827B50">
        <w:tc>
          <w:tcPr>
            <w:tcW w:w="1491" w:type="pct"/>
            <w:shd w:val="clear" w:color="auto" w:fill="auto"/>
            <w:hideMark/>
          </w:tcPr>
          <w:p w:rsidR="00827B50" w:rsidRPr="00827B50" w:rsidRDefault="00827B50" w:rsidP="00827B50">
            <w:pPr>
              <w:spacing w:after="0" w:line="240" w:lineRule="auto"/>
              <w:rPr>
                <w:rFonts w:ascii="Times New Roman" w:hAnsi="Times New Roman" w:cs="Times New Roman"/>
                <w:sz w:val="12"/>
                <w:szCs w:val="12"/>
              </w:rPr>
            </w:pPr>
            <w:r w:rsidRPr="00827B50">
              <w:rPr>
                <w:rFonts w:ascii="Times New Roman" w:hAnsi="Times New Roman" w:cs="Times New Roman"/>
                <w:sz w:val="12"/>
                <w:szCs w:val="12"/>
              </w:rPr>
              <w:t xml:space="preserve">Гришина И.В.                          </w:t>
            </w:r>
          </w:p>
        </w:tc>
        <w:tc>
          <w:tcPr>
            <w:tcW w:w="3509" w:type="pct"/>
            <w:shd w:val="clear" w:color="auto" w:fill="auto"/>
          </w:tcPr>
          <w:p w:rsidR="00827B50" w:rsidRPr="00827B50" w:rsidRDefault="00827B50" w:rsidP="00827B50">
            <w:pPr>
              <w:spacing w:after="0" w:line="240" w:lineRule="auto"/>
              <w:jc w:val="both"/>
              <w:rPr>
                <w:rFonts w:ascii="Times New Roman" w:hAnsi="Times New Roman" w:cs="Times New Roman"/>
                <w:sz w:val="12"/>
                <w:szCs w:val="12"/>
              </w:rPr>
            </w:pPr>
            <w:r w:rsidRPr="00827B50">
              <w:rPr>
                <w:rFonts w:ascii="Times New Roman" w:hAnsi="Times New Roman" w:cs="Times New Roman"/>
                <w:sz w:val="12"/>
                <w:szCs w:val="12"/>
              </w:rPr>
              <w:t>Руководитель управления организации торгов администрации муниципального района Сергиевский</w:t>
            </w:r>
          </w:p>
        </w:tc>
      </w:tr>
      <w:tr w:rsidR="00827B50" w:rsidRPr="00827B50" w:rsidTr="00827B50">
        <w:tc>
          <w:tcPr>
            <w:tcW w:w="1491" w:type="pct"/>
            <w:shd w:val="clear" w:color="auto" w:fill="auto"/>
            <w:hideMark/>
          </w:tcPr>
          <w:p w:rsidR="00827B50" w:rsidRPr="00827B50" w:rsidRDefault="00827B50" w:rsidP="00827B50">
            <w:pPr>
              <w:spacing w:after="0" w:line="240" w:lineRule="auto"/>
              <w:rPr>
                <w:rFonts w:ascii="Times New Roman" w:hAnsi="Times New Roman" w:cs="Times New Roman"/>
                <w:sz w:val="12"/>
                <w:szCs w:val="12"/>
              </w:rPr>
            </w:pPr>
            <w:r w:rsidRPr="00827B50">
              <w:rPr>
                <w:rFonts w:ascii="Times New Roman" w:hAnsi="Times New Roman" w:cs="Times New Roman"/>
                <w:sz w:val="12"/>
                <w:szCs w:val="12"/>
              </w:rPr>
              <w:t>Стрельцова И.П.</w:t>
            </w:r>
          </w:p>
          <w:p w:rsidR="00827B50" w:rsidRPr="00827B50" w:rsidRDefault="00827B50" w:rsidP="00827B50">
            <w:pPr>
              <w:spacing w:after="0" w:line="240" w:lineRule="auto"/>
              <w:rPr>
                <w:rFonts w:ascii="Times New Roman" w:hAnsi="Times New Roman" w:cs="Times New Roman"/>
                <w:sz w:val="12"/>
                <w:szCs w:val="12"/>
              </w:rPr>
            </w:pPr>
          </w:p>
          <w:p w:rsidR="00827B50" w:rsidRPr="00827B50" w:rsidRDefault="00827B50" w:rsidP="00827B50">
            <w:pPr>
              <w:spacing w:after="0" w:line="240" w:lineRule="auto"/>
              <w:rPr>
                <w:rFonts w:ascii="Times New Roman" w:hAnsi="Times New Roman" w:cs="Times New Roman"/>
                <w:sz w:val="12"/>
                <w:szCs w:val="12"/>
              </w:rPr>
            </w:pPr>
          </w:p>
          <w:p w:rsidR="00827B50" w:rsidRPr="00827B50" w:rsidRDefault="00827B50" w:rsidP="00827B50">
            <w:pPr>
              <w:spacing w:after="0" w:line="240" w:lineRule="auto"/>
              <w:rPr>
                <w:rFonts w:ascii="Times New Roman" w:hAnsi="Times New Roman" w:cs="Times New Roman"/>
                <w:sz w:val="12"/>
                <w:szCs w:val="12"/>
              </w:rPr>
            </w:pPr>
            <w:r w:rsidRPr="00827B50">
              <w:rPr>
                <w:rFonts w:ascii="Times New Roman" w:hAnsi="Times New Roman" w:cs="Times New Roman"/>
                <w:sz w:val="12"/>
                <w:szCs w:val="12"/>
              </w:rPr>
              <w:t>Семагин С.А.</w:t>
            </w:r>
          </w:p>
          <w:p w:rsidR="00827B50" w:rsidRPr="00827B50" w:rsidRDefault="00827B50" w:rsidP="00827B50">
            <w:pPr>
              <w:spacing w:after="0" w:line="240" w:lineRule="auto"/>
              <w:rPr>
                <w:rFonts w:ascii="Times New Roman" w:hAnsi="Times New Roman" w:cs="Times New Roman"/>
                <w:sz w:val="12"/>
                <w:szCs w:val="12"/>
              </w:rPr>
            </w:pPr>
          </w:p>
          <w:p w:rsidR="00827B50" w:rsidRPr="00827B50" w:rsidRDefault="00827B50" w:rsidP="00827B50">
            <w:pPr>
              <w:spacing w:after="0" w:line="240" w:lineRule="auto"/>
              <w:rPr>
                <w:rFonts w:ascii="Times New Roman" w:hAnsi="Times New Roman" w:cs="Times New Roman"/>
                <w:sz w:val="12"/>
                <w:szCs w:val="12"/>
              </w:rPr>
            </w:pPr>
          </w:p>
          <w:p w:rsidR="00827B50" w:rsidRPr="00827B50" w:rsidRDefault="00827B50" w:rsidP="00827B50">
            <w:pPr>
              <w:spacing w:after="0" w:line="240" w:lineRule="auto"/>
              <w:rPr>
                <w:rFonts w:ascii="Times New Roman" w:hAnsi="Times New Roman" w:cs="Times New Roman"/>
                <w:sz w:val="12"/>
                <w:szCs w:val="12"/>
              </w:rPr>
            </w:pPr>
            <w:r w:rsidRPr="00827B50">
              <w:rPr>
                <w:rFonts w:ascii="Times New Roman" w:hAnsi="Times New Roman" w:cs="Times New Roman"/>
                <w:sz w:val="12"/>
                <w:szCs w:val="12"/>
              </w:rPr>
              <w:t>по согласованию</w:t>
            </w:r>
          </w:p>
          <w:p w:rsidR="00827B50" w:rsidRPr="00827B50" w:rsidRDefault="00827B50" w:rsidP="00827B50">
            <w:pPr>
              <w:spacing w:after="0" w:line="240" w:lineRule="auto"/>
              <w:rPr>
                <w:rFonts w:ascii="Times New Roman" w:hAnsi="Times New Roman" w:cs="Times New Roman"/>
                <w:sz w:val="12"/>
                <w:szCs w:val="12"/>
              </w:rPr>
            </w:pPr>
          </w:p>
        </w:tc>
        <w:tc>
          <w:tcPr>
            <w:tcW w:w="3509" w:type="pct"/>
            <w:shd w:val="clear" w:color="auto" w:fill="auto"/>
          </w:tcPr>
          <w:p w:rsidR="00827B50" w:rsidRPr="00827B50" w:rsidRDefault="00827B50" w:rsidP="00827B50">
            <w:pPr>
              <w:spacing w:after="0" w:line="240" w:lineRule="auto"/>
              <w:jc w:val="both"/>
              <w:rPr>
                <w:rFonts w:ascii="Times New Roman" w:hAnsi="Times New Roman" w:cs="Times New Roman"/>
                <w:sz w:val="12"/>
                <w:szCs w:val="12"/>
              </w:rPr>
            </w:pPr>
            <w:r w:rsidRPr="00827B50">
              <w:rPr>
                <w:rFonts w:ascii="Times New Roman" w:hAnsi="Times New Roman" w:cs="Times New Roman"/>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Сергиевский</w:t>
            </w:r>
          </w:p>
          <w:p w:rsidR="00827B50" w:rsidRPr="00827B50" w:rsidRDefault="00827B50" w:rsidP="00827B50">
            <w:pPr>
              <w:spacing w:after="0" w:line="240" w:lineRule="auto"/>
              <w:jc w:val="both"/>
              <w:rPr>
                <w:rFonts w:ascii="Times New Roman" w:hAnsi="Times New Roman" w:cs="Times New Roman"/>
                <w:sz w:val="12"/>
                <w:szCs w:val="12"/>
              </w:rPr>
            </w:pPr>
          </w:p>
          <w:p w:rsidR="00827B50" w:rsidRPr="00827B50" w:rsidRDefault="00827B50" w:rsidP="00827B50">
            <w:pPr>
              <w:spacing w:after="0" w:line="240" w:lineRule="auto"/>
              <w:jc w:val="both"/>
              <w:rPr>
                <w:rFonts w:ascii="Times New Roman" w:hAnsi="Times New Roman" w:cs="Times New Roman"/>
                <w:sz w:val="12"/>
                <w:szCs w:val="12"/>
              </w:rPr>
            </w:pPr>
            <w:r w:rsidRPr="00827B50">
              <w:rPr>
                <w:rFonts w:ascii="Times New Roman" w:hAnsi="Times New Roman" w:cs="Times New Roman"/>
                <w:sz w:val="12"/>
                <w:szCs w:val="12"/>
              </w:rPr>
              <w:t>Начальник отдела по делам гражданской обороны и чрезвычайным ситуациям администрации муниципального района Сергиевский</w:t>
            </w:r>
          </w:p>
          <w:p w:rsidR="00827B50" w:rsidRPr="00827B50" w:rsidRDefault="00827B50" w:rsidP="00827B50">
            <w:pPr>
              <w:spacing w:after="0" w:line="240" w:lineRule="auto"/>
              <w:jc w:val="both"/>
              <w:rPr>
                <w:rFonts w:ascii="Times New Roman" w:hAnsi="Times New Roman" w:cs="Times New Roman"/>
                <w:sz w:val="12"/>
                <w:szCs w:val="12"/>
              </w:rPr>
            </w:pPr>
          </w:p>
          <w:p w:rsidR="00827B50" w:rsidRPr="00827B50" w:rsidRDefault="00827B50" w:rsidP="00827B50">
            <w:pPr>
              <w:spacing w:after="0" w:line="240" w:lineRule="auto"/>
              <w:jc w:val="both"/>
              <w:rPr>
                <w:rFonts w:ascii="Times New Roman" w:hAnsi="Times New Roman" w:cs="Times New Roman"/>
                <w:sz w:val="12"/>
                <w:szCs w:val="12"/>
              </w:rPr>
            </w:pPr>
            <w:r w:rsidRPr="00827B50">
              <w:rPr>
                <w:rFonts w:ascii="Times New Roman" w:hAnsi="Times New Roman" w:cs="Times New Roman"/>
                <w:sz w:val="12"/>
                <w:szCs w:val="12"/>
              </w:rPr>
              <w:t>Представитель общественности</w:t>
            </w:r>
          </w:p>
          <w:p w:rsidR="00827B50" w:rsidRPr="00827B50" w:rsidRDefault="00827B50" w:rsidP="00827B50">
            <w:pPr>
              <w:spacing w:after="0" w:line="240" w:lineRule="auto"/>
              <w:jc w:val="both"/>
              <w:rPr>
                <w:rFonts w:ascii="Times New Roman" w:hAnsi="Times New Roman" w:cs="Times New Roman"/>
                <w:sz w:val="12"/>
                <w:szCs w:val="12"/>
              </w:rPr>
            </w:pPr>
            <w:r w:rsidRPr="00827B50">
              <w:rPr>
                <w:rFonts w:ascii="Times New Roman" w:hAnsi="Times New Roman" w:cs="Times New Roman"/>
                <w:sz w:val="12"/>
                <w:szCs w:val="12"/>
              </w:rPr>
              <w:t>(по согласованию)</w:t>
            </w:r>
          </w:p>
        </w:tc>
      </w:tr>
      <w:tr w:rsidR="00827B50" w:rsidRPr="00827B50" w:rsidTr="00827B50">
        <w:tc>
          <w:tcPr>
            <w:tcW w:w="1491" w:type="pct"/>
            <w:shd w:val="clear" w:color="auto" w:fill="auto"/>
          </w:tcPr>
          <w:p w:rsidR="00827B50" w:rsidRPr="00827B50" w:rsidRDefault="00827B50" w:rsidP="00827B50">
            <w:pPr>
              <w:spacing w:after="0" w:line="240" w:lineRule="auto"/>
              <w:rPr>
                <w:rFonts w:ascii="Times New Roman" w:hAnsi="Times New Roman" w:cs="Times New Roman"/>
                <w:sz w:val="12"/>
                <w:szCs w:val="12"/>
              </w:rPr>
            </w:pPr>
            <w:r w:rsidRPr="00827B50">
              <w:rPr>
                <w:rFonts w:ascii="Times New Roman" w:hAnsi="Times New Roman" w:cs="Times New Roman"/>
                <w:sz w:val="12"/>
                <w:szCs w:val="12"/>
              </w:rPr>
              <w:t>по согласованию</w:t>
            </w:r>
          </w:p>
        </w:tc>
        <w:tc>
          <w:tcPr>
            <w:tcW w:w="3509" w:type="pct"/>
            <w:shd w:val="clear" w:color="auto" w:fill="auto"/>
          </w:tcPr>
          <w:p w:rsidR="00827B50" w:rsidRPr="00827B50" w:rsidRDefault="00827B50" w:rsidP="00827B50">
            <w:pPr>
              <w:spacing w:after="0" w:line="240" w:lineRule="auto"/>
              <w:jc w:val="both"/>
              <w:rPr>
                <w:rFonts w:ascii="Times New Roman" w:hAnsi="Times New Roman" w:cs="Times New Roman"/>
                <w:sz w:val="12"/>
                <w:szCs w:val="12"/>
              </w:rPr>
            </w:pPr>
            <w:r w:rsidRPr="00827B50">
              <w:rPr>
                <w:rFonts w:ascii="Times New Roman" w:hAnsi="Times New Roman" w:cs="Times New Roman"/>
                <w:sz w:val="12"/>
                <w:szCs w:val="12"/>
              </w:rPr>
              <w:t>Представитель Государственной жилищ</w:t>
            </w:r>
            <w:r>
              <w:rPr>
                <w:rFonts w:ascii="Times New Roman" w:hAnsi="Times New Roman" w:cs="Times New Roman"/>
                <w:sz w:val="12"/>
                <w:szCs w:val="12"/>
              </w:rPr>
              <w:t>ной инспекции Самарской области</w:t>
            </w:r>
          </w:p>
        </w:tc>
      </w:tr>
      <w:tr w:rsidR="00827B50" w:rsidRPr="00827B50" w:rsidTr="00827B50">
        <w:tc>
          <w:tcPr>
            <w:tcW w:w="1491" w:type="pct"/>
            <w:shd w:val="clear" w:color="auto" w:fill="auto"/>
            <w:hideMark/>
          </w:tcPr>
          <w:p w:rsidR="00827B50" w:rsidRPr="00827B50" w:rsidRDefault="00827B50" w:rsidP="00827B50">
            <w:pPr>
              <w:spacing w:after="0" w:line="240" w:lineRule="auto"/>
              <w:rPr>
                <w:rFonts w:ascii="Times New Roman" w:hAnsi="Times New Roman" w:cs="Times New Roman"/>
                <w:sz w:val="12"/>
                <w:szCs w:val="12"/>
              </w:rPr>
            </w:pPr>
            <w:r w:rsidRPr="00827B50">
              <w:rPr>
                <w:rFonts w:ascii="Times New Roman" w:hAnsi="Times New Roman" w:cs="Times New Roman"/>
                <w:sz w:val="12"/>
                <w:szCs w:val="12"/>
              </w:rPr>
              <w:t>по согласованию</w:t>
            </w:r>
          </w:p>
        </w:tc>
        <w:tc>
          <w:tcPr>
            <w:tcW w:w="3509" w:type="pct"/>
            <w:shd w:val="clear" w:color="auto" w:fill="auto"/>
            <w:hideMark/>
          </w:tcPr>
          <w:p w:rsidR="00827B50" w:rsidRPr="00827B50" w:rsidRDefault="00827B50" w:rsidP="00827B50">
            <w:pPr>
              <w:spacing w:after="0" w:line="240" w:lineRule="auto"/>
              <w:jc w:val="both"/>
              <w:rPr>
                <w:rFonts w:ascii="Times New Roman" w:hAnsi="Times New Roman" w:cs="Times New Roman"/>
                <w:sz w:val="12"/>
                <w:szCs w:val="12"/>
              </w:rPr>
            </w:pPr>
            <w:r w:rsidRPr="00827B50">
              <w:rPr>
                <w:rFonts w:ascii="Times New Roman" w:hAnsi="Times New Roman" w:cs="Times New Roman"/>
                <w:sz w:val="12"/>
                <w:szCs w:val="12"/>
              </w:rPr>
              <w:t>Представитель Территориального отдела Управления Роспотребнадзора по Самарск</w:t>
            </w:r>
            <w:r>
              <w:rPr>
                <w:rFonts w:ascii="Times New Roman" w:hAnsi="Times New Roman" w:cs="Times New Roman"/>
                <w:sz w:val="12"/>
                <w:szCs w:val="12"/>
              </w:rPr>
              <w:t>ой области в Сергиевском районе</w:t>
            </w:r>
          </w:p>
        </w:tc>
      </w:tr>
    </w:tbl>
    <w:p w:rsidR="00827B50" w:rsidRDefault="00827B50" w:rsidP="00827B50">
      <w:pPr>
        <w:tabs>
          <w:tab w:val="left" w:pos="0"/>
        </w:tabs>
        <w:spacing w:after="0" w:line="240" w:lineRule="auto"/>
        <w:ind w:firstLine="284"/>
        <w:jc w:val="center"/>
        <w:rPr>
          <w:rFonts w:ascii="Times New Roman" w:hAnsi="Times New Roman" w:cs="Times New Roman"/>
          <w:sz w:val="12"/>
          <w:szCs w:val="12"/>
        </w:rPr>
      </w:pPr>
    </w:p>
    <w:p w:rsidR="002A5F64" w:rsidRDefault="002A5F64" w:rsidP="002A5F64">
      <w:pPr>
        <w:tabs>
          <w:tab w:val="left" w:pos="0"/>
        </w:tabs>
        <w:spacing w:after="0" w:line="240" w:lineRule="auto"/>
        <w:ind w:firstLine="284"/>
        <w:jc w:val="center"/>
        <w:rPr>
          <w:rFonts w:ascii="Times New Roman" w:hAnsi="Times New Roman" w:cs="Times New Roman"/>
          <w:sz w:val="12"/>
          <w:szCs w:val="12"/>
        </w:rPr>
      </w:pPr>
    </w:p>
    <w:p w:rsidR="002A5F64" w:rsidRDefault="002A5F64" w:rsidP="002A5F64">
      <w:pPr>
        <w:tabs>
          <w:tab w:val="left" w:pos="0"/>
        </w:tabs>
        <w:spacing w:after="0" w:line="240" w:lineRule="auto"/>
        <w:ind w:firstLine="284"/>
        <w:jc w:val="center"/>
        <w:rPr>
          <w:rFonts w:ascii="Times New Roman" w:hAnsi="Times New Roman" w:cs="Times New Roman"/>
          <w:sz w:val="12"/>
          <w:szCs w:val="12"/>
        </w:rPr>
      </w:pPr>
    </w:p>
    <w:p w:rsidR="002A5F64" w:rsidRDefault="002A5F64" w:rsidP="002A5F64">
      <w:pPr>
        <w:tabs>
          <w:tab w:val="left" w:pos="0"/>
        </w:tabs>
        <w:spacing w:after="0" w:line="240" w:lineRule="auto"/>
        <w:ind w:firstLine="284"/>
        <w:jc w:val="center"/>
        <w:rPr>
          <w:rFonts w:ascii="Times New Roman" w:hAnsi="Times New Roman" w:cs="Times New Roman"/>
          <w:sz w:val="12"/>
          <w:szCs w:val="12"/>
        </w:rPr>
      </w:pPr>
    </w:p>
    <w:p w:rsidR="002A5F64" w:rsidRPr="002A5F64" w:rsidRDefault="002A5F64" w:rsidP="002A5F64">
      <w:pPr>
        <w:tabs>
          <w:tab w:val="left" w:pos="0"/>
        </w:tabs>
        <w:spacing w:after="0" w:line="240" w:lineRule="auto"/>
        <w:ind w:firstLine="284"/>
        <w:jc w:val="center"/>
        <w:rPr>
          <w:rFonts w:ascii="Times New Roman" w:hAnsi="Times New Roman" w:cs="Times New Roman"/>
          <w:sz w:val="12"/>
          <w:szCs w:val="12"/>
        </w:rPr>
      </w:pPr>
      <w:r w:rsidRPr="002A5F64">
        <w:rPr>
          <w:rFonts w:ascii="Times New Roman" w:hAnsi="Times New Roman" w:cs="Times New Roman"/>
          <w:sz w:val="12"/>
          <w:szCs w:val="12"/>
        </w:rPr>
        <w:lastRenderedPageBreak/>
        <w:t>Администрация</w:t>
      </w:r>
    </w:p>
    <w:p w:rsidR="002A5F64" w:rsidRPr="002A5F64" w:rsidRDefault="002A5F64" w:rsidP="002A5F6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A5F64">
        <w:rPr>
          <w:rFonts w:ascii="Times New Roman" w:hAnsi="Times New Roman" w:cs="Times New Roman"/>
          <w:sz w:val="12"/>
          <w:szCs w:val="12"/>
        </w:rPr>
        <w:t>Сергиевский</w:t>
      </w:r>
    </w:p>
    <w:p w:rsidR="002A5F64" w:rsidRPr="002A5F64" w:rsidRDefault="002A5F64" w:rsidP="002A5F6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A5F64" w:rsidRPr="002A5F64" w:rsidRDefault="002A5F64" w:rsidP="002A5F6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РАСПОРЯЖЕНИЕ</w:t>
      </w:r>
    </w:p>
    <w:p w:rsidR="002A5F64" w:rsidRDefault="002A5F64" w:rsidP="002A5F64">
      <w:pPr>
        <w:tabs>
          <w:tab w:val="left" w:pos="0"/>
        </w:tabs>
        <w:spacing w:after="0" w:line="240" w:lineRule="auto"/>
        <w:ind w:firstLine="284"/>
        <w:rPr>
          <w:rFonts w:ascii="Times New Roman" w:hAnsi="Times New Roman" w:cs="Times New Roman"/>
          <w:sz w:val="12"/>
          <w:szCs w:val="12"/>
        </w:rPr>
      </w:pPr>
      <w:r w:rsidRPr="002A5F64">
        <w:rPr>
          <w:rFonts w:ascii="Times New Roman" w:hAnsi="Times New Roman" w:cs="Times New Roman"/>
          <w:sz w:val="12"/>
          <w:szCs w:val="12"/>
        </w:rPr>
        <w:t>«29» декабря 2021г.</w:t>
      </w:r>
      <w:r>
        <w:rPr>
          <w:rFonts w:ascii="Times New Roman" w:hAnsi="Times New Roman" w:cs="Times New Roman"/>
          <w:sz w:val="12"/>
          <w:szCs w:val="12"/>
        </w:rPr>
        <w:t xml:space="preserve">                                                                                                                                                                                             </w:t>
      </w:r>
      <w:r w:rsidRPr="002A5F64">
        <w:rPr>
          <w:rFonts w:ascii="Times New Roman" w:hAnsi="Times New Roman" w:cs="Times New Roman"/>
          <w:sz w:val="12"/>
          <w:szCs w:val="12"/>
        </w:rPr>
        <w:t>№1941-р</w:t>
      </w:r>
    </w:p>
    <w:p w:rsidR="002A5F64" w:rsidRDefault="002A5F64" w:rsidP="002A5F64">
      <w:pPr>
        <w:tabs>
          <w:tab w:val="left" w:pos="0"/>
        </w:tabs>
        <w:spacing w:after="0" w:line="240" w:lineRule="auto"/>
        <w:ind w:firstLine="284"/>
        <w:jc w:val="center"/>
        <w:rPr>
          <w:rFonts w:ascii="Times New Roman" w:hAnsi="Times New Roman" w:cs="Times New Roman"/>
          <w:sz w:val="12"/>
          <w:szCs w:val="12"/>
        </w:rPr>
      </w:pPr>
      <w:r w:rsidRPr="002A5F64">
        <w:rPr>
          <w:rFonts w:ascii="Times New Roman" w:hAnsi="Times New Roman" w:cs="Times New Roman"/>
          <w:sz w:val="12"/>
          <w:szCs w:val="12"/>
        </w:rPr>
        <w:t>О внесении изменений в Приложение №1 к распоряжению администрации муниципального района Сергиевский №2002-р от 27.11.2020г. «Об утверждении состава постоянно действующей приемочной комиссии по вводу в действие  жилых (нежилых) помещений после завершения переустройства и (или) перепланировки на территории муниципального района Сергиевский»</w:t>
      </w:r>
    </w:p>
    <w:p w:rsidR="002A5F64" w:rsidRPr="002A5F64" w:rsidRDefault="002A5F64" w:rsidP="002A5F64">
      <w:pPr>
        <w:tabs>
          <w:tab w:val="left" w:pos="0"/>
        </w:tabs>
        <w:spacing w:after="0" w:line="240" w:lineRule="auto"/>
        <w:ind w:firstLine="284"/>
        <w:jc w:val="both"/>
        <w:rPr>
          <w:rFonts w:ascii="Times New Roman" w:hAnsi="Times New Roman" w:cs="Times New Roman"/>
          <w:sz w:val="12"/>
          <w:szCs w:val="12"/>
        </w:rPr>
      </w:pPr>
      <w:r w:rsidRPr="002A5F64">
        <w:rPr>
          <w:rFonts w:ascii="Times New Roman" w:hAnsi="Times New Roman" w:cs="Times New Roman"/>
          <w:sz w:val="12"/>
          <w:szCs w:val="12"/>
        </w:rPr>
        <w:t>В соответствии с Жилищным кодексом РФ, Федеральным законом от 06.10.2003г. №131- ФЗ «Об общих принципах организации местного самоуправления в РФ», в связи с кадровыми изменениями и необходимостью изменения состава приемочной комиссии по вводу в действие  жилых (нежилых) помещений после завершения переустройства и (или) перепланировки на территории муни</w:t>
      </w:r>
      <w:r>
        <w:rPr>
          <w:rFonts w:ascii="Times New Roman" w:hAnsi="Times New Roman" w:cs="Times New Roman"/>
          <w:sz w:val="12"/>
          <w:szCs w:val="12"/>
        </w:rPr>
        <w:t xml:space="preserve">ципального района Сергиевский, </w:t>
      </w:r>
    </w:p>
    <w:p w:rsidR="002A5F64" w:rsidRPr="002A5F64" w:rsidRDefault="002A5F64" w:rsidP="002A5F6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A5F64">
        <w:rPr>
          <w:rFonts w:ascii="Times New Roman" w:hAnsi="Times New Roman" w:cs="Times New Roman"/>
          <w:sz w:val="12"/>
          <w:szCs w:val="12"/>
        </w:rPr>
        <w:t>Внести изменения в приложение № 1 к распоряжению администрации муниципального района Сергиевский № 2002-р от 27.11.2020 г. «Об утверждении состава постоянно действующей приемочной комиссии по вводу в действие  жилых (нежилых) помещений после завершения переустройства и (или) перепланировки на территории муниципального района Сергиевский» и изложить его в редакции, согласно Приложению № 1 к настоящему распоряжению.</w:t>
      </w:r>
    </w:p>
    <w:p w:rsidR="002A5F64" w:rsidRPr="002A5F64" w:rsidRDefault="002A5F64" w:rsidP="002A5F6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A5F64">
        <w:rPr>
          <w:rFonts w:ascii="Times New Roman" w:hAnsi="Times New Roman" w:cs="Times New Roman"/>
          <w:sz w:val="12"/>
          <w:szCs w:val="12"/>
        </w:rPr>
        <w:t>Контроль за выполнением настоящего распоряжения возложить на  Руководителя МКУ «Управление заказчика-застройщика, архитектуры и градостроительства» муниципального р</w:t>
      </w:r>
      <w:r>
        <w:rPr>
          <w:rFonts w:ascii="Times New Roman" w:hAnsi="Times New Roman" w:cs="Times New Roman"/>
          <w:sz w:val="12"/>
          <w:szCs w:val="12"/>
        </w:rPr>
        <w:t>айона Сергиевский Астапову Е.А.</w:t>
      </w:r>
    </w:p>
    <w:p w:rsidR="002A5F64" w:rsidRPr="002A5F64" w:rsidRDefault="002A5F64" w:rsidP="002A5F64">
      <w:pPr>
        <w:tabs>
          <w:tab w:val="left" w:pos="0"/>
        </w:tabs>
        <w:spacing w:after="0" w:line="240" w:lineRule="auto"/>
        <w:ind w:firstLine="284"/>
        <w:jc w:val="right"/>
        <w:rPr>
          <w:rFonts w:ascii="Times New Roman" w:hAnsi="Times New Roman" w:cs="Times New Roman"/>
          <w:sz w:val="12"/>
          <w:szCs w:val="12"/>
        </w:rPr>
      </w:pPr>
      <w:r w:rsidRPr="002A5F64">
        <w:rPr>
          <w:rFonts w:ascii="Times New Roman" w:hAnsi="Times New Roman" w:cs="Times New Roman"/>
          <w:sz w:val="12"/>
          <w:szCs w:val="12"/>
        </w:rPr>
        <w:t>Глава муниципального района Сергиевский</w:t>
      </w:r>
    </w:p>
    <w:p w:rsidR="002A5F64" w:rsidRDefault="002A5F64" w:rsidP="002A5F64">
      <w:pPr>
        <w:tabs>
          <w:tab w:val="left" w:pos="0"/>
        </w:tabs>
        <w:spacing w:after="0" w:line="240" w:lineRule="auto"/>
        <w:ind w:firstLine="284"/>
        <w:jc w:val="right"/>
        <w:rPr>
          <w:rFonts w:ascii="Times New Roman" w:hAnsi="Times New Roman" w:cs="Times New Roman"/>
          <w:sz w:val="12"/>
          <w:szCs w:val="12"/>
        </w:rPr>
      </w:pPr>
      <w:r w:rsidRPr="002A5F64">
        <w:rPr>
          <w:rFonts w:ascii="Times New Roman" w:hAnsi="Times New Roman" w:cs="Times New Roman"/>
          <w:sz w:val="12"/>
          <w:szCs w:val="12"/>
        </w:rPr>
        <w:tab/>
      </w:r>
      <w:r w:rsidRPr="002A5F64">
        <w:rPr>
          <w:rFonts w:ascii="Times New Roman" w:hAnsi="Times New Roman" w:cs="Times New Roman"/>
          <w:sz w:val="12"/>
          <w:szCs w:val="12"/>
        </w:rPr>
        <w:tab/>
        <w:t>А. А. Веселов</w:t>
      </w:r>
    </w:p>
    <w:p w:rsidR="002A5F64" w:rsidRDefault="002A5F64" w:rsidP="002A5F64">
      <w:pPr>
        <w:tabs>
          <w:tab w:val="left" w:pos="0"/>
        </w:tabs>
        <w:spacing w:after="0" w:line="240" w:lineRule="auto"/>
        <w:ind w:firstLine="284"/>
        <w:jc w:val="right"/>
        <w:rPr>
          <w:rFonts w:ascii="Times New Roman" w:hAnsi="Times New Roman" w:cs="Times New Roman"/>
          <w:sz w:val="12"/>
          <w:szCs w:val="12"/>
        </w:rPr>
      </w:pPr>
    </w:p>
    <w:p w:rsidR="002A5F64" w:rsidRPr="002A5F64" w:rsidRDefault="002A5F64" w:rsidP="002A5F64">
      <w:pPr>
        <w:tabs>
          <w:tab w:val="left" w:pos="0"/>
        </w:tabs>
        <w:spacing w:after="0" w:line="240" w:lineRule="auto"/>
        <w:ind w:firstLine="284"/>
        <w:jc w:val="right"/>
        <w:rPr>
          <w:rFonts w:ascii="Times New Roman" w:hAnsi="Times New Roman" w:cs="Times New Roman"/>
          <w:sz w:val="12"/>
          <w:szCs w:val="12"/>
        </w:rPr>
      </w:pPr>
      <w:r w:rsidRPr="002A5F64">
        <w:rPr>
          <w:rFonts w:ascii="Times New Roman" w:hAnsi="Times New Roman" w:cs="Times New Roman"/>
          <w:sz w:val="12"/>
          <w:szCs w:val="12"/>
        </w:rPr>
        <w:t xml:space="preserve">                                                                                                                                          Приложение № 1</w:t>
      </w:r>
    </w:p>
    <w:p w:rsidR="002A5F64" w:rsidRPr="002A5F64" w:rsidRDefault="002A5F64" w:rsidP="002A5F64">
      <w:pPr>
        <w:tabs>
          <w:tab w:val="left" w:pos="0"/>
        </w:tabs>
        <w:spacing w:after="0" w:line="240" w:lineRule="auto"/>
        <w:ind w:firstLine="284"/>
        <w:jc w:val="right"/>
        <w:rPr>
          <w:rFonts w:ascii="Times New Roman" w:hAnsi="Times New Roman" w:cs="Times New Roman"/>
          <w:sz w:val="12"/>
          <w:szCs w:val="12"/>
        </w:rPr>
      </w:pPr>
      <w:r w:rsidRPr="002A5F64">
        <w:rPr>
          <w:rFonts w:ascii="Times New Roman" w:hAnsi="Times New Roman" w:cs="Times New Roman"/>
          <w:sz w:val="12"/>
          <w:szCs w:val="12"/>
        </w:rPr>
        <w:t>к распоряжению администрации</w:t>
      </w:r>
    </w:p>
    <w:p w:rsidR="002A5F64" w:rsidRPr="002A5F64" w:rsidRDefault="002A5F64" w:rsidP="002A5F64">
      <w:pPr>
        <w:tabs>
          <w:tab w:val="left" w:pos="0"/>
        </w:tabs>
        <w:spacing w:after="0" w:line="240" w:lineRule="auto"/>
        <w:ind w:firstLine="284"/>
        <w:jc w:val="right"/>
        <w:rPr>
          <w:rFonts w:ascii="Times New Roman" w:hAnsi="Times New Roman" w:cs="Times New Roman"/>
          <w:sz w:val="12"/>
          <w:szCs w:val="12"/>
        </w:rPr>
      </w:pPr>
      <w:r w:rsidRPr="002A5F64">
        <w:rPr>
          <w:rFonts w:ascii="Times New Roman" w:hAnsi="Times New Roman" w:cs="Times New Roman"/>
          <w:sz w:val="12"/>
          <w:szCs w:val="12"/>
        </w:rPr>
        <w:t>муниципального района Сергиевский</w:t>
      </w:r>
    </w:p>
    <w:p w:rsidR="002A5F64" w:rsidRPr="002A5F64" w:rsidRDefault="002A5F64" w:rsidP="002A5F6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№1941-р от 29 декабря 2021г.</w:t>
      </w:r>
    </w:p>
    <w:p w:rsidR="002A5F64" w:rsidRPr="002A5F64" w:rsidRDefault="002A5F64" w:rsidP="002A5F64">
      <w:pPr>
        <w:tabs>
          <w:tab w:val="left" w:pos="0"/>
        </w:tabs>
        <w:spacing w:after="0" w:line="240" w:lineRule="auto"/>
        <w:ind w:firstLine="284"/>
        <w:jc w:val="center"/>
        <w:rPr>
          <w:rFonts w:ascii="Times New Roman" w:hAnsi="Times New Roman" w:cs="Times New Roman"/>
          <w:sz w:val="12"/>
          <w:szCs w:val="12"/>
        </w:rPr>
      </w:pPr>
      <w:r w:rsidRPr="002A5F64">
        <w:rPr>
          <w:rFonts w:ascii="Times New Roman" w:hAnsi="Times New Roman" w:cs="Times New Roman"/>
          <w:sz w:val="12"/>
          <w:szCs w:val="12"/>
        </w:rPr>
        <w:t>СОСТАВ</w:t>
      </w:r>
    </w:p>
    <w:p w:rsidR="002A5F64" w:rsidRDefault="002A5F64" w:rsidP="002A5F64">
      <w:pPr>
        <w:tabs>
          <w:tab w:val="left" w:pos="0"/>
        </w:tabs>
        <w:spacing w:after="0" w:line="240" w:lineRule="auto"/>
        <w:ind w:firstLine="284"/>
        <w:jc w:val="center"/>
        <w:rPr>
          <w:rFonts w:ascii="Times New Roman" w:hAnsi="Times New Roman" w:cs="Times New Roman"/>
          <w:sz w:val="12"/>
          <w:szCs w:val="12"/>
        </w:rPr>
      </w:pPr>
      <w:r w:rsidRPr="002A5F64">
        <w:rPr>
          <w:rFonts w:ascii="Times New Roman" w:hAnsi="Times New Roman" w:cs="Times New Roman"/>
          <w:sz w:val="12"/>
          <w:szCs w:val="12"/>
        </w:rPr>
        <w:t>постоянно действующей приемочной комиссии по вводу в действие  жилых (нежилых) помещений после завершения переустройства и (или) перепланировки на территории муниципального района Сергиевский</w:t>
      </w:r>
    </w:p>
    <w:tbl>
      <w:tblPr>
        <w:tblStyle w:val="af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061"/>
      </w:tblGrid>
      <w:tr w:rsidR="00EB478E" w:rsidRPr="002A5F64" w:rsidTr="00EB478E">
        <w:tc>
          <w:tcPr>
            <w:tcW w:w="1079" w:type="pct"/>
          </w:tcPr>
          <w:p w:rsidR="002A5F64" w:rsidRPr="002A5F64" w:rsidRDefault="002A5F64" w:rsidP="00572DCD">
            <w:pPr>
              <w:rPr>
                <w:rFonts w:ascii="Times New Roman" w:hAnsi="Times New Roman" w:cs="Times New Roman"/>
                <w:b/>
                <w:sz w:val="12"/>
                <w:szCs w:val="12"/>
              </w:rPr>
            </w:pPr>
            <w:r w:rsidRPr="002A5F64">
              <w:rPr>
                <w:rFonts w:ascii="Times New Roman" w:hAnsi="Times New Roman" w:cs="Times New Roman"/>
                <w:b/>
                <w:sz w:val="12"/>
                <w:szCs w:val="12"/>
              </w:rPr>
              <w:t>Председатель комиссии:</w:t>
            </w:r>
          </w:p>
          <w:p w:rsidR="002A5F64" w:rsidRPr="002A5F64" w:rsidRDefault="002A5F64" w:rsidP="00572DCD">
            <w:pPr>
              <w:rPr>
                <w:rFonts w:ascii="Times New Roman" w:hAnsi="Times New Roman" w:cs="Times New Roman"/>
                <w:sz w:val="12"/>
                <w:szCs w:val="12"/>
              </w:rPr>
            </w:pPr>
            <w:r w:rsidRPr="002A5F64">
              <w:rPr>
                <w:rFonts w:ascii="Times New Roman" w:hAnsi="Times New Roman" w:cs="Times New Roman"/>
                <w:sz w:val="12"/>
                <w:szCs w:val="12"/>
              </w:rPr>
              <w:t xml:space="preserve">Астапова Е.А.                       </w:t>
            </w:r>
          </w:p>
        </w:tc>
        <w:tc>
          <w:tcPr>
            <w:tcW w:w="3921" w:type="pct"/>
          </w:tcPr>
          <w:p w:rsidR="002A5F64" w:rsidRPr="002A5F64" w:rsidRDefault="002A5F64" w:rsidP="00572DCD">
            <w:pPr>
              <w:rPr>
                <w:rFonts w:ascii="Times New Roman" w:hAnsi="Times New Roman" w:cs="Times New Roman"/>
                <w:sz w:val="12"/>
                <w:szCs w:val="12"/>
              </w:rPr>
            </w:pPr>
          </w:p>
          <w:p w:rsidR="002A5F64" w:rsidRPr="002A5F64" w:rsidRDefault="002A5F64" w:rsidP="00572DCD">
            <w:pPr>
              <w:jc w:val="both"/>
              <w:rPr>
                <w:rFonts w:ascii="Times New Roman" w:hAnsi="Times New Roman" w:cs="Times New Roman"/>
                <w:sz w:val="12"/>
                <w:szCs w:val="12"/>
              </w:rPr>
            </w:pPr>
            <w:r w:rsidRPr="002A5F64">
              <w:rPr>
                <w:rFonts w:ascii="Times New Roman" w:hAnsi="Times New Roman" w:cs="Times New Roman"/>
                <w:sz w:val="12"/>
                <w:szCs w:val="12"/>
              </w:rPr>
              <w:t xml:space="preserve">Руководитель МКУ «Управление заказчика-застройщика, архитектуры и градостроительства» муниципального района Сергиевский </w:t>
            </w:r>
          </w:p>
        </w:tc>
      </w:tr>
      <w:tr w:rsidR="00EB478E" w:rsidRPr="002A5F64" w:rsidTr="00EB478E">
        <w:tc>
          <w:tcPr>
            <w:tcW w:w="1079" w:type="pct"/>
          </w:tcPr>
          <w:p w:rsidR="002A5F64" w:rsidRPr="002A5F64" w:rsidRDefault="002A5F64" w:rsidP="00572DCD">
            <w:pPr>
              <w:rPr>
                <w:rFonts w:ascii="Times New Roman" w:hAnsi="Times New Roman" w:cs="Times New Roman"/>
                <w:b/>
                <w:sz w:val="12"/>
                <w:szCs w:val="12"/>
              </w:rPr>
            </w:pPr>
            <w:r w:rsidRPr="002A5F64">
              <w:rPr>
                <w:rFonts w:ascii="Times New Roman" w:hAnsi="Times New Roman" w:cs="Times New Roman"/>
                <w:b/>
                <w:sz w:val="12"/>
                <w:szCs w:val="12"/>
              </w:rPr>
              <w:t>Секретарь комиссии:</w:t>
            </w:r>
          </w:p>
          <w:p w:rsidR="002A5F64" w:rsidRPr="002A5F64" w:rsidRDefault="002A5F64" w:rsidP="00572DCD">
            <w:pPr>
              <w:rPr>
                <w:rFonts w:ascii="Times New Roman" w:hAnsi="Times New Roman" w:cs="Times New Roman"/>
                <w:sz w:val="12"/>
                <w:szCs w:val="12"/>
              </w:rPr>
            </w:pPr>
            <w:r w:rsidRPr="002A5F64">
              <w:rPr>
                <w:rFonts w:ascii="Times New Roman" w:hAnsi="Times New Roman" w:cs="Times New Roman"/>
                <w:sz w:val="12"/>
                <w:szCs w:val="12"/>
              </w:rPr>
              <w:t>Индирякова Н.В.</w:t>
            </w:r>
          </w:p>
        </w:tc>
        <w:tc>
          <w:tcPr>
            <w:tcW w:w="3921" w:type="pct"/>
          </w:tcPr>
          <w:p w:rsidR="002A5F64" w:rsidRPr="002A5F64" w:rsidRDefault="002A5F64" w:rsidP="00572DCD">
            <w:pPr>
              <w:rPr>
                <w:rFonts w:ascii="Times New Roman" w:hAnsi="Times New Roman" w:cs="Times New Roman"/>
                <w:sz w:val="12"/>
                <w:szCs w:val="12"/>
              </w:rPr>
            </w:pPr>
          </w:p>
          <w:p w:rsidR="002A5F64" w:rsidRPr="002A5F64" w:rsidRDefault="002A5F64" w:rsidP="00572DCD">
            <w:pPr>
              <w:jc w:val="both"/>
              <w:rPr>
                <w:rFonts w:ascii="Times New Roman" w:hAnsi="Times New Roman" w:cs="Times New Roman"/>
                <w:sz w:val="12"/>
                <w:szCs w:val="12"/>
              </w:rPr>
            </w:pPr>
            <w:r w:rsidRPr="002A5F64">
              <w:rPr>
                <w:rFonts w:ascii="Times New Roman" w:hAnsi="Times New Roman" w:cs="Times New Roman"/>
                <w:sz w:val="12"/>
                <w:szCs w:val="12"/>
              </w:rPr>
              <w:t>Главный специалист отдела реализации жилищных программ Жилищного  управления администрации муниципального района Сергиевский</w:t>
            </w:r>
          </w:p>
        </w:tc>
      </w:tr>
      <w:tr w:rsidR="00EB478E" w:rsidRPr="002A5F64" w:rsidTr="00EB478E">
        <w:tc>
          <w:tcPr>
            <w:tcW w:w="1079" w:type="pct"/>
          </w:tcPr>
          <w:p w:rsidR="002A5F64" w:rsidRPr="002A5F64" w:rsidRDefault="002A5F64" w:rsidP="00572DCD">
            <w:pPr>
              <w:rPr>
                <w:rFonts w:ascii="Times New Roman" w:hAnsi="Times New Roman" w:cs="Times New Roman"/>
                <w:b/>
                <w:sz w:val="12"/>
                <w:szCs w:val="12"/>
              </w:rPr>
            </w:pPr>
            <w:r w:rsidRPr="002A5F64">
              <w:rPr>
                <w:rFonts w:ascii="Times New Roman" w:hAnsi="Times New Roman" w:cs="Times New Roman"/>
                <w:b/>
                <w:sz w:val="12"/>
                <w:szCs w:val="12"/>
              </w:rPr>
              <w:t>Члены комиссии:</w:t>
            </w:r>
          </w:p>
        </w:tc>
        <w:tc>
          <w:tcPr>
            <w:tcW w:w="3921" w:type="pct"/>
          </w:tcPr>
          <w:p w:rsidR="002A5F64" w:rsidRPr="002A5F64" w:rsidRDefault="002A5F64" w:rsidP="00572DCD">
            <w:pPr>
              <w:rPr>
                <w:rFonts w:ascii="Times New Roman" w:hAnsi="Times New Roman" w:cs="Times New Roman"/>
                <w:sz w:val="12"/>
                <w:szCs w:val="12"/>
              </w:rPr>
            </w:pPr>
          </w:p>
        </w:tc>
      </w:tr>
      <w:tr w:rsidR="00EB478E" w:rsidRPr="002A5F64" w:rsidTr="00EB478E">
        <w:tc>
          <w:tcPr>
            <w:tcW w:w="1079" w:type="pct"/>
          </w:tcPr>
          <w:p w:rsidR="002A5F64" w:rsidRPr="002A5F64" w:rsidRDefault="002A5F64" w:rsidP="00572DCD">
            <w:pPr>
              <w:rPr>
                <w:rFonts w:ascii="Times New Roman" w:hAnsi="Times New Roman" w:cs="Times New Roman"/>
                <w:sz w:val="12"/>
                <w:szCs w:val="12"/>
              </w:rPr>
            </w:pPr>
            <w:r w:rsidRPr="002A5F64">
              <w:rPr>
                <w:rFonts w:ascii="Times New Roman" w:hAnsi="Times New Roman" w:cs="Times New Roman"/>
                <w:sz w:val="12"/>
                <w:szCs w:val="12"/>
              </w:rPr>
              <w:t>Абрамова Н.А.</w:t>
            </w:r>
          </w:p>
        </w:tc>
        <w:tc>
          <w:tcPr>
            <w:tcW w:w="3921" w:type="pct"/>
          </w:tcPr>
          <w:p w:rsidR="002A5F64" w:rsidRPr="002A5F64" w:rsidRDefault="002A5F64" w:rsidP="00EB478E">
            <w:pPr>
              <w:jc w:val="both"/>
              <w:rPr>
                <w:rFonts w:ascii="Times New Roman" w:hAnsi="Times New Roman" w:cs="Times New Roman"/>
                <w:sz w:val="12"/>
                <w:szCs w:val="12"/>
              </w:rPr>
            </w:pPr>
            <w:r w:rsidRPr="002A5F64">
              <w:rPr>
                <w:rFonts w:ascii="Times New Roman" w:hAnsi="Times New Roman" w:cs="Times New Roman"/>
                <w:sz w:val="12"/>
                <w:szCs w:val="12"/>
              </w:rPr>
              <w:t>Руководитель Комитета по управлению муниципальным имуществом муниципального района Сергиевский</w:t>
            </w:r>
          </w:p>
        </w:tc>
      </w:tr>
      <w:tr w:rsidR="00EB478E" w:rsidRPr="002A5F64" w:rsidTr="00EB478E">
        <w:tc>
          <w:tcPr>
            <w:tcW w:w="1079" w:type="pct"/>
          </w:tcPr>
          <w:p w:rsidR="002A5F64" w:rsidRPr="002A5F64" w:rsidRDefault="002A5F64" w:rsidP="00572DCD">
            <w:pPr>
              <w:rPr>
                <w:rFonts w:ascii="Times New Roman" w:hAnsi="Times New Roman" w:cs="Times New Roman"/>
                <w:sz w:val="12"/>
                <w:szCs w:val="12"/>
              </w:rPr>
            </w:pPr>
            <w:r w:rsidRPr="002A5F64">
              <w:rPr>
                <w:rFonts w:ascii="Times New Roman" w:hAnsi="Times New Roman" w:cs="Times New Roman"/>
                <w:sz w:val="12"/>
                <w:szCs w:val="12"/>
              </w:rPr>
              <w:t>Панфилова Н.В.</w:t>
            </w:r>
          </w:p>
        </w:tc>
        <w:tc>
          <w:tcPr>
            <w:tcW w:w="3921" w:type="pct"/>
          </w:tcPr>
          <w:p w:rsidR="002A5F64" w:rsidRPr="002A5F64" w:rsidRDefault="002A5F64" w:rsidP="00EB478E">
            <w:pPr>
              <w:jc w:val="both"/>
              <w:rPr>
                <w:rFonts w:ascii="Times New Roman" w:hAnsi="Times New Roman" w:cs="Times New Roman"/>
                <w:sz w:val="12"/>
                <w:szCs w:val="12"/>
              </w:rPr>
            </w:pPr>
            <w:r w:rsidRPr="002A5F64">
              <w:rPr>
                <w:rFonts w:ascii="Times New Roman" w:hAnsi="Times New Roman" w:cs="Times New Roman"/>
                <w:sz w:val="12"/>
                <w:szCs w:val="12"/>
              </w:rPr>
              <w:t>Руководитель Жилищного управления администрации муниципального района Сергиевский</w:t>
            </w:r>
          </w:p>
        </w:tc>
      </w:tr>
      <w:tr w:rsidR="00EB478E" w:rsidRPr="002A5F64" w:rsidTr="00EB478E">
        <w:tc>
          <w:tcPr>
            <w:tcW w:w="1079" w:type="pct"/>
          </w:tcPr>
          <w:p w:rsidR="002A5F64" w:rsidRPr="002A5F64" w:rsidRDefault="002A5F64" w:rsidP="00572DCD">
            <w:pPr>
              <w:rPr>
                <w:rFonts w:ascii="Times New Roman" w:hAnsi="Times New Roman" w:cs="Times New Roman"/>
                <w:sz w:val="12"/>
                <w:szCs w:val="12"/>
              </w:rPr>
            </w:pPr>
            <w:r w:rsidRPr="002A5F64">
              <w:rPr>
                <w:rFonts w:ascii="Times New Roman" w:hAnsi="Times New Roman" w:cs="Times New Roman"/>
                <w:sz w:val="12"/>
                <w:szCs w:val="12"/>
              </w:rPr>
              <w:t>Коновалов С.И.</w:t>
            </w:r>
          </w:p>
        </w:tc>
        <w:tc>
          <w:tcPr>
            <w:tcW w:w="3921" w:type="pct"/>
          </w:tcPr>
          <w:p w:rsidR="002A5F64" w:rsidRPr="002A5F64" w:rsidRDefault="002A5F64" w:rsidP="00572DCD">
            <w:pPr>
              <w:jc w:val="both"/>
              <w:rPr>
                <w:rFonts w:ascii="Times New Roman" w:hAnsi="Times New Roman" w:cs="Times New Roman"/>
                <w:sz w:val="12"/>
                <w:szCs w:val="12"/>
              </w:rPr>
            </w:pPr>
            <w:r w:rsidRPr="002A5F64">
              <w:rPr>
                <w:rFonts w:ascii="Times New Roman" w:hAnsi="Times New Roman" w:cs="Times New Roman"/>
                <w:sz w:val="12"/>
                <w:szCs w:val="12"/>
              </w:rPr>
              <w:t xml:space="preserve">Заместитель руководителя МКУ «Управление заказчика-застройщика, архитектуры и градостроительства» муниципального района Сергиевский </w:t>
            </w:r>
          </w:p>
          <w:p w:rsidR="002A5F64" w:rsidRPr="002A5F64" w:rsidRDefault="002A5F64" w:rsidP="00EB478E">
            <w:pPr>
              <w:jc w:val="both"/>
              <w:rPr>
                <w:rFonts w:ascii="Times New Roman" w:hAnsi="Times New Roman" w:cs="Times New Roman"/>
                <w:sz w:val="12"/>
                <w:szCs w:val="12"/>
              </w:rPr>
            </w:pPr>
            <w:r w:rsidRPr="002A5F64">
              <w:rPr>
                <w:rFonts w:ascii="Times New Roman" w:hAnsi="Times New Roman" w:cs="Times New Roman"/>
                <w:sz w:val="12"/>
                <w:szCs w:val="12"/>
              </w:rPr>
              <w:t>(по согласованию)</w:t>
            </w:r>
          </w:p>
        </w:tc>
      </w:tr>
      <w:tr w:rsidR="00EB478E" w:rsidRPr="002A5F64" w:rsidTr="00EB478E">
        <w:tc>
          <w:tcPr>
            <w:tcW w:w="1079" w:type="pct"/>
          </w:tcPr>
          <w:p w:rsidR="002A5F64" w:rsidRPr="002A5F64" w:rsidRDefault="002A5F64" w:rsidP="00572DCD">
            <w:pPr>
              <w:rPr>
                <w:rFonts w:ascii="Times New Roman" w:hAnsi="Times New Roman" w:cs="Times New Roman"/>
                <w:sz w:val="12"/>
                <w:szCs w:val="12"/>
              </w:rPr>
            </w:pPr>
            <w:r w:rsidRPr="002A5F64">
              <w:rPr>
                <w:rFonts w:ascii="Times New Roman" w:hAnsi="Times New Roman" w:cs="Times New Roman"/>
                <w:sz w:val="12"/>
                <w:szCs w:val="12"/>
              </w:rPr>
              <w:t xml:space="preserve">Мельникова Л.М.                                                                                                                                                                                                                                                                                                                                                                                                                                                                                                                                                                                                                                                                                                                                                                                                                                                                                                                                                                                                                                                                                                                                                                                                                                                                                                                                                                                                                                                                                                                                                                                                                                                                                                                                                                                                                                                                                                                                                                                                                                               </w:t>
            </w:r>
          </w:p>
        </w:tc>
        <w:tc>
          <w:tcPr>
            <w:tcW w:w="3921" w:type="pct"/>
          </w:tcPr>
          <w:p w:rsidR="002A5F64" w:rsidRPr="002A5F64" w:rsidRDefault="002A5F64" w:rsidP="00572DCD">
            <w:pPr>
              <w:jc w:val="both"/>
              <w:rPr>
                <w:rFonts w:ascii="Times New Roman" w:hAnsi="Times New Roman" w:cs="Times New Roman"/>
                <w:sz w:val="12"/>
                <w:szCs w:val="12"/>
              </w:rPr>
            </w:pPr>
            <w:r w:rsidRPr="002A5F64">
              <w:rPr>
                <w:rFonts w:ascii="Times New Roman" w:hAnsi="Times New Roman" w:cs="Times New Roman"/>
                <w:sz w:val="12"/>
                <w:szCs w:val="12"/>
              </w:rPr>
              <w:t>Заместитель Генерального директора по правовым вопросам ООО «СКК»</w:t>
            </w:r>
          </w:p>
          <w:p w:rsidR="002A5F64" w:rsidRPr="002A5F64" w:rsidRDefault="002A5F64" w:rsidP="00572DCD">
            <w:pPr>
              <w:jc w:val="both"/>
              <w:rPr>
                <w:rFonts w:ascii="Times New Roman" w:hAnsi="Times New Roman" w:cs="Times New Roman"/>
                <w:sz w:val="12"/>
                <w:szCs w:val="12"/>
              </w:rPr>
            </w:pPr>
            <w:r w:rsidRPr="002A5F64">
              <w:rPr>
                <w:rFonts w:ascii="Times New Roman" w:hAnsi="Times New Roman" w:cs="Times New Roman"/>
                <w:sz w:val="12"/>
                <w:szCs w:val="12"/>
              </w:rPr>
              <w:t>(по согласованию)</w:t>
            </w:r>
          </w:p>
        </w:tc>
      </w:tr>
    </w:tbl>
    <w:p w:rsidR="002A5F64" w:rsidRDefault="002A5F64" w:rsidP="002A5F64">
      <w:pPr>
        <w:tabs>
          <w:tab w:val="left" w:pos="0"/>
        </w:tabs>
        <w:spacing w:after="0" w:line="240" w:lineRule="auto"/>
        <w:ind w:firstLine="284"/>
        <w:jc w:val="center"/>
        <w:rPr>
          <w:rFonts w:ascii="Times New Roman" w:hAnsi="Times New Roman" w:cs="Times New Roman"/>
          <w:sz w:val="12"/>
          <w:szCs w:val="12"/>
        </w:rPr>
      </w:pPr>
    </w:p>
    <w:p w:rsidR="00EB478E" w:rsidRPr="00407BE0" w:rsidRDefault="00EB478E" w:rsidP="002A5F64">
      <w:pPr>
        <w:tabs>
          <w:tab w:val="left" w:pos="0"/>
        </w:tabs>
        <w:spacing w:after="0" w:line="240" w:lineRule="auto"/>
        <w:ind w:firstLine="284"/>
        <w:jc w:val="center"/>
        <w:rPr>
          <w:rFonts w:ascii="Times New Roman" w:hAnsi="Times New Roman" w:cs="Times New Roman"/>
          <w:sz w:val="12"/>
          <w:szCs w:val="12"/>
        </w:rPr>
      </w:pPr>
      <w:bookmarkStart w:id="23" w:name="_GoBack"/>
      <w:bookmarkEnd w:id="23"/>
    </w:p>
    <w:p w:rsidR="00407BE0" w:rsidRPr="00407BE0" w:rsidRDefault="00407BE0" w:rsidP="00407BE0">
      <w:pPr>
        <w:tabs>
          <w:tab w:val="left" w:pos="0"/>
        </w:tabs>
        <w:spacing w:after="0" w:line="240" w:lineRule="auto"/>
        <w:ind w:firstLine="284"/>
        <w:jc w:val="right"/>
        <w:rPr>
          <w:rFonts w:ascii="Times New Roman" w:hAnsi="Times New Roman" w:cs="Times New Roman"/>
          <w:sz w:val="12"/>
          <w:szCs w:val="12"/>
        </w:rPr>
      </w:pPr>
    </w:p>
    <w:p w:rsidR="00407BE0" w:rsidRPr="00407BE0" w:rsidRDefault="00407BE0" w:rsidP="00407BE0">
      <w:pPr>
        <w:tabs>
          <w:tab w:val="left" w:pos="0"/>
        </w:tabs>
        <w:spacing w:after="0" w:line="240" w:lineRule="auto"/>
        <w:ind w:firstLine="284"/>
        <w:jc w:val="right"/>
        <w:rPr>
          <w:rFonts w:ascii="Times New Roman" w:hAnsi="Times New Roman" w:cs="Times New Roman"/>
          <w:sz w:val="12"/>
          <w:szCs w:val="12"/>
        </w:rPr>
      </w:pPr>
    </w:p>
    <w:p w:rsidR="00407BE0" w:rsidRDefault="00407BE0" w:rsidP="00407BE0">
      <w:pPr>
        <w:tabs>
          <w:tab w:val="left" w:pos="0"/>
        </w:tabs>
        <w:spacing w:after="0" w:line="240" w:lineRule="auto"/>
        <w:ind w:firstLine="284"/>
        <w:jc w:val="right"/>
        <w:rPr>
          <w:rFonts w:ascii="Times New Roman" w:hAnsi="Times New Roman" w:cs="Times New Roman"/>
          <w:sz w:val="12"/>
          <w:szCs w:val="12"/>
        </w:rPr>
      </w:pPr>
    </w:p>
    <w:tbl>
      <w:tblPr>
        <w:tblpPr w:leftFromText="180" w:rightFromText="180" w:vertAnchor="text" w:horzAnchor="margin" w:tblpXSpec="right" w:tblpY="-80"/>
        <w:tblOverlap w:val="never"/>
        <w:tblW w:w="7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420"/>
        <w:gridCol w:w="2433"/>
      </w:tblGrid>
      <w:tr w:rsidR="00407BE0" w:rsidRPr="002F33EC" w:rsidTr="00407BE0">
        <w:trPr>
          <w:trHeight w:val="557"/>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07BE0" w:rsidRPr="002F33EC" w:rsidRDefault="00407BE0" w:rsidP="00407BE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rsidR="00407BE0" w:rsidRPr="002F33EC" w:rsidRDefault="00407BE0" w:rsidP="00407BE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407BE0" w:rsidRPr="002F33EC" w:rsidRDefault="00407BE0" w:rsidP="00407BE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07BE0" w:rsidRPr="002F33EC" w:rsidRDefault="00407BE0" w:rsidP="00407BE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407BE0" w:rsidRPr="002F33EC" w:rsidRDefault="00407BE0" w:rsidP="00407BE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407BE0" w:rsidRPr="002F33EC" w:rsidRDefault="00407BE0" w:rsidP="00407BE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07BE0" w:rsidRPr="002F33EC" w:rsidRDefault="00407BE0" w:rsidP="00407BE0">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407BE0" w:rsidRPr="002F33EC" w:rsidRDefault="00407BE0" w:rsidP="00407BE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29.12</w:t>
            </w:r>
            <w:r w:rsidRPr="002F33EC">
              <w:rPr>
                <w:rFonts w:ascii="Times New Roman" w:eastAsia="Calibri" w:hAnsi="Times New Roman" w:cs="Times New Roman"/>
                <w:sz w:val="12"/>
                <w:szCs w:val="12"/>
              </w:rPr>
              <w:t>.2021 г.</w:t>
            </w:r>
          </w:p>
          <w:p w:rsidR="00407BE0" w:rsidRPr="002F33EC" w:rsidRDefault="00407BE0" w:rsidP="00407BE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407BE0" w:rsidRPr="002F33EC" w:rsidRDefault="00407BE0" w:rsidP="00407BE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407BE0" w:rsidRPr="002F33EC" w:rsidRDefault="00407BE0" w:rsidP="00407BE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407BE0" w:rsidRPr="002F33EC" w:rsidRDefault="00407BE0" w:rsidP="00407BE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407BE0" w:rsidRPr="002F33EC" w:rsidRDefault="00407BE0" w:rsidP="00407BE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407BE0" w:rsidRPr="00A71CA2" w:rsidRDefault="00407BE0" w:rsidP="00407BE0">
      <w:pPr>
        <w:tabs>
          <w:tab w:val="left" w:pos="0"/>
        </w:tabs>
        <w:spacing w:after="0" w:line="240" w:lineRule="auto"/>
        <w:ind w:firstLine="284"/>
        <w:jc w:val="center"/>
        <w:rPr>
          <w:rFonts w:ascii="Times New Roman" w:hAnsi="Times New Roman" w:cs="Times New Roman"/>
          <w:sz w:val="12"/>
          <w:szCs w:val="12"/>
        </w:rPr>
      </w:pPr>
    </w:p>
    <w:sectPr w:rsidR="00407BE0" w:rsidRPr="00A71CA2" w:rsidSect="0026343F">
      <w:headerReference w:type="even" r:id="rId9"/>
      <w:headerReference w:type="default" r:id="rId10"/>
      <w:headerReference w:type="first" r:id="rId11"/>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A79" w:rsidRDefault="001B4A79" w:rsidP="000F23DD">
      <w:pPr>
        <w:spacing w:after="0" w:line="240" w:lineRule="auto"/>
      </w:pPr>
      <w:r>
        <w:separator/>
      </w:r>
    </w:p>
  </w:endnote>
  <w:endnote w:type="continuationSeparator" w:id="0">
    <w:p w:rsidR="001B4A79" w:rsidRDefault="001B4A79"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A79" w:rsidRDefault="001B4A79" w:rsidP="000F23DD">
      <w:pPr>
        <w:spacing w:after="0" w:line="240" w:lineRule="auto"/>
      </w:pPr>
      <w:r>
        <w:separator/>
      </w:r>
    </w:p>
  </w:footnote>
  <w:footnote w:type="continuationSeparator" w:id="0">
    <w:p w:rsidR="001B4A79" w:rsidRDefault="001B4A79"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00" w:rsidRDefault="009F5A00">
    <w:pPr>
      <w:pStyle w:val="af3"/>
    </w:pPr>
  </w:p>
  <w:p w:rsidR="009F5A00" w:rsidRDefault="009F5A00"/>
  <w:p w:rsidR="009F5A00" w:rsidRDefault="009F5A00"/>
  <w:p w:rsidR="009F5A00" w:rsidRDefault="009F5A00"/>
  <w:p w:rsidR="009F5A00" w:rsidRDefault="009F5A00"/>
  <w:p w:rsidR="009F5A00" w:rsidRDefault="009F5A00"/>
  <w:p w:rsidR="009F5A00" w:rsidRDefault="009F5A00"/>
  <w:p w:rsidR="009F5A00" w:rsidRDefault="009F5A00"/>
  <w:p w:rsidR="009F5A00" w:rsidRDefault="009F5A00"/>
  <w:p w:rsidR="009F5A00" w:rsidRDefault="009F5A00"/>
  <w:p w:rsidR="009F5A00" w:rsidRDefault="009F5A00"/>
  <w:p w:rsidR="009F5A00" w:rsidRDefault="009F5A00"/>
  <w:p w:rsidR="009F5A00" w:rsidRDefault="009F5A00"/>
  <w:p w:rsidR="009F5A00" w:rsidRDefault="009F5A00"/>
  <w:p w:rsidR="009F5A00" w:rsidRDefault="009F5A00"/>
  <w:p w:rsidR="009F5A00" w:rsidRDefault="009F5A00"/>
  <w:p w:rsidR="009F5A00" w:rsidRDefault="009F5A00"/>
  <w:p w:rsidR="009F5A00" w:rsidRDefault="009F5A00"/>
  <w:p w:rsidR="009F5A00" w:rsidRDefault="009F5A00"/>
  <w:p w:rsidR="009F5A00" w:rsidRDefault="009F5A00"/>
  <w:p w:rsidR="009F5A00" w:rsidRDefault="009F5A00"/>
  <w:p w:rsidR="009F5A00" w:rsidRDefault="009F5A00"/>
  <w:p w:rsidR="009F5A00" w:rsidRDefault="009F5A00"/>
  <w:p w:rsidR="009F5A00" w:rsidRDefault="009F5A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00" w:rsidRDefault="009F5A00" w:rsidP="00DA1B49">
    <w:pPr>
      <w:pStyle w:val="af3"/>
      <w:tabs>
        <w:tab w:val="clear" w:pos="4677"/>
        <w:tab w:val="clear" w:pos="9355"/>
        <w:tab w:val="left" w:pos="1190"/>
      </w:tabs>
    </w:pPr>
    <w:sdt>
      <w:sdtPr>
        <w:id w:val="2027828732"/>
        <w:docPartObj>
          <w:docPartGallery w:val="Page Numbers (Top of Page)"/>
          <w:docPartUnique/>
        </w:docPartObj>
      </w:sdtPr>
      <w:sdtContent>
        <w:r>
          <w:fldChar w:fldCharType="begin"/>
        </w:r>
        <w:r>
          <w:instrText>PAGE   \* MERGEFORMAT</w:instrText>
        </w:r>
        <w:r>
          <w:fldChar w:fldCharType="separate"/>
        </w:r>
        <w:r w:rsidR="00EB478E">
          <w:rPr>
            <w:noProof/>
          </w:rPr>
          <w:t>67</w:t>
        </w:r>
        <w:r>
          <w:rPr>
            <w:noProof/>
          </w:rPr>
          <w:fldChar w:fldCharType="end"/>
        </w:r>
      </w:sdtContent>
    </w:sdt>
  </w:p>
  <w:p w:rsidR="009F5A00" w:rsidRPr="00BC242D" w:rsidRDefault="009F5A00"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9F5A00" w:rsidRPr="00EA1D77" w:rsidRDefault="009F5A00" w:rsidP="00EA1D77">
    <w:pPr>
      <w:pStyle w:val="af3"/>
      <w:rPr>
        <w:rFonts w:ascii="Times New Roman" w:hAnsi="Times New Roman" w:cs="Times New Roman"/>
        <w:sz w:val="18"/>
        <w:szCs w:val="16"/>
      </w:rPr>
    </w:pPr>
    <w:r>
      <w:rPr>
        <w:rFonts w:ascii="Times New Roman" w:hAnsi="Times New Roman" w:cs="Times New Roman"/>
        <w:sz w:val="18"/>
        <w:szCs w:val="16"/>
      </w:rPr>
      <w:t xml:space="preserve">Среда, 29 декабря 2021 года, №133(655)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00" w:rsidRDefault="009F5A00">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59F47C3"/>
    <w:multiLevelType w:val="hybridMultilevel"/>
    <w:tmpl w:val="C846E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6">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3">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7">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0">
    <w:nsid w:val="3F8E6AB8"/>
    <w:multiLevelType w:val="hybridMultilevel"/>
    <w:tmpl w:val="DFB4B7BA"/>
    <w:lvl w:ilvl="0" w:tplc="FE4A237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1">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5">
    <w:nsid w:val="50440CA2"/>
    <w:multiLevelType w:val="singleLevel"/>
    <w:tmpl w:val="2CAC0CE6"/>
    <w:lvl w:ilvl="0">
      <w:start w:val="1"/>
      <w:numFmt w:val="decimal"/>
      <w:pStyle w:val="a9"/>
      <w:lvlText w:val="%1)"/>
      <w:lvlJc w:val="left"/>
      <w:pPr>
        <w:tabs>
          <w:tab w:val="num" w:pos="1071"/>
        </w:tabs>
        <w:ind w:left="0" w:firstLine="709"/>
      </w:pPr>
    </w:lvl>
  </w:abstractNum>
  <w:abstractNum w:abstractNumId="56">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9">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2">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4">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nsid w:val="6823493D"/>
    <w:multiLevelType w:val="hybridMultilevel"/>
    <w:tmpl w:val="C28E6A8E"/>
    <w:lvl w:ilvl="0" w:tplc="E3246C3E">
      <w:start w:val="1"/>
      <w:numFmt w:val="bullet"/>
      <w:lvlText w:val=""/>
      <w:lvlJc w:val="left"/>
      <w:pPr>
        <w:tabs>
          <w:tab w:val="num" w:pos="360"/>
        </w:tabs>
        <w:ind w:left="360" w:firstLine="709"/>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6">
    <w:nsid w:val="6A5A4DE2"/>
    <w:multiLevelType w:val="hybridMultilevel"/>
    <w:tmpl w:val="5EDEC6D0"/>
    <w:lvl w:ilvl="0" w:tplc="E3246C3E">
      <w:start w:val="1"/>
      <w:numFmt w:val="bullet"/>
      <w:lvlText w:val=""/>
      <w:lvlJc w:val="left"/>
      <w:pPr>
        <w:tabs>
          <w:tab w:val="num" w:pos="731"/>
        </w:tabs>
        <w:ind w:left="731" w:firstLine="709"/>
      </w:pPr>
      <w:rPr>
        <w:rFonts w:ascii="Symbol" w:hAnsi="Symbol" w:hint="default"/>
      </w:rPr>
    </w:lvl>
    <w:lvl w:ilvl="1" w:tplc="04190003">
      <w:start w:val="1"/>
      <w:numFmt w:val="bullet"/>
      <w:lvlText w:val="o"/>
      <w:lvlJc w:val="left"/>
      <w:pPr>
        <w:tabs>
          <w:tab w:val="num" w:pos="2188"/>
        </w:tabs>
        <w:ind w:left="2188" w:hanging="360"/>
      </w:pPr>
      <w:rPr>
        <w:rFonts w:ascii="Courier New" w:hAnsi="Courier New" w:cs="Courier New" w:hint="default"/>
      </w:rPr>
    </w:lvl>
    <w:lvl w:ilvl="2" w:tplc="04190005">
      <w:start w:val="1"/>
      <w:numFmt w:val="bullet"/>
      <w:lvlText w:val=""/>
      <w:lvlJc w:val="left"/>
      <w:pPr>
        <w:tabs>
          <w:tab w:val="num" w:pos="2908"/>
        </w:tabs>
        <w:ind w:left="2908" w:hanging="360"/>
      </w:pPr>
      <w:rPr>
        <w:rFonts w:ascii="Wingdings" w:hAnsi="Wingdings" w:hint="default"/>
      </w:rPr>
    </w:lvl>
    <w:lvl w:ilvl="3" w:tplc="04190001">
      <w:start w:val="1"/>
      <w:numFmt w:val="bullet"/>
      <w:lvlText w:val=""/>
      <w:lvlJc w:val="left"/>
      <w:pPr>
        <w:tabs>
          <w:tab w:val="num" w:pos="3628"/>
        </w:tabs>
        <w:ind w:left="3628" w:hanging="360"/>
      </w:pPr>
      <w:rPr>
        <w:rFonts w:ascii="Symbol" w:hAnsi="Symbol" w:hint="default"/>
      </w:rPr>
    </w:lvl>
    <w:lvl w:ilvl="4" w:tplc="04190003">
      <w:start w:val="1"/>
      <w:numFmt w:val="bullet"/>
      <w:lvlText w:val="o"/>
      <w:lvlJc w:val="left"/>
      <w:pPr>
        <w:tabs>
          <w:tab w:val="num" w:pos="4348"/>
        </w:tabs>
        <w:ind w:left="4348" w:hanging="360"/>
      </w:pPr>
      <w:rPr>
        <w:rFonts w:ascii="Courier New" w:hAnsi="Courier New" w:cs="Courier New" w:hint="default"/>
      </w:rPr>
    </w:lvl>
    <w:lvl w:ilvl="5" w:tplc="04190005">
      <w:start w:val="1"/>
      <w:numFmt w:val="bullet"/>
      <w:lvlText w:val=""/>
      <w:lvlJc w:val="left"/>
      <w:pPr>
        <w:tabs>
          <w:tab w:val="num" w:pos="5068"/>
        </w:tabs>
        <w:ind w:left="5068" w:hanging="360"/>
      </w:pPr>
      <w:rPr>
        <w:rFonts w:ascii="Wingdings" w:hAnsi="Wingdings" w:hint="default"/>
      </w:rPr>
    </w:lvl>
    <w:lvl w:ilvl="6" w:tplc="04190001">
      <w:start w:val="1"/>
      <w:numFmt w:val="bullet"/>
      <w:lvlText w:val=""/>
      <w:lvlJc w:val="left"/>
      <w:pPr>
        <w:tabs>
          <w:tab w:val="num" w:pos="5788"/>
        </w:tabs>
        <w:ind w:left="5788" w:hanging="360"/>
      </w:pPr>
      <w:rPr>
        <w:rFonts w:ascii="Symbol" w:hAnsi="Symbol" w:hint="default"/>
      </w:rPr>
    </w:lvl>
    <w:lvl w:ilvl="7" w:tplc="04190003">
      <w:start w:val="1"/>
      <w:numFmt w:val="bullet"/>
      <w:lvlText w:val="o"/>
      <w:lvlJc w:val="left"/>
      <w:pPr>
        <w:tabs>
          <w:tab w:val="num" w:pos="6508"/>
        </w:tabs>
        <w:ind w:left="6508" w:hanging="360"/>
      </w:pPr>
      <w:rPr>
        <w:rFonts w:ascii="Courier New" w:hAnsi="Courier New" w:cs="Courier New" w:hint="default"/>
      </w:rPr>
    </w:lvl>
    <w:lvl w:ilvl="8" w:tplc="04190005">
      <w:start w:val="1"/>
      <w:numFmt w:val="bullet"/>
      <w:lvlText w:val=""/>
      <w:lvlJc w:val="left"/>
      <w:pPr>
        <w:tabs>
          <w:tab w:val="num" w:pos="7228"/>
        </w:tabs>
        <w:ind w:left="7228" w:hanging="360"/>
      </w:pPr>
      <w:rPr>
        <w:rFonts w:ascii="Wingdings" w:hAnsi="Wingdings" w:hint="default"/>
      </w:rPr>
    </w:lvl>
  </w:abstractNum>
  <w:abstractNum w:abstractNumId="67">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0">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2">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4">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6">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4"/>
  </w:num>
  <w:num w:numId="3">
    <w:abstractNumId w:val="28"/>
  </w:num>
  <w:num w:numId="4">
    <w:abstractNumId w:val="48"/>
  </w:num>
  <w:num w:numId="5">
    <w:abstractNumId w:val="8"/>
  </w:num>
  <w:num w:numId="6">
    <w:abstractNumId w:val="62"/>
  </w:num>
  <w:num w:numId="7">
    <w:abstractNumId w:val="64"/>
  </w:num>
  <w:num w:numId="8">
    <w:abstractNumId w:val="42"/>
  </w:num>
  <w:num w:numId="9">
    <w:abstractNumId w:val="54"/>
  </w:num>
  <w:num w:numId="10">
    <w:abstractNumId w:val="4"/>
  </w:num>
  <w:num w:numId="11">
    <w:abstractNumId w:val="32"/>
  </w:num>
  <w:num w:numId="12">
    <w:abstractNumId w:val="5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3"/>
  </w:num>
  <w:num w:numId="20">
    <w:abstractNumId w:val="49"/>
  </w:num>
  <w:num w:numId="21">
    <w:abstractNumId w:val="7"/>
  </w:num>
  <w:num w:numId="22">
    <w:abstractNumId w:val="75"/>
  </w:num>
  <w:num w:numId="23">
    <w:abstractNumId w:val="63"/>
  </w:num>
  <w:num w:numId="24">
    <w:abstractNumId w:val="40"/>
  </w:num>
  <w:num w:numId="25">
    <w:abstractNumId w:val="34"/>
  </w:num>
  <w:num w:numId="26">
    <w:abstractNumId w:val="60"/>
  </w:num>
  <w:num w:numId="27">
    <w:abstractNumId w:val="43"/>
  </w:num>
  <w:num w:numId="28">
    <w:abstractNumId w:val="77"/>
  </w:num>
  <w:num w:numId="29">
    <w:abstractNumId w:val="33"/>
  </w:num>
  <w:num w:numId="30">
    <w:abstractNumId w:val="68"/>
  </w:num>
  <w:num w:numId="31">
    <w:abstractNumId w:val="35"/>
  </w:num>
  <w:num w:numId="32">
    <w:abstractNumId w:val="51"/>
  </w:num>
  <w:num w:numId="33">
    <w:abstractNumId w:val="69"/>
  </w:num>
  <w:num w:numId="34">
    <w:abstractNumId w:val="67"/>
  </w:num>
  <w:num w:numId="35">
    <w:abstractNumId w:val="38"/>
  </w:num>
  <w:num w:numId="36">
    <w:abstractNumId w:val="45"/>
  </w:num>
  <w:num w:numId="37">
    <w:abstractNumId w:val="53"/>
  </w:num>
  <w:num w:numId="38">
    <w:abstractNumId w:val="29"/>
  </w:num>
  <w:num w:numId="39">
    <w:abstractNumId w:val="46"/>
  </w:num>
  <w:num w:numId="40">
    <w:abstractNumId w:val="39"/>
  </w:num>
  <w:num w:numId="41">
    <w:abstractNumId w:val="58"/>
  </w:num>
  <w:num w:numId="42">
    <w:abstractNumId w:val="71"/>
  </w:num>
  <w:num w:numId="43">
    <w:abstractNumId w:val="31"/>
  </w:num>
  <w:num w:numId="44">
    <w:abstractNumId w:val="61"/>
  </w:num>
  <w:num w:numId="45">
    <w:abstractNumId w:val="25"/>
  </w:num>
  <w:num w:numId="46">
    <w:abstractNumId w:val="76"/>
  </w:num>
  <w:num w:numId="47">
    <w:abstractNumId w:val="74"/>
  </w:num>
  <w:num w:numId="48">
    <w:abstractNumId w:val="70"/>
  </w:num>
  <w:num w:numId="49">
    <w:abstractNumId w:val="72"/>
  </w:num>
  <w:num w:numId="50">
    <w:abstractNumId w:val="59"/>
  </w:num>
  <w:num w:numId="51">
    <w:abstractNumId w:val="52"/>
  </w:num>
  <w:num w:numId="52">
    <w:abstractNumId w:val="56"/>
  </w:num>
  <w:num w:numId="53">
    <w:abstractNumId w:val="36"/>
  </w:num>
  <w:num w:numId="54">
    <w:abstractNumId w:val="47"/>
  </w:num>
  <w:num w:numId="55">
    <w:abstractNumId w:val="57"/>
  </w:num>
  <w:num w:numId="56">
    <w:abstractNumId w:val="41"/>
  </w:num>
  <w:num w:numId="57">
    <w:abstractNumId w:val="27"/>
  </w:num>
  <w:num w:numId="58">
    <w:abstractNumId w:val="37"/>
  </w:num>
  <w:num w:numId="59">
    <w:abstractNumId w:val="30"/>
  </w:num>
  <w:num w:numId="60">
    <w:abstractNumId w:val="50"/>
  </w:num>
  <w:num w:numId="61">
    <w:abstractNumId w:val="66"/>
  </w:num>
  <w:num w:numId="62">
    <w:abstractNumId w:val="6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4B4"/>
    <w:rsid w:val="00010503"/>
    <w:rsid w:val="00010774"/>
    <w:rsid w:val="00010940"/>
    <w:rsid w:val="00010ABD"/>
    <w:rsid w:val="00010CBF"/>
    <w:rsid w:val="00010CD4"/>
    <w:rsid w:val="00011086"/>
    <w:rsid w:val="0001132A"/>
    <w:rsid w:val="00011554"/>
    <w:rsid w:val="00011B59"/>
    <w:rsid w:val="00011F70"/>
    <w:rsid w:val="00011F9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0D8"/>
    <w:rsid w:val="000143B1"/>
    <w:rsid w:val="00014673"/>
    <w:rsid w:val="000147B3"/>
    <w:rsid w:val="0001484E"/>
    <w:rsid w:val="00014BD9"/>
    <w:rsid w:val="00014E3D"/>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17CC6"/>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98B"/>
    <w:rsid w:val="00026F27"/>
    <w:rsid w:val="00027089"/>
    <w:rsid w:val="00027264"/>
    <w:rsid w:val="0002730B"/>
    <w:rsid w:val="00027418"/>
    <w:rsid w:val="00027586"/>
    <w:rsid w:val="000276DB"/>
    <w:rsid w:val="000278CE"/>
    <w:rsid w:val="000279B5"/>
    <w:rsid w:val="00027BAF"/>
    <w:rsid w:val="00027F69"/>
    <w:rsid w:val="000301C2"/>
    <w:rsid w:val="0003059C"/>
    <w:rsid w:val="000305F1"/>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58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850"/>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49F"/>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750"/>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4B7"/>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D98"/>
    <w:rsid w:val="00062FF0"/>
    <w:rsid w:val="00063037"/>
    <w:rsid w:val="00063153"/>
    <w:rsid w:val="00063295"/>
    <w:rsid w:val="00063386"/>
    <w:rsid w:val="0006343E"/>
    <w:rsid w:val="000635E0"/>
    <w:rsid w:val="00063812"/>
    <w:rsid w:val="0006385C"/>
    <w:rsid w:val="000638D9"/>
    <w:rsid w:val="00063980"/>
    <w:rsid w:val="00064162"/>
    <w:rsid w:val="000642BD"/>
    <w:rsid w:val="0006455E"/>
    <w:rsid w:val="00064621"/>
    <w:rsid w:val="00064868"/>
    <w:rsid w:val="000648B5"/>
    <w:rsid w:val="00064B4D"/>
    <w:rsid w:val="00064DCB"/>
    <w:rsid w:val="00064F61"/>
    <w:rsid w:val="00064F81"/>
    <w:rsid w:val="000655F9"/>
    <w:rsid w:val="00065727"/>
    <w:rsid w:val="000657EB"/>
    <w:rsid w:val="000657F7"/>
    <w:rsid w:val="00065AA9"/>
    <w:rsid w:val="00065D2D"/>
    <w:rsid w:val="00065F8B"/>
    <w:rsid w:val="00066297"/>
    <w:rsid w:val="000662A5"/>
    <w:rsid w:val="00066588"/>
    <w:rsid w:val="00066AC2"/>
    <w:rsid w:val="00066C5E"/>
    <w:rsid w:val="00066D78"/>
    <w:rsid w:val="00066ED1"/>
    <w:rsid w:val="00067051"/>
    <w:rsid w:val="00067153"/>
    <w:rsid w:val="00067BD1"/>
    <w:rsid w:val="00070001"/>
    <w:rsid w:val="0007005A"/>
    <w:rsid w:val="0007010E"/>
    <w:rsid w:val="000701C1"/>
    <w:rsid w:val="000703FF"/>
    <w:rsid w:val="0007048E"/>
    <w:rsid w:val="00070542"/>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77D"/>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B0F"/>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55A"/>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88"/>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6DA"/>
    <w:rsid w:val="000956F2"/>
    <w:rsid w:val="000957F1"/>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A6A"/>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42C"/>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9B5"/>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F6"/>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DF4"/>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C6"/>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5A4"/>
    <w:rsid w:val="00101749"/>
    <w:rsid w:val="001018A1"/>
    <w:rsid w:val="001018D8"/>
    <w:rsid w:val="001019FA"/>
    <w:rsid w:val="00101A8E"/>
    <w:rsid w:val="00101BDF"/>
    <w:rsid w:val="00101CD3"/>
    <w:rsid w:val="0010212E"/>
    <w:rsid w:val="00102203"/>
    <w:rsid w:val="00102312"/>
    <w:rsid w:val="0010274F"/>
    <w:rsid w:val="00102981"/>
    <w:rsid w:val="001029B3"/>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DF8"/>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563"/>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D7"/>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5A81"/>
    <w:rsid w:val="00126082"/>
    <w:rsid w:val="00126110"/>
    <w:rsid w:val="001265D5"/>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0"/>
    <w:rsid w:val="00132E37"/>
    <w:rsid w:val="00132EEE"/>
    <w:rsid w:val="00132F88"/>
    <w:rsid w:val="0013301F"/>
    <w:rsid w:val="0013351F"/>
    <w:rsid w:val="0013353B"/>
    <w:rsid w:val="00133698"/>
    <w:rsid w:val="001337C8"/>
    <w:rsid w:val="00133AD7"/>
    <w:rsid w:val="00133CA0"/>
    <w:rsid w:val="00133D4D"/>
    <w:rsid w:val="00134710"/>
    <w:rsid w:val="00134AC2"/>
    <w:rsid w:val="00134CD3"/>
    <w:rsid w:val="00134EFE"/>
    <w:rsid w:val="00135148"/>
    <w:rsid w:val="001352BD"/>
    <w:rsid w:val="001355C2"/>
    <w:rsid w:val="0013572D"/>
    <w:rsid w:val="00135763"/>
    <w:rsid w:val="001359DE"/>
    <w:rsid w:val="00135C50"/>
    <w:rsid w:val="00135DA7"/>
    <w:rsid w:val="00135E59"/>
    <w:rsid w:val="00135EBD"/>
    <w:rsid w:val="00135F67"/>
    <w:rsid w:val="00135FB5"/>
    <w:rsid w:val="001363C2"/>
    <w:rsid w:val="001363F8"/>
    <w:rsid w:val="00136704"/>
    <w:rsid w:val="0013670A"/>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DBD"/>
    <w:rsid w:val="00140F4B"/>
    <w:rsid w:val="00140F8B"/>
    <w:rsid w:val="0014113F"/>
    <w:rsid w:val="0014116B"/>
    <w:rsid w:val="00141342"/>
    <w:rsid w:val="00141559"/>
    <w:rsid w:val="0014170D"/>
    <w:rsid w:val="001417D1"/>
    <w:rsid w:val="00141A1A"/>
    <w:rsid w:val="00141E66"/>
    <w:rsid w:val="0014215E"/>
    <w:rsid w:val="001424A5"/>
    <w:rsid w:val="00142622"/>
    <w:rsid w:val="001428C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7E3"/>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C9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86F"/>
    <w:rsid w:val="00157F75"/>
    <w:rsid w:val="00157FF1"/>
    <w:rsid w:val="00160177"/>
    <w:rsid w:val="001609C8"/>
    <w:rsid w:val="00160B12"/>
    <w:rsid w:val="00160C46"/>
    <w:rsid w:val="00160CA7"/>
    <w:rsid w:val="001612B6"/>
    <w:rsid w:val="001612F0"/>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819"/>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A9"/>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C66"/>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10A"/>
    <w:rsid w:val="00183203"/>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7D2"/>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4DA"/>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13A"/>
    <w:rsid w:val="001923BE"/>
    <w:rsid w:val="00192426"/>
    <w:rsid w:val="0019268A"/>
    <w:rsid w:val="00192762"/>
    <w:rsid w:val="001927F8"/>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328"/>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C2D"/>
    <w:rsid w:val="001A0DFB"/>
    <w:rsid w:val="001A1007"/>
    <w:rsid w:val="001A1775"/>
    <w:rsid w:val="001A192A"/>
    <w:rsid w:val="001A1A20"/>
    <w:rsid w:val="001A1A3C"/>
    <w:rsid w:val="001A1E59"/>
    <w:rsid w:val="001A20A5"/>
    <w:rsid w:val="001A2165"/>
    <w:rsid w:val="001A23CE"/>
    <w:rsid w:val="001A240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0EE"/>
    <w:rsid w:val="001A5305"/>
    <w:rsid w:val="001A5530"/>
    <w:rsid w:val="001A5546"/>
    <w:rsid w:val="001A55F1"/>
    <w:rsid w:val="001A5647"/>
    <w:rsid w:val="001A573C"/>
    <w:rsid w:val="001A57DB"/>
    <w:rsid w:val="001A5976"/>
    <w:rsid w:val="001A5A36"/>
    <w:rsid w:val="001A5A69"/>
    <w:rsid w:val="001A5C56"/>
    <w:rsid w:val="001A629F"/>
    <w:rsid w:val="001A6363"/>
    <w:rsid w:val="001A6637"/>
    <w:rsid w:val="001A6658"/>
    <w:rsid w:val="001A68C6"/>
    <w:rsid w:val="001A690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9F7"/>
    <w:rsid w:val="001B3A3B"/>
    <w:rsid w:val="001B3A99"/>
    <w:rsid w:val="001B3EAA"/>
    <w:rsid w:val="001B3FC5"/>
    <w:rsid w:val="001B3FD2"/>
    <w:rsid w:val="001B4085"/>
    <w:rsid w:val="001B431B"/>
    <w:rsid w:val="001B44FE"/>
    <w:rsid w:val="001B45F5"/>
    <w:rsid w:val="001B47A1"/>
    <w:rsid w:val="001B49C9"/>
    <w:rsid w:val="001B4A79"/>
    <w:rsid w:val="001B4B10"/>
    <w:rsid w:val="001B4BF5"/>
    <w:rsid w:val="001B4C1C"/>
    <w:rsid w:val="001B4C1F"/>
    <w:rsid w:val="001B4DFC"/>
    <w:rsid w:val="001B501A"/>
    <w:rsid w:val="001B5209"/>
    <w:rsid w:val="001B54C9"/>
    <w:rsid w:val="001B5786"/>
    <w:rsid w:val="001B5876"/>
    <w:rsid w:val="001B5906"/>
    <w:rsid w:val="001B5945"/>
    <w:rsid w:val="001B5B5D"/>
    <w:rsid w:val="001B5C10"/>
    <w:rsid w:val="001B5C3D"/>
    <w:rsid w:val="001B5E03"/>
    <w:rsid w:val="001B5F45"/>
    <w:rsid w:val="001B6141"/>
    <w:rsid w:val="001B61B3"/>
    <w:rsid w:val="001B636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1EC"/>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88"/>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962"/>
    <w:rsid w:val="001D7A20"/>
    <w:rsid w:val="001D7B2C"/>
    <w:rsid w:val="001D7DD2"/>
    <w:rsid w:val="001D7F93"/>
    <w:rsid w:val="001D7FA6"/>
    <w:rsid w:val="001E0122"/>
    <w:rsid w:val="001E02F3"/>
    <w:rsid w:val="001E04D0"/>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1F8"/>
    <w:rsid w:val="001E227C"/>
    <w:rsid w:val="001E22AF"/>
    <w:rsid w:val="001E246B"/>
    <w:rsid w:val="001E2532"/>
    <w:rsid w:val="001E29DC"/>
    <w:rsid w:val="001E2CC6"/>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71C"/>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4F27"/>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2C"/>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D5"/>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60F"/>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821"/>
    <w:rsid w:val="00207A21"/>
    <w:rsid w:val="00207AB0"/>
    <w:rsid w:val="00210396"/>
    <w:rsid w:val="0021058F"/>
    <w:rsid w:val="00210799"/>
    <w:rsid w:val="00210955"/>
    <w:rsid w:val="0021095A"/>
    <w:rsid w:val="002109F3"/>
    <w:rsid w:val="00210B0B"/>
    <w:rsid w:val="00210DB0"/>
    <w:rsid w:val="00211285"/>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63"/>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7FA"/>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C69"/>
    <w:rsid w:val="00225EE2"/>
    <w:rsid w:val="00225F05"/>
    <w:rsid w:val="00225FE0"/>
    <w:rsid w:val="00226090"/>
    <w:rsid w:val="0022620B"/>
    <w:rsid w:val="002268D8"/>
    <w:rsid w:val="00226BDC"/>
    <w:rsid w:val="00226D48"/>
    <w:rsid w:val="00226DA1"/>
    <w:rsid w:val="00226E82"/>
    <w:rsid w:val="002271E6"/>
    <w:rsid w:val="002273CD"/>
    <w:rsid w:val="0022769B"/>
    <w:rsid w:val="00227BD9"/>
    <w:rsid w:val="00227F37"/>
    <w:rsid w:val="00227F5A"/>
    <w:rsid w:val="00227FFA"/>
    <w:rsid w:val="0023005E"/>
    <w:rsid w:val="002300A4"/>
    <w:rsid w:val="002300B7"/>
    <w:rsid w:val="0023041F"/>
    <w:rsid w:val="00230427"/>
    <w:rsid w:val="00230452"/>
    <w:rsid w:val="002307C3"/>
    <w:rsid w:val="00230996"/>
    <w:rsid w:val="00230BBE"/>
    <w:rsid w:val="00231188"/>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C76"/>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7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2C5"/>
    <w:rsid w:val="002413FC"/>
    <w:rsid w:val="0024177F"/>
    <w:rsid w:val="00241D1D"/>
    <w:rsid w:val="00241D52"/>
    <w:rsid w:val="00241DFF"/>
    <w:rsid w:val="00241F4D"/>
    <w:rsid w:val="002421E2"/>
    <w:rsid w:val="002423E7"/>
    <w:rsid w:val="00242482"/>
    <w:rsid w:val="00242700"/>
    <w:rsid w:val="0024272A"/>
    <w:rsid w:val="00242773"/>
    <w:rsid w:val="00242785"/>
    <w:rsid w:val="0024284D"/>
    <w:rsid w:val="00242B32"/>
    <w:rsid w:val="00242BCE"/>
    <w:rsid w:val="00242C84"/>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D26"/>
    <w:rsid w:val="00244F5E"/>
    <w:rsid w:val="002450AB"/>
    <w:rsid w:val="002450D5"/>
    <w:rsid w:val="002451F0"/>
    <w:rsid w:val="00245455"/>
    <w:rsid w:val="00245777"/>
    <w:rsid w:val="00245797"/>
    <w:rsid w:val="002457B4"/>
    <w:rsid w:val="00245A39"/>
    <w:rsid w:val="00245A3E"/>
    <w:rsid w:val="00245D65"/>
    <w:rsid w:val="00246804"/>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08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2B9"/>
    <w:rsid w:val="0026343F"/>
    <w:rsid w:val="002635BD"/>
    <w:rsid w:val="002639D2"/>
    <w:rsid w:val="00263CBF"/>
    <w:rsid w:val="00263DC0"/>
    <w:rsid w:val="002640E2"/>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6D57"/>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2DE8"/>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5C"/>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0FBC"/>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E23"/>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B6"/>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5F64"/>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76B"/>
    <w:rsid w:val="002B2AB7"/>
    <w:rsid w:val="002B2C7C"/>
    <w:rsid w:val="002B2FF8"/>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5FA3"/>
    <w:rsid w:val="002B617C"/>
    <w:rsid w:val="002B6609"/>
    <w:rsid w:val="002B66B9"/>
    <w:rsid w:val="002B67BC"/>
    <w:rsid w:val="002B6A84"/>
    <w:rsid w:val="002B6D12"/>
    <w:rsid w:val="002B6E8F"/>
    <w:rsid w:val="002B700B"/>
    <w:rsid w:val="002B722A"/>
    <w:rsid w:val="002B767D"/>
    <w:rsid w:val="002B7705"/>
    <w:rsid w:val="002B7BF7"/>
    <w:rsid w:val="002B7C67"/>
    <w:rsid w:val="002B7DB5"/>
    <w:rsid w:val="002B7E1B"/>
    <w:rsid w:val="002C0457"/>
    <w:rsid w:val="002C04EB"/>
    <w:rsid w:val="002C062E"/>
    <w:rsid w:val="002C0695"/>
    <w:rsid w:val="002C0864"/>
    <w:rsid w:val="002C08E8"/>
    <w:rsid w:val="002C0BD7"/>
    <w:rsid w:val="002C0D69"/>
    <w:rsid w:val="002C0E71"/>
    <w:rsid w:val="002C1047"/>
    <w:rsid w:val="002C11A7"/>
    <w:rsid w:val="002C1783"/>
    <w:rsid w:val="002C1B77"/>
    <w:rsid w:val="002C1C35"/>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56"/>
    <w:rsid w:val="002C53CF"/>
    <w:rsid w:val="002C557A"/>
    <w:rsid w:val="002C56E0"/>
    <w:rsid w:val="002C58AE"/>
    <w:rsid w:val="002C6112"/>
    <w:rsid w:val="002C6123"/>
    <w:rsid w:val="002C630B"/>
    <w:rsid w:val="002C64DC"/>
    <w:rsid w:val="002C665F"/>
    <w:rsid w:val="002C67CB"/>
    <w:rsid w:val="002C68AE"/>
    <w:rsid w:val="002C6AB6"/>
    <w:rsid w:val="002C6C77"/>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9DE"/>
    <w:rsid w:val="002D0A70"/>
    <w:rsid w:val="002D0AA7"/>
    <w:rsid w:val="002D0C54"/>
    <w:rsid w:val="002D0CC6"/>
    <w:rsid w:val="002D0D08"/>
    <w:rsid w:val="002D144D"/>
    <w:rsid w:val="002D168C"/>
    <w:rsid w:val="002D1A4C"/>
    <w:rsid w:val="002D1BB6"/>
    <w:rsid w:val="002D1C33"/>
    <w:rsid w:val="002D1C57"/>
    <w:rsid w:val="002D21EE"/>
    <w:rsid w:val="002D22AF"/>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6A9"/>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644"/>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4F59"/>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BD4"/>
    <w:rsid w:val="002F6CF7"/>
    <w:rsid w:val="002F6EAB"/>
    <w:rsid w:val="002F70C4"/>
    <w:rsid w:val="002F7180"/>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C6"/>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84A"/>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6"/>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86E"/>
    <w:rsid w:val="00335B1E"/>
    <w:rsid w:val="00335BA7"/>
    <w:rsid w:val="00335CB9"/>
    <w:rsid w:val="00335E16"/>
    <w:rsid w:val="00335E80"/>
    <w:rsid w:val="00335EC9"/>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8D5"/>
    <w:rsid w:val="0034096E"/>
    <w:rsid w:val="003409E8"/>
    <w:rsid w:val="0034102D"/>
    <w:rsid w:val="00341154"/>
    <w:rsid w:val="0034146F"/>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A22"/>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2F7D"/>
    <w:rsid w:val="00353341"/>
    <w:rsid w:val="00353502"/>
    <w:rsid w:val="003535A9"/>
    <w:rsid w:val="003535B3"/>
    <w:rsid w:val="003538B1"/>
    <w:rsid w:val="00353CE0"/>
    <w:rsid w:val="00353EFA"/>
    <w:rsid w:val="003540A2"/>
    <w:rsid w:val="0035414C"/>
    <w:rsid w:val="00354B38"/>
    <w:rsid w:val="00354BB3"/>
    <w:rsid w:val="00354BE3"/>
    <w:rsid w:val="00354CA2"/>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5AE"/>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274"/>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C8"/>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BC6"/>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36"/>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78"/>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2BD"/>
    <w:rsid w:val="003933A7"/>
    <w:rsid w:val="00393448"/>
    <w:rsid w:val="003934F3"/>
    <w:rsid w:val="003939EB"/>
    <w:rsid w:val="00393A60"/>
    <w:rsid w:val="00393DAC"/>
    <w:rsid w:val="00393E14"/>
    <w:rsid w:val="00393E85"/>
    <w:rsid w:val="00393EE6"/>
    <w:rsid w:val="0039422A"/>
    <w:rsid w:val="00394852"/>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9E1"/>
    <w:rsid w:val="00396B27"/>
    <w:rsid w:val="00396BB5"/>
    <w:rsid w:val="00396C07"/>
    <w:rsid w:val="00396C63"/>
    <w:rsid w:val="0039701D"/>
    <w:rsid w:val="0039708B"/>
    <w:rsid w:val="003970A2"/>
    <w:rsid w:val="003972BC"/>
    <w:rsid w:val="00397339"/>
    <w:rsid w:val="003973CB"/>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213"/>
    <w:rsid w:val="003B1367"/>
    <w:rsid w:val="003B1609"/>
    <w:rsid w:val="003B1623"/>
    <w:rsid w:val="003B1818"/>
    <w:rsid w:val="003B1842"/>
    <w:rsid w:val="003B1D77"/>
    <w:rsid w:val="003B1F85"/>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BF1"/>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0E"/>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0DA"/>
    <w:rsid w:val="003E011D"/>
    <w:rsid w:val="003E02E1"/>
    <w:rsid w:val="003E0356"/>
    <w:rsid w:val="003E0809"/>
    <w:rsid w:val="003E095E"/>
    <w:rsid w:val="003E0968"/>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20"/>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66C"/>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D3F"/>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39B"/>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3ECA"/>
    <w:rsid w:val="003F4119"/>
    <w:rsid w:val="003F4302"/>
    <w:rsid w:val="003F4C8A"/>
    <w:rsid w:val="003F50D0"/>
    <w:rsid w:val="003F522C"/>
    <w:rsid w:val="003F5259"/>
    <w:rsid w:val="003F5266"/>
    <w:rsid w:val="003F5442"/>
    <w:rsid w:val="003F56C1"/>
    <w:rsid w:val="003F58EB"/>
    <w:rsid w:val="003F5B72"/>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442"/>
    <w:rsid w:val="00402623"/>
    <w:rsid w:val="0040275C"/>
    <w:rsid w:val="004028AF"/>
    <w:rsid w:val="00402AD8"/>
    <w:rsid w:val="00402B9E"/>
    <w:rsid w:val="00402CE1"/>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16F"/>
    <w:rsid w:val="004055EB"/>
    <w:rsid w:val="00405832"/>
    <w:rsid w:val="00405887"/>
    <w:rsid w:val="00405BC0"/>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5F4"/>
    <w:rsid w:val="004077FE"/>
    <w:rsid w:val="004079ED"/>
    <w:rsid w:val="00407BE0"/>
    <w:rsid w:val="00407CFA"/>
    <w:rsid w:val="00407FF4"/>
    <w:rsid w:val="00410232"/>
    <w:rsid w:val="0041027E"/>
    <w:rsid w:val="004102E6"/>
    <w:rsid w:val="0041053C"/>
    <w:rsid w:val="004107CC"/>
    <w:rsid w:val="004108C4"/>
    <w:rsid w:val="004109FC"/>
    <w:rsid w:val="004109FE"/>
    <w:rsid w:val="00410EAE"/>
    <w:rsid w:val="00411309"/>
    <w:rsid w:val="004114D9"/>
    <w:rsid w:val="0041160F"/>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DD2"/>
    <w:rsid w:val="00413F24"/>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2C2E"/>
    <w:rsid w:val="00423066"/>
    <w:rsid w:val="004230E7"/>
    <w:rsid w:val="00423303"/>
    <w:rsid w:val="004233CC"/>
    <w:rsid w:val="00423723"/>
    <w:rsid w:val="004237E9"/>
    <w:rsid w:val="0042391C"/>
    <w:rsid w:val="00423997"/>
    <w:rsid w:val="0042399D"/>
    <w:rsid w:val="00423A58"/>
    <w:rsid w:val="00423CAB"/>
    <w:rsid w:val="004240C2"/>
    <w:rsid w:val="00424139"/>
    <w:rsid w:val="004241AD"/>
    <w:rsid w:val="004242AD"/>
    <w:rsid w:val="004247E3"/>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D6F"/>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3B"/>
    <w:rsid w:val="00437FB2"/>
    <w:rsid w:val="00440046"/>
    <w:rsid w:val="0044021B"/>
    <w:rsid w:val="00440271"/>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73"/>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E21"/>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A6"/>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7D"/>
    <w:rsid w:val="00462BAB"/>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925"/>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CB1"/>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291"/>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0E30"/>
    <w:rsid w:val="004811D2"/>
    <w:rsid w:val="004811FA"/>
    <w:rsid w:val="00481288"/>
    <w:rsid w:val="004812A4"/>
    <w:rsid w:val="00481407"/>
    <w:rsid w:val="00481847"/>
    <w:rsid w:val="00481989"/>
    <w:rsid w:val="00481A42"/>
    <w:rsid w:val="00481DDE"/>
    <w:rsid w:val="00481E24"/>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B0A"/>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64"/>
    <w:rsid w:val="0048739B"/>
    <w:rsid w:val="004874BF"/>
    <w:rsid w:val="00487942"/>
    <w:rsid w:val="004879D0"/>
    <w:rsid w:val="00487BB0"/>
    <w:rsid w:val="00487D64"/>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2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363"/>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E2E"/>
    <w:rsid w:val="004B6F05"/>
    <w:rsid w:val="004B6F15"/>
    <w:rsid w:val="004B70A7"/>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622"/>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39"/>
    <w:rsid w:val="004C64CF"/>
    <w:rsid w:val="004C71AA"/>
    <w:rsid w:val="004C729E"/>
    <w:rsid w:val="004C732F"/>
    <w:rsid w:val="004C73A4"/>
    <w:rsid w:val="004C7487"/>
    <w:rsid w:val="004C7540"/>
    <w:rsid w:val="004C76EA"/>
    <w:rsid w:val="004C779E"/>
    <w:rsid w:val="004C786A"/>
    <w:rsid w:val="004C793E"/>
    <w:rsid w:val="004C7B0B"/>
    <w:rsid w:val="004C7B87"/>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48"/>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BF"/>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6F"/>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168"/>
    <w:rsid w:val="004E35FE"/>
    <w:rsid w:val="004E39C3"/>
    <w:rsid w:val="004E3C8C"/>
    <w:rsid w:val="004E3DEC"/>
    <w:rsid w:val="004E413A"/>
    <w:rsid w:val="004E41DE"/>
    <w:rsid w:val="004E4492"/>
    <w:rsid w:val="004E467F"/>
    <w:rsid w:val="004E46FD"/>
    <w:rsid w:val="004E4753"/>
    <w:rsid w:val="004E4A35"/>
    <w:rsid w:val="004E4ACF"/>
    <w:rsid w:val="004E4B85"/>
    <w:rsid w:val="004E4C5C"/>
    <w:rsid w:val="004E4D92"/>
    <w:rsid w:val="004E4D9E"/>
    <w:rsid w:val="004E4E53"/>
    <w:rsid w:val="004E5003"/>
    <w:rsid w:val="004E516C"/>
    <w:rsid w:val="004E5203"/>
    <w:rsid w:val="004E5698"/>
    <w:rsid w:val="004E5708"/>
    <w:rsid w:val="004E575C"/>
    <w:rsid w:val="004E5B0F"/>
    <w:rsid w:val="004E5B16"/>
    <w:rsid w:val="004E5CA4"/>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8E8"/>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0F6A"/>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628"/>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987"/>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DF6"/>
    <w:rsid w:val="00523FBD"/>
    <w:rsid w:val="00524261"/>
    <w:rsid w:val="005242A1"/>
    <w:rsid w:val="005245BB"/>
    <w:rsid w:val="005247B7"/>
    <w:rsid w:val="0052487E"/>
    <w:rsid w:val="00524BDE"/>
    <w:rsid w:val="00524E45"/>
    <w:rsid w:val="00525051"/>
    <w:rsid w:val="00525404"/>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E"/>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59"/>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99B"/>
    <w:rsid w:val="00552A52"/>
    <w:rsid w:val="00552B8B"/>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1D9"/>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86"/>
    <w:rsid w:val="005665C1"/>
    <w:rsid w:val="00566707"/>
    <w:rsid w:val="00566C01"/>
    <w:rsid w:val="00566DFC"/>
    <w:rsid w:val="00566E4F"/>
    <w:rsid w:val="005670DE"/>
    <w:rsid w:val="0056744B"/>
    <w:rsid w:val="00567475"/>
    <w:rsid w:val="0056758C"/>
    <w:rsid w:val="00567781"/>
    <w:rsid w:val="005678EA"/>
    <w:rsid w:val="00567948"/>
    <w:rsid w:val="00567A16"/>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BA3"/>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A9"/>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6ED9"/>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02C"/>
    <w:rsid w:val="005831C7"/>
    <w:rsid w:val="005832A5"/>
    <w:rsid w:val="005834E3"/>
    <w:rsid w:val="005835E3"/>
    <w:rsid w:val="0058362C"/>
    <w:rsid w:val="00583804"/>
    <w:rsid w:val="005838D1"/>
    <w:rsid w:val="00583951"/>
    <w:rsid w:val="00583B03"/>
    <w:rsid w:val="00583B1C"/>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878"/>
    <w:rsid w:val="0058695C"/>
    <w:rsid w:val="0058698C"/>
    <w:rsid w:val="0058698E"/>
    <w:rsid w:val="00586A0B"/>
    <w:rsid w:val="00586D9A"/>
    <w:rsid w:val="00586E08"/>
    <w:rsid w:val="00586FBC"/>
    <w:rsid w:val="00587430"/>
    <w:rsid w:val="005874EC"/>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F5"/>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39D"/>
    <w:rsid w:val="005A4447"/>
    <w:rsid w:val="005A4628"/>
    <w:rsid w:val="005A4A38"/>
    <w:rsid w:val="005A4F0B"/>
    <w:rsid w:val="005A4FCD"/>
    <w:rsid w:val="005A4FD4"/>
    <w:rsid w:val="005A5023"/>
    <w:rsid w:val="005A50D3"/>
    <w:rsid w:val="005A5393"/>
    <w:rsid w:val="005A53FA"/>
    <w:rsid w:val="005A5868"/>
    <w:rsid w:val="005A5956"/>
    <w:rsid w:val="005A5A61"/>
    <w:rsid w:val="005A5F5A"/>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A88"/>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ED7"/>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765"/>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0E0"/>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544"/>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63D"/>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563"/>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99D"/>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12"/>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C95"/>
    <w:rsid w:val="00600D9B"/>
    <w:rsid w:val="00600F39"/>
    <w:rsid w:val="00601156"/>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5DE"/>
    <w:rsid w:val="006126A9"/>
    <w:rsid w:val="00612721"/>
    <w:rsid w:val="00612811"/>
    <w:rsid w:val="00612970"/>
    <w:rsid w:val="00612B60"/>
    <w:rsid w:val="00612C26"/>
    <w:rsid w:val="00612CE6"/>
    <w:rsid w:val="00612D1D"/>
    <w:rsid w:val="00612E19"/>
    <w:rsid w:val="00612FE7"/>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0F2"/>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17EF3"/>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1"/>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0E08"/>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24"/>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B88"/>
    <w:rsid w:val="00647CD2"/>
    <w:rsid w:val="00647FEE"/>
    <w:rsid w:val="00650016"/>
    <w:rsid w:val="0065009F"/>
    <w:rsid w:val="00650110"/>
    <w:rsid w:val="006501D3"/>
    <w:rsid w:val="006504AF"/>
    <w:rsid w:val="006505FC"/>
    <w:rsid w:val="0065081C"/>
    <w:rsid w:val="0065092E"/>
    <w:rsid w:val="00650CC8"/>
    <w:rsid w:val="00650D85"/>
    <w:rsid w:val="00650D93"/>
    <w:rsid w:val="00650E33"/>
    <w:rsid w:val="00651165"/>
    <w:rsid w:val="00651354"/>
    <w:rsid w:val="00651442"/>
    <w:rsid w:val="00651A14"/>
    <w:rsid w:val="00651AC7"/>
    <w:rsid w:val="00651B46"/>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B5C"/>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CCC"/>
    <w:rsid w:val="00660DB6"/>
    <w:rsid w:val="006610A3"/>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0C"/>
    <w:rsid w:val="00666A61"/>
    <w:rsid w:val="00666B94"/>
    <w:rsid w:val="00666C07"/>
    <w:rsid w:val="00666CF0"/>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A81"/>
    <w:rsid w:val="00673BBA"/>
    <w:rsid w:val="00673C5C"/>
    <w:rsid w:val="00673E68"/>
    <w:rsid w:val="0067423A"/>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0BE"/>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B61"/>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6B6"/>
    <w:rsid w:val="006927FC"/>
    <w:rsid w:val="00692A8B"/>
    <w:rsid w:val="00692C04"/>
    <w:rsid w:val="00693113"/>
    <w:rsid w:val="00693285"/>
    <w:rsid w:val="00693472"/>
    <w:rsid w:val="006937F4"/>
    <w:rsid w:val="00693901"/>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9ED"/>
    <w:rsid w:val="00696BCD"/>
    <w:rsid w:val="00696EDA"/>
    <w:rsid w:val="00697120"/>
    <w:rsid w:val="00697576"/>
    <w:rsid w:val="0069761F"/>
    <w:rsid w:val="006976AA"/>
    <w:rsid w:val="00697988"/>
    <w:rsid w:val="00697F11"/>
    <w:rsid w:val="006A0150"/>
    <w:rsid w:val="006A01F5"/>
    <w:rsid w:val="006A07B4"/>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468"/>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D97"/>
    <w:rsid w:val="006A7E80"/>
    <w:rsid w:val="006B0056"/>
    <w:rsid w:val="006B01E9"/>
    <w:rsid w:val="006B03AF"/>
    <w:rsid w:val="006B0422"/>
    <w:rsid w:val="006B0476"/>
    <w:rsid w:val="006B08D5"/>
    <w:rsid w:val="006B0F62"/>
    <w:rsid w:val="006B1176"/>
    <w:rsid w:val="006B12ED"/>
    <w:rsid w:val="006B13EF"/>
    <w:rsid w:val="006B145A"/>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7AB"/>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E06"/>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A84"/>
    <w:rsid w:val="006C7B6E"/>
    <w:rsid w:val="006C7BDF"/>
    <w:rsid w:val="006C7CBB"/>
    <w:rsid w:val="006C7D7E"/>
    <w:rsid w:val="006C7DF8"/>
    <w:rsid w:val="006C7F94"/>
    <w:rsid w:val="006D05CC"/>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DDD"/>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43"/>
    <w:rsid w:val="006E6BC5"/>
    <w:rsid w:val="006E6FE6"/>
    <w:rsid w:val="006E706E"/>
    <w:rsid w:val="006E719B"/>
    <w:rsid w:val="006E72B4"/>
    <w:rsid w:val="006E7558"/>
    <w:rsid w:val="006E75E6"/>
    <w:rsid w:val="006E7649"/>
    <w:rsid w:val="006E7652"/>
    <w:rsid w:val="006E7669"/>
    <w:rsid w:val="006E7781"/>
    <w:rsid w:val="006E77AA"/>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78F"/>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2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173"/>
    <w:rsid w:val="00710341"/>
    <w:rsid w:val="0071034C"/>
    <w:rsid w:val="00710540"/>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7B5"/>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7A2"/>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5"/>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09"/>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A28"/>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91D"/>
    <w:rsid w:val="00760D0B"/>
    <w:rsid w:val="00760DD1"/>
    <w:rsid w:val="00761090"/>
    <w:rsid w:val="007616D3"/>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7C2"/>
    <w:rsid w:val="0076487E"/>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019"/>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25F"/>
    <w:rsid w:val="00775525"/>
    <w:rsid w:val="0077552B"/>
    <w:rsid w:val="00775627"/>
    <w:rsid w:val="007758E5"/>
    <w:rsid w:val="00775D11"/>
    <w:rsid w:val="00775E3A"/>
    <w:rsid w:val="00775F41"/>
    <w:rsid w:val="00776123"/>
    <w:rsid w:val="00776587"/>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77D9F"/>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237"/>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48"/>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4B9"/>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3D8"/>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E7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3BEA"/>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46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2A"/>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5D"/>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10B"/>
    <w:rsid w:val="007E72BD"/>
    <w:rsid w:val="007E74C5"/>
    <w:rsid w:val="007E7599"/>
    <w:rsid w:val="007E78E4"/>
    <w:rsid w:val="007E78E6"/>
    <w:rsid w:val="007E7C7F"/>
    <w:rsid w:val="007E7DA1"/>
    <w:rsid w:val="007E7F8D"/>
    <w:rsid w:val="007F0110"/>
    <w:rsid w:val="007F01DF"/>
    <w:rsid w:val="007F023F"/>
    <w:rsid w:val="007F0336"/>
    <w:rsid w:val="007F0344"/>
    <w:rsid w:val="007F0479"/>
    <w:rsid w:val="007F04CE"/>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444"/>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199"/>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D6"/>
    <w:rsid w:val="008017ED"/>
    <w:rsid w:val="00801B2C"/>
    <w:rsid w:val="00801B89"/>
    <w:rsid w:val="00801C92"/>
    <w:rsid w:val="00801CD7"/>
    <w:rsid w:val="00801DB6"/>
    <w:rsid w:val="00801EA6"/>
    <w:rsid w:val="008021AC"/>
    <w:rsid w:val="0080250A"/>
    <w:rsid w:val="008026B9"/>
    <w:rsid w:val="008028B4"/>
    <w:rsid w:val="00802B45"/>
    <w:rsid w:val="00802B96"/>
    <w:rsid w:val="00802E44"/>
    <w:rsid w:val="00802E8E"/>
    <w:rsid w:val="00802F77"/>
    <w:rsid w:val="008031E1"/>
    <w:rsid w:val="008032B9"/>
    <w:rsid w:val="008035DD"/>
    <w:rsid w:val="00803687"/>
    <w:rsid w:val="00803DBB"/>
    <w:rsid w:val="00803F1A"/>
    <w:rsid w:val="00804223"/>
    <w:rsid w:val="008043A2"/>
    <w:rsid w:val="00804727"/>
    <w:rsid w:val="008048D4"/>
    <w:rsid w:val="00804B2F"/>
    <w:rsid w:val="00804B4A"/>
    <w:rsid w:val="00804BE1"/>
    <w:rsid w:val="00804D79"/>
    <w:rsid w:val="00804DD9"/>
    <w:rsid w:val="00804E52"/>
    <w:rsid w:val="008050F3"/>
    <w:rsid w:val="0080519D"/>
    <w:rsid w:val="008051E6"/>
    <w:rsid w:val="00805216"/>
    <w:rsid w:val="00805272"/>
    <w:rsid w:val="008052BC"/>
    <w:rsid w:val="008054D5"/>
    <w:rsid w:val="00805668"/>
    <w:rsid w:val="00805F9F"/>
    <w:rsid w:val="008061A3"/>
    <w:rsid w:val="00806732"/>
    <w:rsid w:val="00806784"/>
    <w:rsid w:val="00806973"/>
    <w:rsid w:val="00806C7F"/>
    <w:rsid w:val="00806CE2"/>
    <w:rsid w:val="00806EA4"/>
    <w:rsid w:val="00807116"/>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CA"/>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B50"/>
    <w:rsid w:val="00827CC5"/>
    <w:rsid w:val="00827CD1"/>
    <w:rsid w:val="00827E3D"/>
    <w:rsid w:val="00827FC5"/>
    <w:rsid w:val="0083022E"/>
    <w:rsid w:val="00830345"/>
    <w:rsid w:val="00830489"/>
    <w:rsid w:val="008307A9"/>
    <w:rsid w:val="00830907"/>
    <w:rsid w:val="008309D3"/>
    <w:rsid w:val="00830A99"/>
    <w:rsid w:val="00830C3B"/>
    <w:rsid w:val="00830C97"/>
    <w:rsid w:val="00830D0C"/>
    <w:rsid w:val="0083137A"/>
    <w:rsid w:val="00831468"/>
    <w:rsid w:val="0083146E"/>
    <w:rsid w:val="008317E6"/>
    <w:rsid w:val="0083192D"/>
    <w:rsid w:val="008319C6"/>
    <w:rsid w:val="00831BBA"/>
    <w:rsid w:val="00831C51"/>
    <w:rsid w:val="00831DE7"/>
    <w:rsid w:val="00831E12"/>
    <w:rsid w:val="00831F88"/>
    <w:rsid w:val="0083203E"/>
    <w:rsid w:val="0083215D"/>
    <w:rsid w:val="00832196"/>
    <w:rsid w:val="00832252"/>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03A"/>
    <w:rsid w:val="0083420D"/>
    <w:rsid w:val="008345FC"/>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AA"/>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063"/>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60"/>
    <w:rsid w:val="00843FC4"/>
    <w:rsid w:val="00843FD9"/>
    <w:rsid w:val="0084407D"/>
    <w:rsid w:val="00844284"/>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3C1"/>
    <w:rsid w:val="00847543"/>
    <w:rsid w:val="00847986"/>
    <w:rsid w:val="00847A9A"/>
    <w:rsid w:val="00847C2A"/>
    <w:rsid w:val="00847C78"/>
    <w:rsid w:val="00847D57"/>
    <w:rsid w:val="00847E3D"/>
    <w:rsid w:val="00847F80"/>
    <w:rsid w:val="00847FBE"/>
    <w:rsid w:val="0085007C"/>
    <w:rsid w:val="008503C0"/>
    <w:rsid w:val="008504AE"/>
    <w:rsid w:val="008507F5"/>
    <w:rsid w:val="00850851"/>
    <w:rsid w:val="00850BFD"/>
    <w:rsid w:val="00850D6F"/>
    <w:rsid w:val="00851032"/>
    <w:rsid w:val="00851172"/>
    <w:rsid w:val="008518D5"/>
    <w:rsid w:val="00851901"/>
    <w:rsid w:val="008519EC"/>
    <w:rsid w:val="00851B46"/>
    <w:rsid w:val="00851D29"/>
    <w:rsid w:val="00851EB4"/>
    <w:rsid w:val="00851EC5"/>
    <w:rsid w:val="00851ED3"/>
    <w:rsid w:val="00851FD5"/>
    <w:rsid w:val="0085206F"/>
    <w:rsid w:val="008520B2"/>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739"/>
    <w:rsid w:val="00855873"/>
    <w:rsid w:val="00855B34"/>
    <w:rsid w:val="00855B69"/>
    <w:rsid w:val="00855E90"/>
    <w:rsid w:val="00856036"/>
    <w:rsid w:val="0085622B"/>
    <w:rsid w:val="00856231"/>
    <w:rsid w:val="008562D4"/>
    <w:rsid w:val="008563B5"/>
    <w:rsid w:val="008563B7"/>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4E3B"/>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78C"/>
    <w:rsid w:val="00886B85"/>
    <w:rsid w:val="00886E2B"/>
    <w:rsid w:val="00886E8C"/>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8FC"/>
    <w:rsid w:val="00892910"/>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A33"/>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074"/>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57"/>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1F22"/>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E14"/>
    <w:rsid w:val="008D3F61"/>
    <w:rsid w:val="008D4166"/>
    <w:rsid w:val="008D4264"/>
    <w:rsid w:val="008D431A"/>
    <w:rsid w:val="008D4356"/>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E9"/>
    <w:rsid w:val="008D7419"/>
    <w:rsid w:val="008D742D"/>
    <w:rsid w:val="008D757B"/>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61F"/>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763"/>
    <w:rsid w:val="008F2916"/>
    <w:rsid w:val="008F2CB4"/>
    <w:rsid w:val="008F2D8F"/>
    <w:rsid w:val="008F2E2A"/>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BA8"/>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39D"/>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C95"/>
    <w:rsid w:val="00914DB0"/>
    <w:rsid w:val="00914EDB"/>
    <w:rsid w:val="00915123"/>
    <w:rsid w:val="0091539A"/>
    <w:rsid w:val="009155E9"/>
    <w:rsid w:val="0091562F"/>
    <w:rsid w:val="0091571E"/>
    <w:rsid w:val="00915C5E"/>
    <w:rsid w:val="00915EAE"/>
    <w:rsid w:val="00915EF0"/>
    <w:rsid w:val="00915FE5"/>
    <w:rsid w:val="009161E7"/>
    <w:rsid w:val="009163A4"/>
    <w:rsid w:val="00916A7A"/>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31"/>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794"/>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9C3"/>
    <w:rsid w:val="00932A61"/>
    <w:rsid w:val="00932D7B"/>
    <w:rsid w:val="00932E10"/>
    <w:rsid w:val="00932EC6"/>
    <w:rsid w:val="00933194"/>
    <w:rsid w:val="00933369"/>
    <w:rsid w:val="00933444"/>
    <w:rsid w:val="00933530"/>
    <w:rsid w:val="009335F6"/>
    <w:rsid w:val="009339A4"/>
    <w:rsid w:val="0093421E"/>
    <w:rsid w:val="009342D0"/>
    <w:rsid w:val="009343A7"/>
    <w:rsid w:val="009344D4"/>
    <w:rsid w:val="009346EE"/>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6"/>
    <w:rsid w:val="00936367"/>
    <w:rsid w:val="00936914"/>
    <w:rsid w:val="00936986"/>
    <w:rsid w:val="0093698D"/>
    <w:rsid w:val="00936D18"/>
    <w:rsid w:val="009370AA"/>
    <w:rsid w:val="00937393"/>
    <w:rsid w:val="00937438"/>
    <w:rsid w:val="00937604"/>
    <w:rsid w:val="0093762D"/>
    <w:rsid w:val="00937791"/>
    <w:rsid w:val="009377B6"/>
    <w:rsid w:val="009378A6"/>
    <w:rsid w:val="00937913"/>
    <w:rsid w:val="00937B21"/>
    <w:rsid w:val="00937DAD"/>
    <w:rsid w:val="00937F28"/>
    <w:rsid w:val="00937FC1"/>
    <w:rsid w:val="00940147"/>
    <w:rsid w:val="009405CF"/>
    <w:rsid w:val="00940616"/>
    <w:rsid w:val="0094065B"/>
    <w:rsid w:val="009406CB"/>
    <w:rsid w:val="00940746"/>
    <w:rsid w:val="009409A1"/>
    <w:rsid w:val="00940B62"/>
    <w:rsid w:val="009410A6"/>
    <w:rsid w:val="0094118C"/>
    <w:rsid w:val="0094122E"/>
    <w:rsid w:val="0094123E"/>
    <w:rsid w:val="00941256"/>
    <w:rsid w:val="0094137F"/>
    <w:rsid w:val="0094141A"/>
    <w:rsid w:val="0094150C"/>
    <w:rsid w:val="00941626"/>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B96"/>
    <w:rsid w:val="00957C0E"/>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72"/>
    <w:rsid w:val="00966BBE"/>
    <w:rsid w:val="00966EFD"/>
    <w:rsid w:val="0096739F"/>
    <w:rsid w:val="0096754F"/>
    <w:rsid w:val="009677A2"/>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3E04"/>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3B"/>
    <w:rsid w:val="009779B5"/>
    <w:rsid w:val="009779E8"/>
    <w:rsid w:val="00977A6C"/>
    <w:rsid w:val="00977C72"/>
    <w:rsid w:val="00977F5A"/>
    <w:rsid w:val="00977F7B"/>
    <w:rsid w:val="00977FA4"/>
    <w:rsid w:val="00977FD1"/>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ACB"/>
    <w:rsid w:val="00984B23"/>
    <w:rsid w:val="00984B9B"/>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4E"/>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AF3"/>
    <w:rsid w:val="00996B16"/>
    <w:rsid w:val="00996B7A"/>
    <w:rsid w:val="00996D46"/>
    <w:rsid w:val="009970EC"/>
    <w:rsid w:val="00997194"/>
    <w:rsid w:val="009972A0"/>
    <w:rsid w:val="00997418"/>
    <w:rsid w:val="0099750F"/>
    <w:rsid w:val="00997690"/>
    <w:rsid w:val="009976BB"/>
    <w:rsid w:val="009978B5"/>
    <w:rsid w:val="00997C79"/>
    <w:rsid w:val="00997CAF"/>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A4"/>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4B"/>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58"/>
    <w:rsid w:val="009B6BA6"/>
    <w:rsid w:val="009B6BBA"/>
    <w:rsid w:val="009B6EC7"/>
    <w:rsid w:val="009B700D"/>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1E0"/>
    <w:rsid w:val="009D06B7"/>
    <w:rsid w:val="009D07B8"/>
    <w:rsid w:val="009D096C"/>
    <w:rsid w:val="009D0A62"/>
    <w:rsid w:val="009D0B36"/>
    <w:rsid w:val="009D0EA0"/>
    <w:rsid w:val="009D1059"/>
    <w:rsid w:val="009D1073"/>
    <w:rsid w:val="009D13B5"/>
    <w:rsid w:val="009D149A"/>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5A6"/>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47C"/>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5D"/>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2"/>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041"/>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00"/>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D55"/>
    <w:rsid w:val="00A06FE9"/>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7C9"/>
    <w:rsid w:val="00A11970"/>
    <w:rsid w:val="00A119EA"/>
    <w:rsid w:val="00A11A80"/>
    <w:rsid w:val="00A11AD7"/>
    <w:rsid w:val="00A11E0C"/>
    <w:rsid w:val="00A11F3E"/>
    <w:rsid w:val="00A12056"/>
    <w:rsid w:val="00A12202"/>
    <w:rsid w:val="00A12289"/>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0F"/>
    <w:rsid w:val="00A13AFA"/>
    <w:rsid w:val="00A13DBE"/>
    <w:rsid w:val="00A13DDD"/>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E43"/>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BA9"/>
    <w:rsid w:val="00A21E0D"/>
    <w:rsid w:val="00A21ED4"/>
    <w:rsid w:val="00A21F19"/>
    <w:rsid w:val="00A221D5"/>
    <w:rsid w:val="00A222E8"/>
    <w:rsid w:val="00A2260B"/>
    <w:rsid w:val="00A227A2"/>
    <w:rsid w:val="00A22A76"/>
    <w:rsid w:val="00A22DC6"/>
    <w:rsid w:val="00A23078"/>
    <w:rsid w:val="00A23122"/>
    <w:rsid w:val="00A23190"/>
    <w:rsid w:val="00A234D5"/>
    <w:rsid w:val="00A235AA"/>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05D"/>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61"/>
    <w:rsid w:val="00A353DB"/>
    <w:rsid w:val="00A35531"/>
    <w:rsid w:val="00A35B4F"/>
    <w:rsid w:val="00A35D66"/>
    <w:rsid w:val="00A35DC3"/>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2E1"/>
    <w:rsid w:val="00A434CE"/>
    <w:rsid w:val="00A43642"/>
    <w:rsid w:val="00A436CE"/>
    <w:rsid w:val="00A437D9"/>
    <w:rsid w:val="00A4392C"/>
    <w:rsid w:val="00A4394C"/>
    <w:rsid w:val="00A4398F"/>
    <w:rsid w:val="00A439C2"/>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313"/>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B27"/>
    <w:rsid w:val="00A50E4B"/>
    <w:rsid w:val="00A50F34"/>
    <w:rsid w:val="00A51349"/>
    <w:rsid w:val="00A5144E"/>
    <w:rsid w:val="00A514B5"/>
    <w:rsid w:val="00A51835"/>
    <w:rsid w:val="00A51840"/>
    <w:rsid w:val="00A51AE2"/>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9B"/>
    <w:rsid w:val="00A60CB4"/>
    <w:rsid w:val="00A60E7C"/>
    <w:rsid w:val="00A61279"/>
    <w:rsid w:val="00A6146D"/>
    <w:rsid w:val="00A61D60"/>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70B"/>
    <w:rsid w:val="00A66897"/>
    <w:rsid w:val="00A669FE"/>
    <w:rsid w:val="00A66B24"/>
    <w:rsid w:val="00A66BBB"/>
    <w:rsid w:val="00A66EE5"/>
    <w:rsid w:val="00A66EFE"/>
    <w:rsid w:val="00A66F0D"/>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C91"/>
    <w:rsid w:val="00A70E1F"/>
    <w:rsid w:val="00A70E49"/>
    <w:rsid w:val="00A70E61"/>
    <w:rsid w:val="00A70E65"/>
    <w:rsid w:val="00A70EEF"/>
    <w:rsid w:val="00A711C3"/>
    <w:rsid w:val="00A712D1"/>
    <w:rsid w:val="00A71454"/>
    <w:rsid w:val="00A714A6"/>
    <w:rsid w:val="00A715FA"/>
    <w:rsid w:val="00A7162B"/>
    <w:rsid w:val="00A71CA2"/>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BE7"/>
    <w:rsid w:val="00A77C8F"/>
    <w:rsid w:val="00A8029C"/>
    <w:rsid w:val="00A80569"/>
    <w:rsid w:val="00A805E9"/>
    <w:rsid w:val="00A80773"/>
    <w:rsid w:val="00A80951"/>
    <w:rsid w:val="00A80B24"/>
    <w:rsid w:val="00A80B36"/>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4F34"/>
    <w:rsid w:val="00A8510B"/>
    <w:rsid w:val="00A85288"/>
    <w:rsid w:val="00A85299"/>
    <w:rsid w:val="00A85451"/>
    <w:rsid w:val="00A85571"/>
    <w:rsid w:val="00A85A8C"/>
    <w:rsid w:val="00A85BA9"/>
    <w:rsid w:val="00A85D21"/>
    <w:rsid w:val="00A862A5"/>
    <w:rsid w:val="00A86471"/>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462"/>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6E43"/>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BA3"/>
    <w:rsid w:val="00AA3CEF"/>
    <w:rsid w:val="00AA3D59"/>
    <w:rsid w:val="00AA4306"/>
    <w:rsid w:val="00AA4505"/>
    <w:rsid w:val="00AA451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27D"/>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88"/>
    <w:rsid w:val="00AD25B1"/>
    <w:rsid w:val="00AD26B9"/>
    <w:rsid w:val="00AD29FB"/>
    <w:rsid w:val="00AD2CD5"/>
    <w:rsid w:val="00AD2E13"/>
    <w:rsid w:val="00AD3072"/>
    <w:rsid w:val="00AD31AA"/>
    <w:rsid w:val="00AD3272"/>
    <w:rsid w:val="00AD3446"/>
    <w:rsid w:val="00AD36BE"/>
    <w:rsid w:val="00AD3878"/>
    <w:rsid w:val="00AD38CA"/>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C35"/>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C93"/>
    <w:rsid w:val="00AE1F8D"/>
    <w:rsid w:val="00AE2009"/>
    <w:rsid w:val="00AE202B"/>
    <w:rsid w:val="00AE2035"/>
    <w:rsid w:val="00AE21C9"/>
    <w:rsid w:val="00AE21D6"/>
    <w:rsid w:val="00AE22E3"/>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132"/>
    <w:rsid w:val="00AF02FA"/>
    <w:rsid w:val="00AF0392"/>
    <w:rsid w:val="00AF03AF"/>
    <w:rsid w:val="00AF06AA"/>
    <w:rsid w:val="00AF0885"/>
    <w:rsid w:val="00AF08B2"/>
    <w:rsid w:val="00AF09C6"/>
    <w:rsid w:val="00AF0A2C"/>
    <w:rsid w:val="00AF1270"/>
    <w:rsid w:val="00AF12AF"/>
    <w:rsid w:val="00AF1751"/>
    <w:rsid w:val="00AF1788"/>
    <w:rsid w:val="00AF1896"/>
    <w:rsid w:val="00AF19D0"/>
    <w:rsid w:val="00AF1AEB"/>
    <w:rsid w:val="00AF1BAD"/>
    <w:rsid w:val="00AF1C8E"/>
    <w:rsid w:val="00AF1CFC"/>
    <w:rsid w:val="00AF2123"/>
    <w:rsid w:val="00AF21E5"/>
    <w:rsid w:val="00AF24C3"/>
    <w:rsid w:val="00AF2568"/>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AF7DC0"/>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686"/>
    <w:rsid w:val="00B0179E"/>
    <w:rsid w:val="00B01970"/>
    <w:rsid w:val="00B01BA7"/>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68"/>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747"/>
    <w:rsid w:val="00B14925"/>
    <w:rsid w:val="00B14B32"/>
    <w:rsid w:val="00B14B5C"/>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77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64C"/>
    <w:rsid w:val="00B3193E"/>
    <w:rsid w:val="00B31ADF"/>
    <w:rsid w:val="00B31D21"/>
    <w:rsid w:val="00B31D63"/>
    <w:rsid w:val="00B31E65"/>
    <w:rsid w:val="00B31F06"/>
    <w:rsid w:val="00B31FC5"/>
    <w:rsid w:val="00B32068"/>
    <w:rsid w:val="00B32333"/>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0C1"/>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EAB"/>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60"/>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3A8"/>
    <w:rsid w:val="00B52673"/>
    <w:rsid w:val="00B52799"/>
    <w:rsid w:val="00B52813"/>
    <w:rsid w:val="00B528FE"/>
    <w:rsid w:val="00B52A00"/>
    <w:rsid w:val="00B52A57"/>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E03"/>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7E1"/>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1CB"/>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2C4"/>
    <w:rsid w:val="00B84678"/>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B96"/>
    <w:rsid w:val="00B95DAB"/>
    <w:rsid w:val="00B95DD2"/>
    <w:rsid w:val="00B95E06"/>
    <w:rsid w:val="00B95FA5"/>
    <w:rsid w:val="00B9621D"/>
    <w:rsid w:val="00B96664"/>
    <w:rsid w:val="00B966E9"/>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244"/>
    <w:rsid w:val="00BA6472"/>
    <w:rsid w:val="00BA649A"/>
    <w:rsid w:val="00BA6630"/>
    <w:rsid w:val="00BA6905"/>
    <w:rsid w:val="00BA6E1A"/>
    <w:rsid w:val="00BA70B5"/>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6FCE"/>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D17"/>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228"/>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14"/>
    <w:rsid w:val="00BE3A3E"/>
    <w:rsid w:val="00BE3C90"/>
    <w:rsid w:val="00BE4139"/>
    <w:rsid w:val="00BE420B"/>
    <w:rsid w:val="00BE44CF"/>
    <w:rsid w:val="00BE4797"/>
    <w:rsid w:val="00BE47F7"/>
    <w:rsid w:val="00BE48AF"/>
    <w:rsid w:val="00BE4C79"/>
    <w:rsid w:val="00BE4CFF"/>
    <w:rsid w:val="00BE4D0E"/>
    <w:rsid w:val="00BE4DD2"/>
    <w:rsid w:val="00BE4E8E"/>
    <w:rsid w:val="00BE5281"/>
    <w:rsid w:val="00BE54EF"/>
    <w:rsid w:val="00BE58AA"/>
    <w:rsid w:val="00BE5A4C"/>
    <w:rsid w:val="00BE5E1C"/>
    <w:rsid w:val="00BE5E9F"/>
    <w:rsid w:val="00BE602B"/>
    <w:rsid w:val="00BE606F"/>
    <w:rsid w:val="00BE6089"/>
    <w:rsid w:val="00BE64C9"/>
    <w:rsid w:val="00BE6541"/>
    <w:rsid w:val="00BE65E1"/>
    <w:rsid w:val="00BE67C1"/>
    <w:rsid w:val="00BE67E0"/>
    <w:rsid w:val="00BE6AD6"/>
    <w:rsid w:val="00BE6FA1"/>
    <w:rsid w:val="00BE7025"/>
    <w:rsid w:val="00BE7216"/>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557"/>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22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1A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778"/>
    <w:rsid w:val="00C17A30"/>
    <w:rsid w:val="00C17B19"/>
    <w:rsid w:val="00C17E85"/>
    <w:rsid w:val="00C17F9D"/>
    <w:rsid w:val="00C20078"/>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13"/>
    <w:rsid w:val="00C367A3"/>
    <w:rsid w:val="00C367A9"/>
    <w:rsid w:val="00C36843"/>
    <w:rsid w:val="00C36B59"/>
    <w:rsid w:val="00C36C4B"/>
    <w:rsid w:val="00C36DF4"/>
    <w:rsid w:val="00C36F0B"/>
    <w:rsid w:val="00C3703F"/>
    <w:rsid w:val="00C3711E"/>
    <w:rsid w:val="00C37252"/>
    <w:rsid w:val="00C37339"/>
    <w:rsid w:val="00C3793D"/>
    <w:rsid w:val="00C379E2"/>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4A"/>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7E"/>
    <w:rsid w:val="00C45088"/>
    <w:rsid w:val="00C4519A"/>
    <w:rsid w:val="00C45241"/>
    <w:rsid w:val="00C45388"/>
    <w:rsid w:val="00C45541"/>
    <w:rsid w:val="00C45861"/>
    <w:rsid w:val="00C458D4"/>
    <w:rsid w:val="00C45A2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A3"/>
    <w:rsid w:val="00C505E7"/>
    <w:rsid w:val="00C50896"/>
    <w:rsid w:val="00C50906"/>
    <w:rsid w:val="00C50993"/>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0B"/>
    <w:rsid w:val="00C62E32"/>
    <w:rsid w:val="00C62E7D"/>
    <w:rsid w:val="00C63022"/>
    <w:rsid w:val="00C6310A"/>
    <w:rsid w:val="00C631E4"/>
    <w:rsid w:val="00C63625"/>
    <w:rsid w:val="00C63A00"/>
    <w:rsid w:val="00C63CCF"/>
    <w:rsid w:val="00C63CF7"/>
    <w:rsid w:val="00C63DC7"/>
    <w:rsid w:val="00C63E78"/>
    <w:rsid w:val="00C63EBC"/>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CF"/>
    <w:rsid w:val="00C66BD9"/>
    <w:rsid w:val="00C66BE7"/>
    <w:rsid w:val="00C67058"/>
    <w:rsid w:val="00C6711B"/>
    <w:rsid w:val="00C67804"/>
    <w:rsid w:val="00C678E9"/>
    <w:rsid w:val="00C67A8C"/>
    <w:rsid w:val="00C67FAE"/>
    <w:rsid w:val="00C67FCD"/>
    <w:rsid w:val="00C700B6"/>
    <w:rsid w:val="00C709F2"/>
    <w:rsid w:val="00C70CB7"/>
    <w:rsid w:val="00C710F5"/>
    <w:rsid w:val="00C71189"/>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4"/>
    <w:rsid w:val="00C75BEE"/>
    <w:rsid w:val="00C75D9E"/>
    <w:rsid w:val="00C75F2C"/>
    <w:rsid w:val="00C7604D"/>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A3"/>
    <w:rsid w:val="00C844CF"/>
    <w:rsid w:val="00C8468E"/>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5B2"/>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A46"/>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0B5"/>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1F41"/>
    <w:rsid w:val="00CA21C1"/>
    <w:rsid w:val="00CA24F6"/>
    <w:rsid w:val="00CA2875"/>
    <w:rsid w:val="00CA2931"/>
    <w:rsid w:val="00CA2B09"/>
    <w:rsid w:val="00CA2B40"/>
    <w:rsid w:val="00CA2C3A"/>
    <w:rsid w:val="00CA2CC4"/>
    <w:rsid w:val="00CA2F83"/>
    <w:rsid w:val="00CA360F"/>
    <w:rsid w:val="00CA3A14"/>
    <w:rsid w:val="00CA3C6D"/>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6EC2"/>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1F8F"/>
    <w:rsid w:val="00CB2103"/>
    <w:rsid w:val="00CB2135"/>
    <w:rsid w:val="00CB2428"/>
    <w:rsid w:val="00CB2562"/>
    <w:rsid w:val="00CB26AD"/>
    <w:rsid w:val="00CB26E2"/>
    <w:rsid w:val="00CB2CDF"/>
    <w:rsid w:val="00CB2D5F"/>
    <w:rsid w:val="00CB31C1"/>
    <w:rsid w:val="00CB32F4"/>
    <w:rsid w:val="00CB335E"/>
    <w:rsid w:val="00CB34BA"/>
    <w:rsid w:val="00CB3514"/>
    <w:rsid w:val="00CB371E"/>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55E"/>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0FB"/>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234"/>
    <w:rsid w:val="00CE02B5"/>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50"/>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126"/>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0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0C"/>
    <w:rsid w:val="00D10652"/>
    <w:rsid w:val="00D10703"/>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4EA"/>
    <w:rsid w:val="00D155C0"/>
    <w:rsid w:val="00D156A3"/>
    <w:rsid w:val="00D156C5"/>
    <w:rsid w:val="00D15A25"/>
    <w:rsid w:val="00D15AE7"/>
    <w:rsid w:val="00D165CB"/>
    <w:rsid w:val="00D1662D"/>
    <w:rsid w:val="00D166B8"/>
    <w:rsid w:val="00D16709"/>
    <w:rsid w:val="00D1699C"/>
    <w:rsid w:val="00D16A76"/>
    <w:rsid w:val="00D16AB5"/>
    <w:rsid w:val="00D16B68"/>
    <w:rsid w:val="00D16BD4"/>
    <w:rsid w:val="00D16EF7"/>
    <w:rsid w:val="00D16F42"/>
    <w:rsid w:val="00D17223"/>
    <w:rsid w:val="00D172F5"/>
    <w:rsid w:val="00D17638"/>
    <w:rsid w:val="00D1799E"/>
    <w:rsid w:val="00D17AC8"/>
    <w:rsid w:val="00D17B03"/>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1C"/>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1F49"/>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BB5"/>
    <w:rsid w:val="00D46C07"/>
    <w:rsid w:val="00D46ECB"/>
    <w:rsid w:val="00D46EDB"/>
    <w:rsid w:val="00D4702C"/>
    <w:rsid w:val="00D4713E"/>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236"/>
    <w:rsid w:val="00D53427"/>
    <w:rsid w:val="00D53BAA"/>
    <w:rsid w:val="00D53DB2"/>
    <w:rsid w:val="00D53E2D"/>
    <w:rsid w:val="00D53E30"/>
    <w:rsid w:val="00D5438A"/>
    <w:rsid w:val="00D54453"/>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9C6"/>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9B9"/>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3F90"/>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BB1"/>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B0B"/>
    <w:rsid w:val="00D77E77"/>
    <w:rsid w:val="00D77EC7"/>
    <w:rsid w:val="00D77F40"/>
    <w:rsid w:val="00D80494"/>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988"/>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B5"/>
    <w:rsid w:val="00D906E3"/>
    <w:rsid w:val="00D90708"/>
    <w:rsid w:val="00D9071C"/>
    <w:rsid w:val="00D90723"/>
    <w:rsid w:val="00D90941"/>
    <w:rsid w:val="00D90BA3"/>
    <w:rsid w:val="00D90D34"/>
    <w:rsid w:val="00D90EAF"/>
    <w:rsid w:val="00D911A6"/>
    <w:rsid w:val="00D91585"/>
    <w:rsid w:val="00D9159B"/>
    <w:rsid w:val="00D915B6"/>
    <w:rsid w:val="00D9170F"/>
    <w:rsid w:val="00D917EA"/>
    <w:rsid w:val="00D91A89"/>
    <w:rsid w:val="00D91E99"/>
    <w:rsid w:val="00D91F7D"/>
    <w:rsid w:val="00D91FFE"/>
    <w:rsid w:val="00D92064"/>
    <w:rsid w:val="00D922B0"/>
    <w:rsid w:val="00D92433"/>
    <w:rsid w:val="00D9253F"/>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16"/>
    <w:rsid w:val="00D96E39"/>
    <w:rsid w:val="00D96EAE"/>
    <w:rsid w:val="00D96F4A"/>
    <w:rsid w:val="00D96FD8"/>
    <w:rsid w:val="00D970B5"/>
    <w:rsid w:val="00D97497"/>
    <w:rsid w:val="00D974E2"/>
    <w:rsid w:val="00D97599"/>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2EB1"/>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C45"/>
    <w:rsid w:val="00DA7FF6"/>
    <w:rsid w:val="00DB00B6"/>
    <w:rsid w:val="00DB0198"/>
    <w:rsid w:val="00DB06A7"/>
    <w:rsid w:val="00DB08B6"/>
    <w:rsid w:val="00DB0992"/>
    <w:rsid w:val="00DB099D"/>
    <w:rsid w:val="00DB0A51"/>
    <w:rsid w:val="00DB0B1B"/>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36B"/>
    <w:rsid w:val="00DB6407"/>
    <w:rsid w:val="00DB65E5"/>
    <w:rsid w:val="00DB670E"/>
    <w:rsid w:val="00DB6792"/>
    <w:rsid w:val="00DB6DA7"/>
    <w:rsid w:val="00DB6E10"/>
    <w:rsid w:val="00DB6FE8"/>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7D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1D9"/>
    <w:rsid w:val="00DC62E7"/>
    <w:rsid w:val="00DC637F"/>
    <w:rsid w:val="00DC63C5"/>
    <w:rsid w:val="00DC6604"/>
    <w:rsid w:val="00DC679E"/>
    <w:rsid w:val="00DC684B"/>
    <w:rsid w:val="00DC6901"/>
    <w:rsid w:val="00DC6BA2"/>
    <w:rsid w:val="00DC6BE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3FD6"/>
    <w:rsid w:val="00DD4321"/>
    <w:rsid w:val="00DD4527"/>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4"/>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06"/>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0D8"/>
    <w:rsid w:val="00DF711F"/>
    <w:rsid w:val="00DF7162"/>
    <w:rsid w:val="00DF73AF"/>
    <w:rsid w:val="00DF75FB"/>
    <w:rsid w:val="00DF785B"/>
    <w:rsid w:val="00DF7968"/>
    <w:rsid w:val="00DF79CF"/>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6F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01"/>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5F"/>
    <w:rsid w:val="00E14BAF"/>
    <w:rsid w:val="00E150B4"/>
    <w:rsid w:val="00E155FA"/>
    <w:rsid w:val="00E15B9D"/>
    <w:rsid w:val="00E15ED0"/>
    <w:rsid w:val="00E166D3"/>
    <w:rsid w:val="00E16C09"/>
    <w:rsid w:val="00E16CA2"/>
    <w:rsid w:val="00E16DED"/>
    <w:rsid w:val="00E16E10"/>
    <w:rsid w:val="00E173B8"/>
    <w:rsid w:val="00E173FB"/>
    <w:rsid w:val="00E175C1"/>
    <w:rsid w:val="00E1764E"/>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0D"/>
    <w:rsid w:val="00E22F2C"/>
    <w:rsid w:val="00E23210"/>
    <w:rsid w:val="00E2324C"/>
    <w:rsid w:val="00E235E4"/>
    <w:rsid w:val="00E238EC"/>
    <w:rsid w:val="00E23D48"/>
    <w:rsid w:val="00E23F0C"/>
    <w:rsid w:val="00E241A5"/>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DB4"/>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8AB"/>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896"/>
    <w:rsid w:val="00E4093B"/>
    <w:rsid w:val="00E40BFA"/>
    <w:rsid w:val="00E40CDC"/>
    <w:rsid w:val="00E4122B"/>
    <w:rsid w:val="00E4132D"/>
    <w:rsid w:val="00E4135E"/>
    <w:rsid w:val="00E41389"/>
    <w:rsid w:val="00E41803"/>
    <w:rsid w:val="00E41970"/>
    <w:rsid w:val="00E41C78"/>
    <w:rsid w:val="00E41EA9"/>
    <w:rsid w:val="00E41FA8"/>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4D"/>
    <w:rsid w:val="00E437F2"/>
    <w:rsid w:val="00E43B27"/>
    <w:rsid w:val="00E43DA8"/>
    <w:rsid w:val="00E43E9A"/>
    <w:rsid w:val="00E43EA5"/>
    <w:rsid w:val="00E4410F"/>
    <w:rsid w:val="00E441E1"/>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88F"/>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CA8"/>
    <w:rsid w:val="00E62FAB"/>
    <w:rsid w:val="00E6300A"/>
    <w:rsid w:val="00E6304E"/>
    <w:rsid w:val="00E63241"/>
    <w:rsid w:val="00E632F6"/>
    <w:rsid w:val="00E6391C"/>
    <w:rsid w:val="00E639AC"/>
    <w:rsid w:val="00E63B39"/>
    <w:rsid w:val="00E63B47"/>
    <w:rsid w:val="00E63D9B"/>
    <w:rsid w:val="00E63F22"/>
    <w:rsid w:val="00E63F84"/>
    <w:rsid w:val="00E640E6"/>
    <w:rsid w:val="00E640F0"/>
    <w:rsid w:val="00E641BC"/>
    <w:rsid w:val="00E64377"/>
    <w:rsid w:val="00E64614"/>
    <w:rsid w:val="00E64B29"/>
    <w:rsid w:val="00E64CEB"/>
    <w:rsid w:val="00E651E8"/>
    <w:rsid w:val="00E6535F"/>
    <w:rsid w:val="00E653AE"/>
    <w:rsid w:val="00E655F6"/>
    <w:rsid w:val="00E6577D"/>
    <w:rsid w:val="00E658A5"/>
    <w:rsid w:val="00E658C5"/>
    <w:rsid w:val="00E65909"/>
    <w:rsid w:val="00E65927"/>
    <w:rsid w:val="00E65BDD"/>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B64"/>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DEA"/>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DA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18F"/>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1B6"/>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77"/>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AD6"/>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C85"/>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4B"/>
    <w:rsid w:val="00EB2B81"/>
    <w:rsid w:val="00EB2D3D"/>
    <w:rsid w:val="00EB2D62"/>
    <w:rsid w:val="00EB3233"/>
    <w:rsid w:val="00EB3309"/>
    <w:rsid w:val="00EB37CC"/>
    <w:rsid w:val="00EB3A2E"/>
    <w:rsid w:val="00EB3A9F"/>
    <w:rsid w:val="00EB3AFB"/>
    <w:rsid w:val="00EB3D2D"/>
    <w:rsid w:val="00EB4310"/>
    <w:rsid w:val="00EB435B"/>
    <w:rsid w:val="00EB454E"/>
    <w:rsid w:val="00EB478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36F"/>
    <w:rsid w:val="00EC365D"/>
    <w:rsid w:val="00EC3A3B"/>
    <w:rsid w:val="00EC3B31"/>
    <w:rsid w:val="00EC3D1F"/>
    <w:rsid w:val="00EC3D3B"/>
    <w:rsid w:val="00EC40C6"/>
    <w:rsid w:val="00EC41D8"/>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2DB"/>
    <w:rsid w:val="00EC6758"/>
    <w:rsid w:val="00EC67A0"/>
    <w:rsid w:val="00EC6A83"/>
    <w:rsid w:val="00EC6AEE"/>
    <w:rsid w:val="00EC6EFF"/>
    <w:rsid w:val="00EC6F4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AB"/>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3F3D"/>
    <w:rsid w:val="00EE3F88"/>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AE"/>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DC9"/>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284"/>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A86"/>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B9B"/>
    <w:rsid w:val="00F41E90"/>
    <w:rsid w:val="00F4202E"/>
    <w:rsid w:val="00F42190"/>
    <w:rsid w:val="00F4229C"/>
    <w:rsid w:val="00F422C9"/>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E8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860"/>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ADD"/>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6C1"/>
    <w:rsid w:val="00F8781E"/>
    <w:rsid w:val="00F87871"/>
    <w:rsid w:val="00F87876"/>
    <w:rsid w:val="00F87AC9"/>
    <w:rsid w:val="00F87B9C"/>
    <w:rsid w:val="00F87D7B"/>
    <w:rsid w:val="00F905D9"/>
    <w:rsid w:val="00F907FB"/>
    <w:rsid w:val="00F90897"/>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7F8"/>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665"/>
    <w:rsid w:val="00F95703"/>
    <w:rsid w:val="00F95AD3"/>
    <w:rsid w:val="00F95B98"/>
    <w:rsid w:val="00F95CF5"/>
    <w:rsid w:val="00F965CB"/>
    <w:rsid w:val="00F96827"/>
    <w:rsid w:val="00F96A6D"/>
    <w:rsid w:val="00F96BB5"/>
    <w:rsid w:val="00F96DA4"/>
    <w:rsid w:val="00F96E31"/>
    <w:rsid w:val="00F96FE7"/>
    <w:rsid w:val="00F9716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011"/>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22E"/>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93B"/>
    <w:rsid w:val="00FB3C10"/>
    <w:rsid w:val="00FB3C89"/>
    <w:rsid w:val="00FB3D61"/>
    <w:rsid w:val="00FB3F2C"/>
    <w:rsid w:val="00FB40FB"/>
    <w:rsid w:val="00FB4273"/>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DB"/>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A39"/>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59"/>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E1E"/>
    <w:rsid w:val="00FD2FFA"/>
    <w:rsid w:val="00FD3000"/>
    <w:rsid w:val="00FD305C"/>
    <w:rsid w:val="00FD3385"/>
    <w:rsid w:val="00FD33E2"/>
    <w:rsid w:val="00FD351A"/>
    <w:rsid w:val="00FD3802"/>
    <w:rsid w:val="00FD3820"/>
    <w:rsid w:val="00FD3948"/>
    <w:rsid w:val="00FD3B14"/>
    <w:rsid w:val="00FD3CA6"/>
    <w:rsid w:val="00FD3D0E"/>
    <w:rsid w:val="00FD3DF8"/>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3A"/>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1F6"/>
    <w:rsid w:val="00FF22DF"/>
    <w:rsid w:val="00FF2406"/>
    <w:rsid w:val="00FF25BA"/>
    <w:rsid w:val="00FF25C5"/>
    <w:rsid w:val="00FF26AC"/>
    <w:rsid w:val="00FF26FB"/>
    <w:rsid w:val="00FF2C0D"/>
    <w:rsid w:val="00FF2CB2"/>
    <w:rsid w:val="00FF2DF6"/>
    <w:rsid w:val="00FF2F2E"/>
    <w:rsid w:val="00FF31B4"/>
    <w:rsid w:val="00FF32FD"/>
    <w:rsid w:val="00FF351B"/>
    <w:rsid w:val="00FF358C"/>
    <w:rsid w:val="00FF370C"/>
    <w:rsid w:val="00FF37F5"/>
    <w:rsid w:val="00FF38CD"/>
    <w:rsid w:val="00FF3CD6"/>
    <w:rsid w:val="00FF40FB"/>
    <w:rsid w:val="00FF4177"/>
    <w:rsid w:val="00FF4225"/>
    <w:rsid w:val="00FF42DD"/>
    <w:rsid w:val="00FF43C9"/>
    <w:rsid w:val="00FF4522"/>
    <w:rsid w:val="00FF4A05"/>
    <w:rsid w:val="00FF4A3B"/>
    <w:rsid w:val="00FF4FFE"/>
    <w:rsid w:val="00FF50C4"/>
    <w:rsid w:val="00FF521B"/>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qFormat="1"/>
    <w:lsdException w:name="caption" w:qFormat="1"/>
    <w:lsdException w:name="footnote reference" w:uiPriority="99"/>
    <w:lsdException w:name="annotation reference"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rsid w:val="000F23DD"/>
  </w:style>
  <w:style w:type="paragraph" w:styleId="af5">
    <w:name w:val="footer"/>
    <w:aliases w:val=" Знак1"/>
    <w:basedOn w:val="ad"/>
    <w:link w:val="af6"/>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uiPriority w:val="99"/>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99"/>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qFormat/>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3">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paragraph" w:customStyle="1" w:styleId="ConsPlusTitlePage">
    <w:name w:val="ConsPlusTitlePage"/>
    <w:rsid w:val="002B2F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53">
    <w:name w:val="Обычный15"/>
    <w:rsid w:val="00EE3F3D"/>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511987"/>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3">
    <w:name w:val="Заголовок таблицы повторяющийся"/>
    <w:basedOn w:val="18"/>
    <w:rsid w:val="004D4248"/>
    <w:pPr>
      <w:widowControl/>
      <w:jc w:val="center"/>
    </w:pPr>
    <w:rPr>
      <w:b/>
      <w:sz w:val="22"/>
    </w:rPr>
  </w:style>
  <w:style w:type="paragraph" w:customStyle="1" w:styleId="affffffffffffffffff4">
    <w:name w:val="Разделитель таблиц"/>
    <w:basedOn w:val="ad"/>
    <w:rsid w:val="00586878"/>
    <w:pPr>
      <w:spacing w:after="0" w:line="14" w:lineRule="exact"/>
    </w:pPr>
    <w:rPr>
      <w:rFonts w:ascii="Times New Roman" w:eastAsia="Times New Roman" w:hAnsi="Times New Roman" w:cs="Times New Roman"/>
      <w:sz w:val="2"/>
      <w:szCs w:val="20"/>
      <w:lang w:eastAsia="ru-RU"/>
    </w:rPr>
  </w:style>
  <w:style w:type="paragraph" w:customStyle="1" w:styleId="111114">
    <w:name w:val="Заголовок 11111"/>
    <w:basedOn w:val="14"/>
    <w:link w:val="111115"/>
    <w:qFormat/>
    <w:rsid w:val="001A5C56"/>
    <w:pPr>
      <w:keepNext w:val="0"/>
      <w:widowControl w:val="0"/>
      <w:autoSpaceDE w:val="0"/>
      <w:autoSpaceDN w:val="0"/>
      <w:adjustRightInd w:val="0"/>
      <w:spacing w:line="360" w:lineRule="auto"/>
      <w:ind w:firstLine="708"/>
      <w:jc w:val="both"/>
    </w:pPr>
    <w:rPr>
      <w:rFonts w:ascii="Arial" w:hAnsi="Arial" w:cs="Arial"/>
      <w:bCs/>
      <w:sz w:val="24"/>
      <w:szCs w:val="24"/>
    </w:rPr>
  </w:style>
  <w:style w:type="character" w:customStyle="1" w:styleId="111115">
    <w:name w:val="Заголовок 11111 Знак"/>
    <w:basedOn w:val="15"/>
    <w:link w:val="111114"/>
    <w:locked/>
    <w:rsid w:val="001A5C56"/>
    <w:rPr>
      <w:rFonts w:ascii="Arial" w:eastAsia="Times New Roman" w:hAnsi="Arial" w:cs="Arial"/>
      <w:b/>
      <w:bCs/>
      <w:sz w:val="24"/>
      <w:szCs w:val="24"/>
      <w:lang w:eastAsia="ru-RU"/>
    </w:rPr>
  </w:style>
  <w:style w:type="character" w:customStyle="1" w:styleId="copytarget">
    <w:name w:val="copy_target"/>
    <w:basedOn w:val="ae"/>
    <w:rsid w:val="00FB4273"/>
  </w:style>
  <w:style w:type="paragraph" w:customStyle="1" w:styleId="1ffff3">
    <w:name w:val="Без интервала1"/>
    <w:link w:val="NoSpacingChar"/>
    <w:rsid w:val="00A12289"/>
    <w:pPr>
      <w:spacing w:after="0" w:line="240" w:lineRule="auto"/>
      <w:jc w:val="center"/>
    </w:pPr>
    <w:rPr>
      <w:rFonts w:ascii="Times New Roman" w:eastAsia="Times New Roman" w:hAnsi="Times New Roman" w:cs="Times New Roman"/>
    </w:rPr>
  </w:style>
  <w:style w:type="character" w:customStyle="1" w:styleId="NoSpacingChar">
    <w:name w:val="No Spacing Char"/>
    <w:link w:val="1ffff3"/>
    <w:locked/>
    <w:rsid w:val="00A12289"/>
    <w:rPr>
      <w:rFonts w:ascii="Times New Roman" w:eastAsia="Times New Roman" w:hAnsi="Times New Roman" w:cs="Times New Roman"/>
    </w:rPr>
  </w:style>
  <w:style w:type="character" w:customStyle="1" w:styleId="icon-help1">
    <w:name w:val="icon-help1"/>
    <w:basedOn w:val="ae"/>
    <w:rsid w:val="00AD38CA"/>
  </w:style>
  <w:style w:type="character" w:customStyle="1" w:styleId="b-product-infovalue1">
    <w:name w:val="b-product-info__value1"/>
    <w:basedOn w:val="ae"/>
    <w:rsid w:val="00AD38CA"/>
  </w:style>
  <w:style w:type="paragraph" w:customStyle="1" w:styleId="empty">
    <w:name w:val="empty"/>
    <w:basedOn w:val="ad"/>
    <w:rsid w:val="006A07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4901">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132002">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568555">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47245">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281282">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946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4859705">
      <w:bodyDiv w:val="1"/>
      <w:marLeft w:val="0"/>
      <w:marRight w:val="0"/>
      <w:marTop w:val="0"/>
      <w:marBottom w:val="0"/>
      <w:divBdr>
        <w:top w:val="none" w:sz="0" w:space="0" w:color="auto"/>
        <w:left w:val="none" w:sz="0" w:space="0" w:color="auto"/>
        <w:bottom w:val="none" w:sz="0" w:space="0" w:color="auto"/>
        <w:right w:val="none" w:sz="0" w:space="0" w:color="auto"/>
      </w:divBdr>
    </w:div>
    <w:div w:id="55204529">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46631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089550">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055889">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42003">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45622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815273">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8174">
      <w:bodyDiv w:val="1"/>
      <w:marLeft w:val="0"/>
      <w:marRight w:val="0"/>
      <w:marTop w:val="0"/>
      <w:marBottom w:val="0"/>
      <w:divBdr>
        <w:top w:val="none" w:sz="0" w:space="0" w:color="auto"/>
        <w:left w:val="none" w:sz="0" w:space="0" w:color="auto"/>
        <w:bottom w:val="none" w:sz="0" w:space="0" w:color="auto"/>
        <w:right w:val="none" w:sz="0" w:space="0" w:color="auto"/>
      </w:divBdr>
    </w:div>
    <w:div w:id="97067335">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3668">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303830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4808846">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0711544">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594982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994046">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29979385">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613032">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185550">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617463">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228739">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2230">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587244">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2887694">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283854">
      <w:bodyDiv w:val="1"/>
      <w:marLeft w:val="0"/>
      <w:marRight w:val="0"/>
      <w:marTop w:val="0"/>
      <w:marBottom w:val="0"/>
      <w:divBdr>
        <w:top w:val="none" w:sz="0" w:space="0" w:color="auto"/>
        <w:left w:val="none" w:sz="0" w:space="0" w:color="auto"/>
        <w:bottom w:val="none" w:sz="0" w:space="0" w:color="auto"/>
        <w:right w:val="none" w:sz="0" w:space="0" w:color="auto"/>
      </w:divBdr>
    </w:div>
    <w:div w:id="182521819">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484642">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607850">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842470">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2366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58116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692118">
      <w:bodyDiv w:val="1"/>
      <w:marLeft w:val="0"/>
      <w:marRight w:val="0"/>
      <w:marTop w:val="0"/>
      <w:marBottom w:val="0"/>
      <w:divBdr>
        <w:top w:val="none" w:sz="0" w:space="0" w:color="auto"/>
        <w:left w:val="none" w:sz="0" w:space="0" w:color="auto"/>
        <w:bottom w:val="none" w:sz="0" w:space="0" w:color="auto"/>
        <w:right w:val="none" w:sz="0" w:space="0" w:color="auto"/>
      </w:divBdr>
    </w:div>
    <w:div w:id="209342600">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19706496">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089474">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525547">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32349">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31807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4258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11242">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118726">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197151">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090980">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37449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221077">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4723833">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32662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0912121">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724322">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422982">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5543">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397449">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29917482">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02867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27150">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137547">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753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01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437262">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56686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733284">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399982591">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364614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01656">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194233">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539491">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1898023">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447474">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069184">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22848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494558">
      <w:bodyDiv w:val="1"/>
      <w:marLeft w:val="0"/>
      <w:marRight w:val="0"/>
      <w:marTop w:val="0"/>
      <w:marBottom w:val="0"/>
      <w:divBdr>
        <w:top w:val="none" w:sz="0" w:space="0" w:color="auto"/>
        <w:left w:val="none" w:sz="0" w:space="0" w:color="auto"/>
        <w:bottom w:val="none" w:sz="0" w:space="0" w:color="auto"/>
        <w:right w:val="none" w:sz="0" w:space="0" w:color="auto"/>
      </w:divBdr>
    </w:div>
    <w:div w:id="459151988">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8916">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601484">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272226">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661284">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743757">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664352">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5705065">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732332">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045902">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65054">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408429">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301696">
      <w:bodyDiv w:val="1"/>
      <w:marLeft w:val="0"/>
      <w:marRight w:val="0"/>
      <w:marTop w:val="0"/>
      <w:marBottom w:val="0"/>
      <w:divBdr>
        <w:top w:val="none" w:sz="0" w:space="0" w:color="auto"/>
        <w:left w:val="none" w:sz="0" w:space="0" w:color="auto"/>
        <w:bottom w:val="none" w:sz="0" w:space="0" w:color="auto"/>
        <w:right w:val="none" w:sz="0" w:space="0" w:color="auto"/>
      </w:divBdr>
    </w:div>
    <w:div w:id="548883811">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591318">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173912">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070978">
      <w:bodyDiv w:val="1"/>
      <w:marLeft w:val="0"/>
      <w:marRight w:val="0"/>
      <w:marTop w:val="0"/>
      <w:marBottom w:val="0"/>
      <w:divBdr>
        <w:top w:val="none" w:sz="0" w:space="0" w:color="auto"/>
        <w:left w:val="none" w:sz="0" w:space="0" w:color="auto"/>
        <w:bottom w:val="none" w:sz="0" w:space="0" w:color="auto"/>
        <w:right w:val="none" w:sz="0" w:space="0" w:color="auto"/>
      </w:divBdr>
    </w:div>
    <w:div w:id="565189915">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31092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391730">
      <w:bodyDiv w:val="1"/>
      <w:marLeft w:val="0"/>
      <w:marRight w:val="0"/>
      <w:marTop w:val="0"/>
      <w:marBottom w:val="0"/>
      <w:divBdr>
        <w:top w:val="none" w:sz="0" w:space="0" w:color="auto"/>
        <w:left w:val="none" w:sz="0" w:space="0" w:color="auto"/>
        <w:bottom w:val="none" w:sz="0" w:space="0" w:color="auto"/>
        <w:right w:val="none" w:sz="0" w:space="0" w:color="auto"/>
      </w:divBdr>
    </w:div>
    <w:div w:id="573663356">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151772">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393352">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334538">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8678644">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452206">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68136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777288">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169088">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3001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16468">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323635">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064841">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60266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002066">
      <w:bodyDiv w:val="1"/>
      <w:marLeft w:val="0"/>
      <w:marRight w:val="0"/>
      <w:marTop w:val="0"/>
      <w:marBottom w:val="0"/>
      <w:divBdr>
        <w:top w:val="none" w:sz="0" w:space="0" w:color="auto"/>
        <w:left w:val="none" w:sz="0" w:space="0" w:color="auto"/>
        <w:bottom w:val="none" w:sz="0" w:space="0" w:color="auto"/>
        <w:right w:val="none" w:sz="0" w:space="0" w:color="auto"/>
      </w:divBdr>
    </w:div>
    <w:div w:id="678122333">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083649">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159923">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644794">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18857">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061382">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214571">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29840161">
      <w:bodyDiv w:val="1"/>
      <w:marLeft w:val="0"/>
      <w:marRight w:val="0"/>
      <w:marTop w:val="0"/>
      <w:marBottom w:val="0"/>
      <w:divBdr>
        <w:top w:val="none" w:sz="0" w:space="0" w:color="auto"/>
        <w:left w:val="none" w:sz="0" w:space="0" w:color="auto"/>
        <w:bottom w:val="none" w:sz="0" w:space="0" w:color="auto"/>
        <w:right w:val="none" w:sz="0" w:space="0" w:color="auto"/>
      </w:divBdr>
    </w:div>
    <w:div w:id="730346904">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388023">
      <w:bodyDiv w:val="1"/>
      <w:marLeft w:val="0"/>
      <w:marRight w:val="0"/>
      <w:marTop w:val="0"/>
      <w:marBottom w:val="0"/>
      <w:divBdr>
        <w:top w:val="none" w:sz="0" w:space="0" w:color="auto"/>
        <w:left w:val="none" w:sz="0" w:space="0" w:color="auto"/>
        <w:bottom w:val="none" w:sz="0" w:space="0" w:color="auto"/>
        <w:right w:val="none" w:sz="0" w:space="0" w:color="auto"/>
      </w:divBdr>
    </w:div>
    <w:div w:id="731545387">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358772">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5930624">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07819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362891">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3738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5607">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659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28853">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791111">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663876">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8285226">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753888">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8885685">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312446">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170142">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29909302">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87598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286894">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451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130102">
      <w:bodyDiv w:val="1"/>
      <w:marLeft w:val="0"/>
      <w:marRight w:val="0"/>
      <w:marTop w:val="0"/>
      <w:marBottom w:val="0"/>
      <w:divBdr>
        <w:top w:val="none" w:sz="0" w:space="0" w:color="auto"/>
        <w:left w:val="none" w:sz="0" w:space="0" w:color="auto"/>
        <w:bottom w:val="none" w:sz="0" w:space="0" w:color="auto"/>
        <w:right w:val="none" w:sz="0" w:space="0" w:color="auto"/>
      </w:divBdr>
    </w:div>
    <w:div w:id="859507706">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5133">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689747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6838655">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8609654">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271232">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08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686580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534361">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37696">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5945131">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6303">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254227">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2318929">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5670154">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1842098">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346431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425683">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53816">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457812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2950155">
      <w:bodyDiv w:val="1"/>
      <w:marLeft w:val="0"/>
      <w:marRight w:val="0"/>
      <w:marTop w:val="0"/>
      <w:marBottom w:val="0"/>
      <w:divBdr>
        <w:top w:val="none" w:sz="0" w:space="0" w:color="auto"/>
        <w:left w:val="none" w:sz="0" w:space="0" w:color="auto"/>
        <w:bottom w:val="none" w:sz="0" w:space="0" w:color="auto"/>
        <w:right w:val="none" w:sz="0" w:space="0" w:color="auto"/>
      </w:divBdr>
    </w:div>
    <w:div w:id="97448255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1485">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53392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456639">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19672">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8746">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276974">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485239">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39590">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3014">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634472">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86944">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358016">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759512">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7411">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775970">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8790739">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565532">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30321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085470">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380368">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39606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361820">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559925">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372651">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6650514">
      <w:bodyDiv w:val="1"/>
      <w:marLeft w:val="0"/>
      <w:marRight w:val="0"/>
      <w:marTop w:val="0"/>
      <w:marBottom w:val="0"/>
      <w:divBdr>
        <w:top w:val="none" w:sz="0" w:space="0" w:color="auto"/>
        <w:left w:val="none" w:sz="0" w:space="0" w:color="auto"/>
        <w:bottom w:val="none" w:sz="0" w:space="0" w:color="auto"/>
        <w:right w:val="none" w:sz="0" w:space="0" w:color="auto"/>
      </w:divBdr>
    </w:div>
    <w:div w:id="115718760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721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310844">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2935751">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394784">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6845853">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39868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353512">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064328">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254005">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19821901">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4591">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441592">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753969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273339">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219262">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119748">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258055">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40140">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836463">
      <w:bodyDiv w:val="1"/>
      <w:marLeft w:val="0"/>
      <w:marRight w:val="0"/>
      <w:marTop w:val="0"/>
      <w:marBottom w:val="0"/>
      <w:divBdr>
        <w:top w:val="none" w:sz="0" w:space="0" w:color="auto"/>
        <w:left w:val="none" w:sz="0" w:space="0" w:color="auto"/>
        <w:bottom w:val="none" w:sz="0" w:space="0" w:color="auto"/>
        <w:right w:val="none" w:sz="0" w:space="0" w:color="auto"/>
      </w:divBdr>
    </w:div>
    <w:div w:id="1318268982">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208866">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2873297">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6040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629625">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8963800">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655135">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293186">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649788">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0441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799653">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106509">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77533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279546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24265">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6339807">
      <w:bodyDiv w:val="1"/>
      <w:marLeft w:val="0"/>
      <w:marRight w:val="0"/>
      <w:marTop w:val="0"/>
      <w:marBottom w:val="0"/>
      <w:divBdr>
        <w:top w:val="none" w:sz="0" w:space="0" w:color="auto"/>
        <w:left w:val="none" w:sz="0" w:space="0" w:color="auto"/>
        <w:bottom w:val="none" w:sz="0" w:space="0" w:color="auto"/>
        <w:right w:val="none" w:sz="0" w:space="0" w:color="auto"/>
      </w:divBdr>
    </w:div>
    <w:div w:id="1447121162">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324793">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487366">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600692">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4570584">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201984">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799127">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80992">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6169">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8981572">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100721">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59707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467382">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303412">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79947857">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4315363">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1861682">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669779">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185389">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7541674">
      <w:bodyDiv w:val="1"/>
      <w:marLeft w:val="0"/>
      <w:marRight w:val="0"/>
      <w:marTop w:val="0"/>
      <w:marBottom w:val="0"/>
      <w:divBdr>
        <w:top w:val="none" w:sz="0" w:space="0" w:color="auto"/>
        <w:left w:val="none" w:sz="0" w:space="0" w:color="auto"/>
        <w:bottom w:val="none" w:sz="0" w:space="0" w:color="auto"/>
        <w:right w:val="none" w:sz="0" w:space="0" w:color="auto"/>
      </w:divBdr>
    </w:div>
    <w:div w:id="1628122887">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507846">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4553494">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332608">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3846721">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41463">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475178">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2827877">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141974">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142810">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8995486">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15716">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70449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011665">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5254641">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7342060">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5938051">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392702">
      <w:bodyDiv w:val="1"/>
      <w:marLeft w:val="0"/>
      <w:marRight w:val="0"/>
      <w:marTop w:val="0"/>
      <w:marBottom w:val="0"/>
      <w:divBdr>
        <w:top w:val="none" w:sz="0" w:space="0" w:color="auto"/>
        <w:left w:val="none" w:sz="0" w:space="0" w:color="auto"/>
        <w:bottom w:val="none" w:sz="0" w:space="0" w:color="auto"/>
        <w:right w:val="none" w:sz="0" w:space="0" w:color="auto"/>
      </w:divBdr>
    </w:div>
    <w:div w:id="1697611480">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200308">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0769">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077754">
      <w:bodyDiv w:val="1"/>
      <w:marLeft w:val="0"/>
      <w:marRight w:val="0"/>
      <w:marTop w:val="0"/>
      <w:marBottom w:val="0"/>
      <w:divBdr>
        <w:top w:val="none" w:sz="0" w:space="0" w:color="auto"/>
        <w:left w:val="none" w:sz="0" w:space="0" w:color="auto"/>
        <w:bottom w:val="none" w:sz="0" w:space="0" w:color="auto"/>
        <w:right w:val="none" w:sz="0" w:space="0" w:color="auto"/>
      </w:divBdr>
    </w:div>
    <w:div w:id="1716467954">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324337">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7995890">
      <w:bodyDiv w:val="1"/>
      <w:marLeft w:val="0"/>
      <w:marRight w:val="0"/>
      <w:marTop w:val="0"/>
      <w:marBottom w:val="0"/>
      <w:divBdr>
        <w:top w:val="none" w:sz="0" w:space="0" w:color="auto"/>
        <w:left w:val="none" w:sz="0" w:space="0" w:color="auto"/>
        <w:bottom w:val="none" w:sz="0" w:space="0" w:color="auto"/>
        <w:right w:val="none" w:sz="0" w:space="0" w:color="auto"/>
      </w:divBdr>
    </w:div>
    <w:div w:id="1728720985">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284120">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93992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367819">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36577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448807">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844570">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6711686">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450789">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4316">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125851">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27554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8353460">
      <w:bodyDiv w:val="1"/>
      <w:marLeft w:val="0"/>
      <w:marRight w:val="0"/>
      <w:marTop w:val="0"/>
      <w:marBottom w:val="0"/>
      <w:divBdr>
        <w:top w:val="none" w:sz="0" w:space="0" w:color="auto"/>
        <w:left w:val="none" w:sz="0" w:space="0" w:color="auto"/>
        <w:bottom w:val="none" w:sz="0" w:space="0" w:color="auto"/>
        <w:right w:val="none" w:sz="0" w:space="0" w:color="auto"/>
      </w:divBdr>
    </w:div>
    <w:div w:id="1808355815">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581608">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7950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56832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75004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18656">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444488">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21133">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471459">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3788469">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3317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578670">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85553">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417403">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386194">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772337">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275996">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586307">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60570">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406068">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397968">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597411">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15">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1937124">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433779">
      <w:bodyDiv w:val="1"/>
      <w:marLeft w:val="0"/>
      <w:marRight w:val="0"/>
      <w:marTop w:val="0"/>
      <w:marBottom w:val="0"/>
      <w:divBdr>
        <w:top w:val="none" w:sz="0" w:space="0" w:color="auto"/>
        <w:left w:val="none" w:sz="0" w:space="0" w:color="auto"/>
        <w:bottom w:val="none" w:sz="0" w:space="0" w:color="auto"/>
        <w:right w:val="none" w:sz="0" w:space="0" w:color="auto"/>
      </w:divBdr>
    </w:div>
    <w:div w:id="1969504522">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628582">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07647">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5695159">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058615">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98720">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05686">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0637063">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898209">
      <w:bodyDiv w:val="1"/>
      <w:marLeft w:val="0"/>
      <w:marRight w:val="0"/>
      <w:marTop w:val="0"/>
      <w:marBottom w:val="0"/>
      <w:divBdr>
        <w:top w:val="none" w:sz="0" w:space="0" w:color="auto"/>
        <w:left w:val="none" w:sz="0" w:space="0" w:color="auto"/>
        <w:bottom w:val="none" w:sz="0" w:space="0" w:color="auto"/>
        <w:right w:val="none" w:sz="0" w:space="0" w:color="auto"/>
      </w:divBdr>
    </w:div>
    <w:div w:id="204324705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5789531">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14788">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48214">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6560539">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9444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70494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347748">
      <w:bodyDiv w:val="1"/>
      <w:marLeft w:val="0"/>
      <w:marRight w:val="0"/>
      <w:marTop w:val="0"/>
      <w:marBottom w:val="0"/>
      <w:divBdr>
        <w:top w:val="none" w:sz="0" w:space="0" w:color="auto"/>
        <w:left w:val="none" w:sz="0" w:space="0" w:color="auto"/>
        <w:bottom w:val="none" w:sz="0" w:space="0" w:color="auto"/>
        <w:right w:val="none" w:sz="0" w:space="0" w:color="auto"/>
      </w:divBdr>
    </w:div>
    <w:div w:id="2125422725">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7140533">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41252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C3B01-FE2F-4421-BA1A-55BB0782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18568</TotalTime>
  <Pages>66</Pages>
  <Words>69205</Words>
  <Characters>394469</Characters>
  <Application>Microsoft Office Word</Application>
  <DocSecurity>0</DocSecurity>
  <Lines>3287</Lines>
  <Paragraphs>925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462749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28</cp:revision>
  <cp:lastPrinted>2021-12-13T10:39:00Z</cp:lastPrinted>
  <dcterms:created xsi:type="dcterms:W3CDTF">2021-03-23T06:44:00Z</dcterms:created>
  <dcterms:modified xsi:type="dcterms:W3CDTF">2022-01-28T05:42:00Z</dcterms:modified>
</cp:coreProperties>
</file>